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DF" w:rsidRDefault="00A747FD" w:rsidP="00A747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АДМИНИСТРАЦИЯ </w:t>
      </w:r>
    </w:p>
    <w:p w:rsidR="00A747FD" w:rsidRDefault="00A747FD" w:rsidP="00A747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ЛОЗНОВСКОГО СЕЛЬСКОГО ПОСЕЛЕНИЯ</w:t>
      </w:r>
    </w:p>
    <w:p w:rsidR="00A747FD" w:rsidRDefault="00A747FD" w:rsidP="00A747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ЦИМЛЯНСКОГО РАЙОНА</w:t>
      </w:r>
    </w:p>
    <w:p w:rsidR="00A747FD" w:rsidRDefault="00A747FD" w:rsidP="005D09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РОСТОВСКОЙ ОБЛАСТИ</w:t>
      </w:r>
    </w:p>
    <w:p w:rsidR="00A747FD" w:rsidRDefault="00A747FD" w:rsidP="00A747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A747FD" w:rsidRDefault="00A747FD" w:rsidP="00A747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747FD" w:rsidRDefault="00A747FD" w:rsidP="00A747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29.07.2013г.                                        №43                         </w:t>
      </w:r>
      <w:r w:rsidR="005D09C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х. </w:t>
      </w:r>
      <w:proofErr w:type="gramStart"/>
      <w:r w:rsidR="005D09C0">
        <w:rPr>
          <w:rFonts w:ascii="Times New Roman" w:hAnsi="Times New Roman" w:cs="Times New Roman"/>
          <w:sz w:val="28"/>
          <w:szCs w:val="28"/>
          <w:lang w:val="ru-RU"/>
        </w:rPr>
        <w:t>Лозной</w:t>
      </w:r>
      <w:proofErr w:type="gramEnd"/>
    </w:p>
    <w:p w:rsidR="00A747FD" w:rsidRDefault="00A747FD" w:rsidP="00A747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47FD" w:rsidRDefault="00A747FD" w:rsidP="00A747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присвоении почтового адреса</w:t>
      </w:r>
    </w:p>
    <w:p w:rsidR="00A747FD" w:rsidRDefault="00A747FD" w:rsidP="00A747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жилому дому</w:t>
      </w:r>
    </w:p>
    <w:p w:rsidR="005D09C0" w:rsidRDefault="005D09C0" w:rsidP="00A747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6987" w:rsidRDefault="00A747FD" w:rsidP="00A747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Рассмотрев заявление Кузнецовой Марии Васильевны (паспорт 60 04 228813 выдан 23.10.2003г. ОВД Цимлянского района Ростовской области, код подразделения 612-065, зарегистрирована по адресу: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Ростовска</w:t>
      </w:r>
      <w:r w:rsidR="00656987">
        <w:rPr>
          <w:rFonts w:ascii="Times New Roman" w:hAnsi="Times New Roman" w:cs="Times New Roman"/>
          <w:sz w:val="28"/>
          <w:szCs w:val="28"/>
          <w:lang w:val="ru-RU"/>
        </w:rPr>
        <w:t xml:space="preserve">я область, </w:t>
      </w:r>
      <w:proofErr w:type="spellStart"/>
      <w:r w:rsidR="00656987">
        <w:rPr>
          <w:rFonts w:ascii="Times New Roman" w:hAnsi="Times New Roman" w:cs="Times New Roman"/>
          <w:sz w:val="28"/>
          <w:szCs w:val="28"/>
          <w:lang w:val="ru-RU"/>
        </w:rPr>
        <w:t>Цимлянский</w:t>
      </w:r>
      <w:proofErr w:type="spellEnd"/>
      <w:r w:rsidR="00656987">
        <w:rPr>
          <w:rFonts w:ascii="Times New Roman" w:hAnsi="Times New Roman" w:cs="Times New Roman"/>
          <w:sz w:val="28"/>
          <w:szCs w:val="28"/>
          <w:lang w:val="ru-RU"/>
        </w:rPr>
        <w:t xml:space="preserve"> район, станица </w:t>
      </w:r>
      <w:proofErr w:type="spellStart"/>
      <w:r w:rsidR="00656987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амышевская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ул. </w:t>
      </w:r>
      <w:r w:rsidR="00656987">
        <w:rPr>
          <w:rFonts w:ascii="Times New Roman" w:hAnsi="Times New Roman" w:cs="Times New Roman"/>
          <w:sz w:val="28"/>
          <w:szCs w:val="28"/>
          <w:lang w:val="ru-RU"/>
        </w:rPr>
        <w:t>Большая Садовая, дом 24) от 29.07.2013 г. О присвоении адреса жилому, свидетельство о государственной регистрации права собственности от 15.07.2013г. серии 61-АЗ 732042, руководствуясь постановлением Администрации ростовской области от 29.04.2004г. №128 «О единой системе адресного описания местоположения объектов градостроительной деятельности и порядке ведения единого адресного реестра городских и сельских поселений области», а</w:t>
      </w:r>
      <w:proofErr w:type="gramEnd"/>
      <w:r w:rsidR="00656987">
        <w:rPr>
          <w:rFonts w:ascii="Times New Roman" w:hAnsi="Times New Roman" w:cs="Times New Roman"/>
          <w:sz w:val="28"/>
          <w:szCs w:val="28"/>
          <w:lang w:val="ru-RU"/>
        </w:rPr>
        <w:t xml:space="preserve"> также приведения адресного хозяйства в надлежащее состояние</w:t>
      </w:r>
    </w:p>
    <w:p w:rsidR="00656987" w:rsidRDefault="005D09C0" w:rsidP="005D09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5D09C0" w:rsidRDefault="00656987" w:rsidP="005D09C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Присвоить жилому дому, общей площадью 34,8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Инвентарный номер:126. Литер:</w:t>
      </w:r>
      <w:r w:rsidR="005D09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А,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принадлежащего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Кузнецовой Марии Васильевне, расположенному по адресу: Ростовская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Цимлянский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район,</w:t>
      </w:r>
    </w:p>
    <w:p w:rsidR="00656987" w:rsidRDefault="00656987" w:rsidP="005D09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ст.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Камышевская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новый почтовый адрес: Ростовская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Цимлянский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район, станица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Камышевская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ул. Большая Садовая, 24.</w:t>
      </w:r>
    </w:p>
    <w:p w:rsidR="00656987" w:rsidRDefault="00656987" w:rsidP="006569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Рекомендовать Цимлянскому отделению Ростовского филиала ФГУП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Ростехинвентаризация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-Федеральное БТИ» (В.В. Родина) внести соответствующие изменения в техническую документацию.</w:t>
      </w:r>
    </w:p>
    <w:p w:rsidR="00656987" w:rsidRDefault="00656987" w:rsidP="006569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данного постановления возложить на старшего инспектора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Лозновского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С.В.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Тарарина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6987" w:rsidRDefault="005D09C0" w:rsidP="005D09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Лозновского</w:t>
      </w:r>
      <w:proofErr w:type="spellEnd"/>
    </w:p>
    <w:p w:rsidR="005D09C0" w:rsidRDefault="005D09C0" w:rsidP="006569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                                                                             М.Н. Чумак</w:t>
      </w:r>
    </w:p>
    <w:p w:rsidR="005D09C0" w:rsidRDefault="005D09C0" w:rsidP="005D09C0">
      <w:pPr>
        <w:spacing w:line="240" w:lineRule="auto"/>
        <w:contextualSpacing/>
        <w:jc w:val="both"/>
        <w:rPr>
          <w:rFonts w:ascii="Times New Roman" w:hAnsi="Times New Roman" w:cs="Times New Roman"/>
          <w:lang w:val="ru-RU"/>
        </w:rPr>
      </w:pPr>
    </w:p>
    <w:p w:rsidR="005D09C0" w:rsidRDefault="005D09C0" w:rsidP="005D09C0">
      <w:pPr>
        <w:spacing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Исполнитель:</w:t>
      </w:r>
    </w:p>
    <w:p w:rsidR="005D09C0" w:rsidRDefault="005D09C0" w:rsidP="005D09C0">
      <w:pPr>
        <w:spacing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С.В. </w:t>
      </w:r>
      <w:proofErr w:type="spellStart"/>
      <w:r>
        <w:rPr>
          <w:rFonts w:ascii="Times New Roman" w:hAnsi="Times New Roman" w:cs="Times New Roman"/>
          <w:lang w:val="ru-RU"/>
        </w:rPr>
        <w:t>Тарарин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</w:p>
    <w:p w:rsidR="005D09C0" w:rsidRPr="005D09C0" w:rsidRDefault="005D09C0" w:rsidP="005D09C0">
      <w:pPr>
        <w:spacing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Тел. 43-1-42</w:t>
      </w:r>
    </w:p>
    <w:sectPr w:rsidR="005D09C0" w:rsidRPr="005D0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61D8"/>
    <w:multiLevelType w:val="hybridMultilevel"/>
    <w:tmpl w:val="4F3C1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FD"/>
    <w:rsid w:val="005D09C0"/>
    <w:rsid w:val="00656987"/>
    <w:rsid w:val="00A747FD"/>
    <w:rsid w:val="00F8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2013-10-21T16:05:00Z</dcterms:created>
  <dcterms:modified xsi:type="dcterms:W3CDTF">2013-10-21T16:31:00Z</dcterms:modified>
</cp:coreProperties>
</file>