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5A" w:rsidRDefault="008A7BCB" w:rsidP="008A7B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РОССИЙСКАЯ ФЕДЕРАЦИЯ </w:t>
      </w:r>
    </w:p>
    <w:p w:rsidR="008A7BCB" w:rsidRDefault="008A7BCB" w:rsidP="008A7B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Ростовская область</w:t>
      </w:r>
    </w:p>
    <w:p w:rsidR="008A7BCB" w:rsidRDefault="008A7BCB" w:rsidP="008A7B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Цимлянский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</w:t>
      </w:r>
    </w:p>
    <w:p w:rsidR="008A7BCB" w:rsidRDefault="008A7BCB" w:rsidP="008A7B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ЛОЗНОВСКОГО СЕЛЬСКОГО ПОСЕЛЕНИЯ</w:t>
      </w:r>
    </w:p>
    <w:p w:rsidR="008A7BCB" w:rsidRDefault="008A7BCB" w:rsidP="008A7B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8A7BCB" w:rsidRDefault="008A7BCB" w:rsidP="008A7B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29.07.2013                                        №44                                   х. Лозной</w:t>
      </w:r>
    </w:p>
    <w:p w:rsidR="008A7BCB" w:rsidRDefault="008A7BCB" w:rsidP="008A7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A7BCB" w:rsidRDefault="008A7BCB" w:rsidP="008A7B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№2 Постановления</w:t>
      </w:r>
    </w:p>
    <w:p w:rsidR="008A7BCB" w:rsidRDefault="008A7BCB" w:rsidP="008A7B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Лозновского</w:t>
      </w:r>
      <w:proofErr w:type="spellEnd"/>
    </w:p>
    <w:p w:rsidR="008A7BCB" w:rsidRDefault="008A7BCB" w:rsidP="008A7B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«О запрете выжигания</w:t>
      </w:r>
    </w:p>
    <w:p w:rsidR="008A7BCB" w:rsidRDefault="008A7BCB" w:rsidP="008A7B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сухой растительности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Лозновского</w:t>
      </w:r>
      <w:proofErr w:type="spellEnd"/>
    </w:p>
    <w:p w:rsidR="008A7BCB" w:rsidRDefault="008A7BCB" w:rsidP="008A7B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поселения» №37 от 26.03.2012г.</w:t>
      </w:r>
    </w:p>
    <w:p w:rsidR="008A7BCB" w:rsidRDefault="008A7BCB" w:rsidP="008A7B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В связи с кадровыми изменениями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Лозновского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и пересмотром функциональных обязанностей</w:t>
      </w:r>
    </w:p>
    <w:p w:rsidR="008A7BCB" w:rsidRDefault="008A7BCB" w:rsidP="008A7B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8A7BCB" w:rsidRDefault="008A7BCB" w:rsidP="008A7B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BCB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A7B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Внести изменения в приложение №2 Постановления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«О</w:t>
      </w:r>
      <w:r w:rsidRPr="008A7B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запрете выжигания сухой растительности на территории </w:t>
      </w:r>
      <w:proofErr w:type="spellStart"/>
      <w:r w:rsidRPr="008A7BCB">
        <w:rPr>
          <w:rFonts w:ascii="Times New Roman" w:hAnsi="Times New Roman" w:cs="Times New Roman"/>
          <w:b/>
          <w:sz w:val="28"/>
          <w:szCs w:val="28"/>
          <w:lang w:val="ru-RU"/>
        </w:rPr>
        <w:t>Лозновского</w:t>
      </w:r>
      <w:proofErr w:type="spellEnd"/>
      <w:r w:rsidRPr="008A7B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поселения» №37 от 26.03.2012г.</w:t>
      </w:r>
    </w:p>
    <w:p w:rsidR="008A7BCB" w:rsidRDefault="008A7BCB" w:rsidP="008A7BC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Приложение №1 оставить без изменений.</w:t>
      </w:r>
    </w:p>
    <w:p w:rsidR="008A7BCB" w:rsidRDefault="008A7BCB" w:rsidP="008A7BC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A7BCB" w:rsidRDefault="008A7BCB" w:rsidP="008A7BC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Лозновского</w:t>
      </w:r>
      <w:proofErr w:type="spellEnd"/>
    </w:p>
    <w:p w:rsidR="008A7BCB" w:rsidRDefault="008A7BCB" w:rsidP="008A7B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                                                         М.Н. Чумак</w:t>
      </w:r>
    </w:p>
    <w:p w:rsidR="008A7BCB" w:rsidRDefault="008A7BCB" w:rsidP="008A7B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1</w:t>
      </w:r>
    </w:p>
    <w:p w:rsidR="008A7BCB" w:rsidRDefault="008A7BCB" w:rsidP="008A7BCB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постановлению </w:t>
      </w:r>
    </w:p>
    <w:p w:rsidR="008A7BCB" w:rsidRDefault="008A7BCB" w:rsidP="008A7BCB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</w:t>
      </w:r>
    </w:p>
    <w:p w:rsidR="008A7BCB" w:rsidRDefault="008A7BCB" w:rsidP="008A7BCB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Лозновского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</w:t>
      </w:r>
    </w:p>
    <w:p w:rsidR="008A7BCB" w:rsidRDefault="008A7BCB" w:rsidP="008A7BCB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 29.07.2013г. №44</w:t>
      </w:r>
    </w:p>
    <w:p w:rsidR="008A7BCB" w:rsidRDefault="008A7BCB" w:rsidP="008A7BCB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BCB" w:rsidRDefault="008A7BCB" w:rsidP="008A7BC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8A7BCB" w:rsidRDefault="008A7BCB" w:rsidP="008A7BC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Утилизации </w:t>
      </w:r>
      <w:r w:rsidR="00F208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сухой растительности на территории </w:t>
      </w:r>
      <w:proofErr w:type="spellStart"/>
      <w:r w:rsidR="00F2089D">
        <w:rPr>
          <w:rFonts w:ascii="Times New Roman" w:hAnsi="Times New Roman" w:cs="Times New Roman"/>
          <w:b/>
          <w:sz w:val="28"/>
          <w:szCs w:val="28"/>
          <w:lang w:val="ru-RU"/>
        </w:rPr>
        <w:t>Лозновского</w:t>
      </w:r>
      <w:proofErr w:type="spellEnd"/>
      <w:r w:rsidR="00F208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</w:t>
      </w:r>
    </w:p>
    <w:p w:rsidR="00F2089D" w:rsidRDefault="00F2089D" w:rsidP="008A7BC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089D" w:rsidRPr="00CF7448" w:rsidRDefault="00F2089D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Настоящий Порядок устанавливает правила утилизации сухой растительности на территории </w:t>
      </w:r>
      <w:proofErr w:type="spellStart"/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>Лозновского</w:t>
      </w:r>
      <w:proofErr w:type="spellEnd"/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и механизм принятия мер к лицам, осуществляющим незаконное выжигание сухой растительности, а также собственникам земельных участков, землепользователям, землевладельцам, арендаторам земельных участков, на которых произошло возгорание сухой растительности. </w:t>
      </w:r>
    </w:p>
    <w:p w:rsidR="00F2089D" w:rsidRPr="00CF7448" w:rsidRDefault="00F2089D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proofErr w:type="gramStart"/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>Под выжиганием сухой растительности, в том числе при проведении сельскохозяйственных палов, понимается повреждение или уничтожение  вследствие пожаров травянистой 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 и, как следствие, уничтожение плодородного слоя почвы, среды обитания объектов животного мира, загрязнение атмосферного воздуха.</w:t>
      </w:r>
      <w:proofErr w:type="gramEnd"/>
    </w:p>
    <w:p w:rsidR="00F2089D" w:rsidRPr="00CF7448" w:rsidRDefault="003A5A73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>3. Н</w:t>
      </w:r>
      <w:r w:rsidR="00F2089D" w:rsidRP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территории </w:t>
      </w:r>
      <w:proofErr w:type="spellStart"/>
      <w:r w:rsidR="00F2089D" w:rsidRPr="00CF7448">
        <w:rPr>
          <w:rFonts w:ascii="Times New Roman" w:hAnsi="Times New Roman" w:cs="Times New Roman"/>
          <w:b/>
          <w:sz w:val="28"/>
          <w:szCs w:val="28"/>
          <w:lang w:val="ru-RU"/>
        </w:rPr>
        <w:t>Лозновского</w:t>
      </w:r>
      <w:proofErr w:type="spellEnd"/>
      <w:r w:rsidR="00F2089D" w:rsidRP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запрещается выжигание сухой растительности, за исключением случаев, установленных федеральным законодательством.</w:t>
      </w:r>
    </w:p>
    <w:p w:rsidR="00F2089D" w:rsidRPr="00CF7448" w:rsidRDefault="003A5A73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F2089D" w:rsidRPr="00CF7448">
        <w:rPr>
          <w:rFonts w:ascii="Times New Roman" w:hAnsi="Times New Roman" w:cs="Times New Roman"/>
          <w:b/>
          <w:sz w:val="28"/>
          <w:szCs w:val="28"/>
          <w:lang w:val="ru-RU"/>
        </w:rPr>
        <w:t>Собственниками земельных участков, землепользователи, землевладельцы, арендаторы земельных участков обязаны:</w:t>
      </w:r>
    </w:p>
    <w:p w:rsidR="00F2089D" w:rsidRPr="00CF7448" w:rsidRDefault="00F2089D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>4.1</w:t>
      </w:r>
      <w:proofErr w:type="gramStart"/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</w:t>
      </w:r>
      <w:proofErr w:type="gramEnd"/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>е допускать выжигания сухой растительности.</w:t>
      </w:r>
    </w:p>
    <w:p w:rsidR="00F2089D" w:rsidRPr="00CF7448" w:rsidRDefault="00F2089D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>4.2</w:t>
      </w:r>
      <w:proofErr w:type="gramStart"/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proofErr w:type="gramEnd"/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пожароопасный период (Устанавливается Постановлением Главы Администрации Цимлянского района) проводить противопожарные мероприятия, в том </w:t>
      </w:r>
      <w:r w:rsidR="003A5A73" w:rsidRPr="00CF7448">
        <w:rPr>
          <w:rFonts w:ascii="Times New Roman" w:hAnsi="Times New Roman" w:cs="Times New Roman"/>
          <w:b/>
          <w:sz w:val="28"/>
          <w:szCs w:val="28"/>
          <w:lang w:val="ru-RU"/>
        </w:rPr>
        <w:t>числе созда</w:t>
      </w:r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>вать минерализованные полосы, своевременно уничтожать</w:t>
      </w:r>
      <w:r w:rsidR="003A5A73" w:rsidRP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пожнивные остатки </w:t>
      </w:r>
      <w:proofErr w:type="spellStart"/>
      <w:r w:rsidR="003A5A73" w:rsidRPr="00CF7448">
        <w:rPr>
          <w:rFonts w:ascii="Times New Roman" w:hAnsi="Times New Roman" w:cs="Times New Roman"/>
          <w:b/>
          <w:sz w:val="28"/>
          <w:szCs w:val="28"/>
          <w:lang w:val="ru-RU"/>
        </w:rPr>
        <w:t>безогневыми</w:t>
      </w:r>
      <w:proofErr w:type="spellEnd"/>
      <w:r w:rsidR="003A5A73" w:rsidRP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способами, размещать информацию о выжигании сухой растительности. </w:t>
      </w:r>
    </w:p>
    <w:p w:rsidR="003A5A73" w:rsidRPr="00CF7448" w:rsidRDefault="003A5A73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>4.3</w:t>
      </w:r>
      <w:proofErr w:type="gramStart"/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proofErr w:type="gramEnd"/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случае обнаружения очагов возгорания растительности незамедлительно проинформировать органы местного самоуправления, обеспечить мероприятия по тушению пожара и предотвращению </w:t>
      </w:r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распространения очага возгорания, в том числе опашку места возгорания.</w:t>
      </w:r>
    </w:p>
    <w:p w:rsidR="003A5A73" w:rsidRPr="00CF7448" w:rsidRDefault="003A5A73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Утилизацию сухой растительности и послеуборочных остатков производить следующим образом: </w:t>
      </w:r>
    </w:p>
    <w:p w:rsidR="003A5A73" w:rsidRDefault="003A5A73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5.1 Послеуборочные остатки измельчаются, равномерно разбрасываются по полю и запахиваются  с предварительно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внесенными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минеральными удобрениями.</w:t>
      </w:r>
    </w:p>
    <w:p w:rsidR="003A5A73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5.2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</w:t>
      </w:r>
      <w:proofErr w:type="gramEnd"/>
      <w:r w:rsidR="003A5A73">
        <w:rPr>
          <w:rFonts w:ascii="Times New Roman" w:hAnsi="Times New Roman" w:cs="Times New Roman"/>
          <w:b/>
          <w:sz w:val="28"/>
          <w:szCs w:val="28"/>
          <w:lang w:val="ru-RU"/>
        </w:rPr>
        <w:t>рганизуются стяжка соломы на специально отведенные и предварительно подготовленные полосы с соблюдением всех правил пожарной безопасности (ширина опашки, удаление от лесных полос, проселочных дорог).</w:t>
      </w:r>
    </w:p>
    <w:p w:rsidR="003A5A73" w:rsidRDefault="003A5A73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Собственникам земельных долей, лицам, имеющим личное подсобное хозяйство рекомендовать к исполнению:</w:t>
      </w:r>
    </w:p>
    <w:p w:rsidR="003A5A73" w:rsidRDefault="003A5A73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6.1 Заделку пож</w:t>
      </w:r>
      <w:r w:rsidR="00CF7448">
        <w:rPr>
          <w:rFonts w:ascii="Times New Roman" w:hAnsi="Times New Roman" w:cs="Times New Roman"/>
          <w:b/>
          <w:sz w:val="28"/>
          <w:szCs w:val="28"/>
          <w:lang w:val="ru-RU"/>
        </w:rPr>
        <w:t>нивных остатков, сухую растительность под основную обработку с добавлением азотных удобрений.</w:t>
      </w: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6.2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рактиковать приготовление компостов их отходов зерновых, технических, овощных, бахчевых культур.</w:t>
      </w: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6.3 Удаление сухой растительности с прилегающих зон лесных полос проводиться путем скашивания с последующей запашкой. </w:t>
      </w: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6.4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целях исключения пожароопасных ситуаций указанные поля опахиваются защитной полосой, организуется дежурство пожарной техники. </w:t>
      </w: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Нарушение требований настоящего Порядка влечет за собой ответственность, предусмотренную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 Вред окружающей среде возмещается добровольно или по решению суда в соответствии с Федеральным законом «Об охране окружающей среды». </w:t>
      </w: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3A5A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CF7448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CF7448" w:rsidRDefault="00CF7448" w:rsidP="00CF7448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 постановлению</w:t>
      </w:r>
    </w:p>
    <w:p w:rsidR="00CF7448" w:rsidRDefault="00CF7448" w:rsidP="00CF7448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</w:t>
      </w:r>
    </w:p>
    <w:p w:rsidR="00CF7448" w:rsidRDefault="00CF7448" w:rsidP="00CF7448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Лозновского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</w:p>
    <w:p w:rsidR="00CF7448" w:rsidRDefault="00CF7448" w:rsidP="00CF7448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Поселения от 29.07.2013г. №44</w:t>
      </w:r>
    </w:p>
    <w:p w:rsidR="00CF7448" w:rsidRDefault="00CF7448" w:rsidP="00CF7448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CF7448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CF744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Состав комиссии </w:t>
      </w:r>
    </w:p>
    <w:p w:rsidR="00CF7448" w:rsidRDefault="00743153" w:rsidP="00CF744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proofErr w:type="gramStart"/>
      <w:r w:rsidR="00CF7448">
        <w:rPr>
          <w:rFonts w:ascii="Times New Roman" w:hAnsi="Times New Roman" w:cs="Times New Roman"/>
          <w:b/>
          <w:sz w:val="28"/>
          <w:szCs w:val="28"/>
          <w:lang w:val="ru-RU"/>
        </w:rPr>
        <w:t>контролю за</w:t>
      </w:r>
      <w:proofErr w:type="gramEnd"/>
      <w:r w:rsidR="00CF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запретом проведения сельскохозяйственных палов и выжигания сухой растительности </w:t>
      </w:r>
    </w:p>
    <w:p w:rsidR="00CF7448" w:rsidRDefault="00CF7448" w:rsidP="00CF744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CF744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448" w:rsidRDefault="00CF7448" w:rsidP="00CF7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Скакунов Сергей Анатольевич – Заместитель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Лозновского</w:t>
      </w:r>
      <w:proofErr w:type="spellEnd"/>
    </w:p>
    <w:p w:rsidR="00CF7448" w:rsidRDefault="00CF7448" w:rsidP="00CF7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</w:t>
      </w:r>
      <w:r w:rsidR="007431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поселения, председатель</w:t>
      </w:r>
    </w:p>
    <w:p w:rsidR="00743153" w:rsidRDefault="00743153" w:rsidP="00CF7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комиссии;</w:t>
      </w:r>
    </w:p>
    <w:p w:rsidR="00743153" w:rsidRDefault="00743153" w:rsidP="00CF7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Тарарин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Сергей Викторович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тарший инспектор Администрации     </w:t>
      </w:r>
    </w:p>
    <w:p w:rsidR="00743153" w:rsidRDefault="00743153" w:rsidP="00CF7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Земельных и имущественных</w:t>
      </w:r>
    </w:p>
    <w:p w:rsidR="00743153" w:rsidRDefault="00743153" w:rsidP="00CF7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отношений, заместитель председателя</w:t>
      </w:r>
    </w:p>
    <w:p w:rsidR="00743153" w:rsidRDefault="00743153" w:rsidP="00CF7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комиссии.</w:t>
      </w:r>
    </w:p>
    <w:p w:rsidR="00743153" w:rsidRDefault="00743153" w:rsidP="00CF7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153" w:rsidRDefault="00743153" w:rsidP="00CF7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Члены комиссии:</w:t>
      </w:r>
    </w:p>
    <w:p w:rsidR="00743153" w:rsidRDefault="00743153" w:rsidP="00CF74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153" w:rsidRDefault="00743153" w:rsidP="007431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Шевердинова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Станиславна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Старший инспектор Администрации;</w:t>
      </w:r>
    </w:p>
    <w:p w:rsidR="00743153" w:rsidRDefault="00743153" w:rsidP="007431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153" w:rsidRDefault="00743153" w:rsidP="007431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Сиохина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Галина Васильевна – Ведущий специалист Администрации;</w:t>
      </w:r>
    </w:p>
    <w:p w:rsidR="00743153" w:rsidRDefault="00743153" w:rsidP="007431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153" w:rsidRPr="003A5A73" w:rsidRDefault="00743153" w:rsidP="007431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Мартынова Ольга Нико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лаевна  - Ведущий специалист Администрации       </w:t>
      </w:r>
    </w:p>
    <w:sectPr w:rsidR="00743153" w:rsidRPr="003A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A2C"/>
    <w:multiLevelType w:val="hybridMultilevel"/>
    <w:tmpl w:val="381CF256"/>
    <w:lvl w:ilvl="0" w:tplc="FFEA5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C301F"/>
    <w:multiLevelType w:val="hybridMultilevel"/>
    <w:tmpl w:val="52B0AAFE"/>
    <w:lvl w:ilvl="0" w:tplc="CA34AC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6D7B8C"/>
    <w:multiLevelType w:val="hybridMultilevel"/>
    <w:tmpl w:val="8664273E"/>
    <w:lvl w:ilvl="0" w:tplc="9D2C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42165"/>
    <w:multiLevelType w:val="hybridMultilevel"/>
    <w:tmpl w:val="3B0CB80A"/>
    <w:lvl w:ilvl="0" w:tplc="86C23484">
      <w:start w:val="1"/>
      <w:numFmt w:val="decimal"/>
      <w:lvlText w:val="%1."/>
      <w:lvlJc w:val="left"/>
      <w:pPr>
        <w:ind w:left="24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CB"/>
    <w:rsid w:val="003A5A73"/>
    <w:rsid w:val="00743153"/>
    <w:rsid w:val="008A7BCB"/>
    <w:rsid w:val="00CF7448"/>
    <w:rsid w:val="00ED6E5A"/>
    <w:rsid w:val="00F2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2013-10-21T16:33:00Z</dcterms:created>
  <dcterms:modified xsi:type="dcterms:W3CDTF">2013-10-21T17:23:00Z</dcterms:modified>
</cp:coreProperties>
</file>