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F1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673F1" w:rsidRPr="001B19A9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673F1" w:rsidRPr="001B19A9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АДМИНИСТРАЦИЯ ЛОЗНОВСКОГО СЕЛЬСКОГО ПОСЕЛЕНИЯ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№1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B19A9">
        <w:rPr>
          <w:rFonts w:ascii="Times New Roman" w:hAnsi="Times New Roman"/>
          <w:sz w:val="28"/>
          <w:szCs w:val="28"/>
        </w:rPr>
        <w:t>Заседания Совета профилактики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Лозновского сельского поселения</w:t>
      </w:r>
    </w:p>
    <w:p w:rsidR="000673F1" w:rsidRDefault="000673F1" w:rsidP="001B19A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3F1" w:rsidRDefault="000673F1" w:rsidP="001B19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20.03.2019г.</w:t>
      </w:r>
    </w:p>
    <w:p w:rsidR="000673F1" w:rsidRDefault="000673F1" w:rsidP="001B19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Председатель: Шумный М.В. – Глава Администрации Лозновского сельского поселения.</w:t>
      </w:r>
    </w:p>
    <w:p w:rsidR="000673F1" w:rsidRDefault="000673F1" w:rsidP="001B19A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 Галявина Л.А. – специалист 1 категории Администрации Лозновского сельского поселения.</w:t>
      </w:r>
    </w:p>
    <w:p w:rsidR="000673F1" w:rsidRPr="001B19A9" w:rsidRDefault="000673F1" w:rsidP="001B19A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19A9">
        <w:rPr>
          <w:rFonts w:ascii="Times New Roman" w:hAnsi="Times New Roman"/>
          <w:b/>
          <w:sz w:val="28"/>
          <w:szCs w:val="28"/>
        </w:rPr>
        <w:t>Повестка дня:</w:t>
      </w:r>
    </w:p>
    <w:p w:rsidR="000673F1" w:rsidRPr="001B19A9" w:rsidRDefault="000673F1" w:rsidP="001B19A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B19A9">
        <w:rPr>
          <w:rFonts w:ascii="Times New Roman" w:hAnsi="Times New Roman"/>
          <w:sz w:val="28"/>
          <w:szCs w:val="28"/>
        </w:rPr>
        <w:t>Об итогах работы антинаркотической комиссии в первом квартале 2019 года.</w:t>
      </w:r>
    </w:p>
    <w:p w:rsidR="000673F1" w:rsidRDefault="000673F1" w:rsidP="001B19A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1B19A9">
        <w:rPr>
          <w:rFonts w:ascii="Times New Roman" w:hAnsi="Times New Roman"/>
          <w:sz w:val="28"/>
          <w:szCs w:val="28"/>
        </w:rPr>
        <w:t xml:space="preserve">Об организации системы профилактики в Лозновском сельском поселении. </w:t>
      </w:r>
    </w:p>
    <w:p w:rsidR="000673F1" w:rsidRDefault="000673F1" w:rsidP="001B19A9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народных дружин по вопросу содействия по выявлению наркопритонов и лиц занимающихся распространение наркотических веществ.</w:t>
      </w:r>
    </w:p>
    <w:p w:rsidR="000673F1" w:rsidRDefault="000673F1" w:rsidP="001B19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DF1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Главу Администрации Лозновского сельского поселения Шумного М.В.</w:t>
      </w:r>
    </w:p>
    <w:p w:rsidR="000673F1" w:rsidRDefault="000673F1" w:rsidP="001B19A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Работа в поселении ведется на основании разработанного и утверждённого плана работы на 2019 год. </w:t>
      </w:r>
      <w:r w:rsidRPr="001B19A9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Лозновского сельского поселения от 10.12.2018 г. № 96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разработана и утверждена муниципальная программа  </w:t>
      </w:r>
      <w:r w:rsidRPr="001B19A9">
        <w:rPr>
          <w:rFonts w:ascii="Times New Roman" w:hAnsi="Times New Roman"/>
          <w:sz w:val="28"/>
          <w:szCs w:val="28"/>
          <w:lang w:eastAsia="ru-RU"/>
        </w:rPr>
        <w:t>«Обеспечение общественного порядка и противодействие преступности» в которую входит подпрограмма «Комплексные меры противодействия злоупотреблению наркот</w:t>
      </w:r>
      <w:r>
        <w:rPr>
          <w:rFonts w:ascii="Times New Roman" w:hAnsi="Times New Roman"/>
          <w:sz w:val="28"/>
          <w:szCs w:val="28"/>
          <w:lang w:eastAsia="ru-RU"/>
        </w:rPr>
        <w:t>иками и их незаконному обороту»</w:t>
      </w:r>
      <w:r w:rsidRPr="001B19A9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Работа Совета профилактики проходит в тесном контакте с отделом полиции Цимлянского района, образовательными учреждениями. Основной целью проводимой работы является информирование жителей поселения, в том числе молодежи, о вреде употребления наркотиков и ответственности за их незаконный оборот, профилактике правонарушений.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0DF1">
        <w:rPr>
          <w:rFonts w:ascii="Times New Roman" w:hAnsi="Times New Roman"/>
          <w:b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Информацию принять к сведению.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79B2">
        <w:rPr>
          <w:rFonts w:ascii="Times New Roman" w:hAnsi="Times New Roman"/>
          <w:b/>
          <w:sz w:val="28"/>
          <w:szCs w:val="28"/>
          <w:lang w:eastAsia="ru-RU"/>
        </w:rPr>
        <w:t>СЛУШАЛИ:</w:t>
      </w:r>
      <w:r>
        <w:rPr>
          <w:rFonts w:ascii="Times New Roman" w:hAnsi="Times New Roman"/>
          <w:sz w:val="28"/>
          <w:szCs w:val="28"/>
          <w:lang w:eastAsia="ru-RU"/>
        </w:rPr>
        <w:t xml:space="preserve"> Галявину Л.А., специалиста Администрации Лозновского сельского поселения об организации систем профилактики наркомании на территории Лозновского сельского поселения.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информационных стендах, в общественных местах населенных пунктов поселения размещается памятки по названной выше тематике, в местах массового скопления людей размещается информация о телефонах доверия. Большое внимание уделяется проведению мероприятий, формирующих здоровый образ жизни у молодежи, в том числе развитию физической культуры среди детей и молодежи. В ДК и библиотеках проводятся вечера, акции, беседы, книжные выставки, конкурсы, посвященные борьбе с курением и наркоманией, проводятся различные спортивные мероприятия.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41B">
        <w:rPr>
          <w:rFonts w:ascii="Times New Roman" w:hAnsi="Times New Roman"/>
          <w:b/>
          <w:sz w:val="28"/>
          <w:szCs w:val="28"/>
          <w:lang w:eastAsia="ru-RU"/>
        </w:rPr>
        <w:t>РЕШИЛИ: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341B">
        <w:rPr>
          <w:rFonts w:ascii="Times New Roman" w:hAnsi="Times New Roman"/>
          <w:sz w:val="28"/>
          <w:szCs w:val="28"/>
          <w:lang w:eastAsia="ru-RU"/>
        </w:rPr>
        <w:t xml:space="preserve">Принять информацию к сведению и продолжать работу по организации системы профилактики наркомании.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41B">
        <w:rPr>
          <w:rFonts w:ascii="Times New Roman" w:hAnsi="Times New Roman"/>
          <w:b/>
          <w:sz w:val="28"/>
          <w:szCs w:val="28"/>
          <w:lang w:eastAsia="ru-RU"/>
        </w:rPr>
        <w:t xml:space="preserve">СЛУШАЛИ: </w:t>
      </w:r>
      <w:r w:rsidRPr="00CC341B">
        <w:rPr>
          <w:rFonts w:ascii="Times New Roman" w:hAnsi="Times New Roman"/>
          <w:sz w:val="28"/>
          <w:szCs w:val="28"/>
          <w:lang w:eastAsia="ru-RU"/>
        </w:rPr>
        <w:t>Дружинина А.Н.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C341B">
        <w:rPr>
          <w:rFonts w:ascii="Times New Roman" w:hAnsi="Times New Roman"/>
          <w:sz w:val="28"/>
          <w:szCs w:val="28"/>
          <w:lang w:eastAsia="ru-RU"/>
        </w:rPr>
        <w:t xml:space="preserve"> о работе народных дружин по вопросу содействия по выявлению наркопритонов и лиц занимающихся распространением наркотических веществ.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73F1" w:rsidRPr="00CC341B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41B">
        <w:rPr>
          <w:rFonts w:ascii="Times New Roman" w:hAnsi="Times New Roman"/>
          <w:sz w:val="28"/>
          <w:szCs w:val="28"/>
          <w:lang w:eastAsia="ru-RU"/>
        </w:rPr>
        <w:t>На территории поселения созданы</w:t>
      </w:r>
      <w:r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CC341B">
        <w:rPr>
          <w:rFonts w:ascii="Times New Roman" w:hAnsi="Times New Roman"/>
          <w:sz w:val="28"/>
          <w:szCs w:val="28"/>
          <w:lang w:eastAsia="ru-RU"/>
        </w:rPr>
        <w:t xml:space="preserve">родные дружины, которые являются помощниками администрации в </w:t>
      </w:r>
      <w:r>
        <w:rPr>
          <w:rFonts w:ascii="Times New Roman" w:hAnsi="Times New Roman"/>
          <w:sz w:val="28"/>
          <w:szCs w:val="28"/>
          <w:lang w:eastAsia="ru-RU"/>
        </w:rPr>
        <w:t>осуществлении</w:t>
      </w:r>
      <w:bookmarkStart w:id="0" w:name="_GoBack"/>
      <w:bookmarkEnd w:id="0"/>
      <w:r w:rsidRPr="00CC341B">
        <w:rPr>
          <w:rFonts w:ascii="Times New Roman" w:hAnsi="Times New Roman"/>
          <w:sz w:val="28"/>
          <w:szCs w:val="28"/>
          <w:lang w:eastAsia="ru-RU"/>
        </w:rPr>
        <w:t xml:space="preserve"> общественного порядка. </w:t>
      </w:r>
    </w:p>
    <w:p w:rsidR="000673F1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представителям общественности Глава поселения обратился с просьбой о немедленном сообщению в администрацию поселения или МВД о выявлении наркопритонов или лиц занимающихся распространением наркотиков или реализацией алкогольной продукции. </w:t>
      </w:r>
    </w:p>
    <w:p w:rsidR="000673F1" w:rsidRPr="001B19A9" w:rsidRDefault="000673F1" w:rsidP="00CA0DF1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РЕШИЛИ: Принять информацию к сведению и продолжать работу с общественностью по выявлению наркопритонов или лиц распространяющих наркотики. </w:t>
      </w:r>
    </w:p>
    <w:p w:rsidR="000673F1" w:rsidRPr="001B19A9" w:rsidRDefault="000673F1" w:rsidP="001B19A9">
      <w:pPr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0673F1" w:rsidRDefault="000673F1" w:rsidP="001B19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М.В. Шумный</w:t>
      </w:r>
    </w:p>
    <w:p w:rsidR="000673F1" w:rsidRPr="001B19A9" w:rsidRDefault="000673F1" w:rsidP="001B19A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                                                                             Л.А. Галявина</w:t>
      </w:r>
    </w:p>
    <w:sectPr w:rsidR="000673F1" w:rsidRPr="001B19A9" w:rsidSect="0082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5547"/>
    <w:multiLevelType w:val="hybridMultilevel"/>
    <w:tmpl w:val="DEC84582"/>
    <w:lvl w:ilvl="0" w:tplc="ED3E09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9A9"/>
    <w:rsid w:val="000673F1"/>
    <w:rsid w:val="001B19A9"/>
    <w:rsid w:val="005E4AD4"/>
    <w:rsid w:val="008229A9"/>
    <w:rsid w:val="009C79B2"/>
    <w:rsid w:val="00B362D2"/>
    <w:rsid w:val="00C56F22"/>
    <w:rsid w:val="00CA0DF1"/>
    <w:rsid w:val="00CC341B"/>
    <w:rsid w:val="00D830DE"/>
    <w:rsid w:val="00F6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1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05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8E1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3</Pages>
  <Words>480</Words>
  <Characters>2737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Экономист</cp:lastModifiedBy>
  <cp:revision>2</cp:revision>
  <cp:lastPrinted>2019-03-22T06:06:00Z</cp:lastPrinted>
  <dcterms:created xsi:type="dcterms:W3CDTF">2019-03-20T17:54:00Z</dcterms:created>
  <dcterms:modified xsi:type="dcterms:W3CDTF">2019-03-22T06:06:00Z</dcterms:modified>
</cp:coreProperties>
</file>