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8A3" w:rsidRDefault="008F28A3" w:rsidP="008F28A3">
      <w:pPr>
        <w:pStyle w:val="afb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8F28A3" w:rsidRDefault="008F28A3" w:rsidP="008F28A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:rsidR="008F28A3" w:rsidRDefault="008F28A3" w:rsidP="008F28A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ЦИМЛЯНСКИЙ РАЙОН</w:t>
      </w:r>
    </w:p>
    <w:p w:rsidR="008F28A3" w:rsidRDefault="008F28A3" w:rsidP="008F28A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</w:t>
      </w:r>
    </w:p>
    <w:p w:rsidR="008F28A3" w:rsidRDefault="008F28A3" w:rsidP="008F28A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«ЛОЗНОВСКОЕ СЕЛЬСКОЕ ПОСЕЛЕНИЕ»</w:t>
      </w:r>
    </w:p>
    <w:p w:rsidR="008F28A3" w:rsidRDefault="008F28A3" w:rsidP="008F28A3">
      <w:pPr>
        <w:jc w:val="center"/>
        <w:rPr>
          <w:color w:val="000000"/>
          <w:sz w:val="28"/>
          <w:szCs w:val="28"/>
        </w:rPr>
      </w:pPr>
    </w:p>
    <w:p w:rsidR="008F28A3" w:rsidRDefault="008F28A3" w:rsidP="008F28A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</w:t>
      </w:r>
    </w:p>
    <w:p w:rsidR="008F28A3" w:rsidRDefault="008F28A3" w:rsidP="008F28A3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ЛОЗНОВСКОГО СЕЛЬСКОГО ПОСЕЛЕНИЯ</w:t>
      </w:r>
    </w:p>
    <w:p w:rsidR="00513D63" w:rsidRDefault="00513D63" w:rsidP="009265BC">
      <w:pPr>
        <w:tabs>
          <w:tab w:val="left" w:pos="6379"/>
        </w:tabs>
        <w:jc w:val="center"/>
        <w:rPr>
          <w:sz w:val="28"/>
          <w:szCs w:val="28"/>
        </w:rPr>
      </w:pPr>
    </w:p>
    <w:p w:rsidR="00513D63" w:rsidRPr="00B041EE" w:rsidRDefault="00513D63" w:rsidP="009265BC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40477" w:rsidRPr="002B7E3F" w:rsidRDefault="00140477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140477" w:rsidRPr="00EA0A59" w:rsidRDefault="006343B6" w:rsidP="00140477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0E3193">
        <w:rPr>
          <w:bCs/>
          <w:color w:val="000000"/>
          <w:spacing w:val="-2"/>
          <w:sz w:val="28"/>
          <w:szCs w:val="28"/>
        </w:rPr>
        <w:t>02.12.</w:t>
      </w:r>
      <w:r w:rsidR="00140477">
        <w:rPr>
          <w:bCs/>
          <w:color w:val="000000"/>
          <w:spacing w:val="-2"/>
          <w:sz w:val="28"/>
          <w:szCs w:val="28"/>
        </w:rPr>
        <w:t>2021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г</w:t>
      </w:r>
      <w:r w:rsidR="00140477">
        <w:rPr>
          <w:bCs/>
          <w:color w:val="000000"/>
          <w:spacing w:val="-2"/>
          <w:sz w:val="28"/>
          <w:szCs w:val="28"/>
        </w:rPr>
        <w:t>.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         </w:t>
      </w:r>
      <w:r w:rsidR="00140477">
        <w:rPr>
          <w:bCs/>
          <w:color w:val="000000"/>
          <w:spacing w:val="-2"/>
          <w:sz w:val="28"/>
          <w:szCs w:val="28"/>
        </w:rPr>
        <w:t xml:space="preserve">                              </w:t>
      </w:r>
      <w:r>
        <w:rPr>
          <w:bCs/>
          <w:color w:val="000000"/>
          <w:spacing w:val="-2"/>
          <w:sz w:val="28"/>
          <w:szCs w:val="28"/>
        </w:rPr>
        <w:t xml:space="preserve">     </w:t>
      </w:r>
      <w:r w:rsidR="00140477">
        <w:rPr>
          <w:bCs/>
          <w:color w:val="000000"/>
          <w:spacing w:val="-2"/>
          <w:sz w:val="28"/>
          <w:szCs w:val="28"/>
        </w:rPr>
        <w:t xml:space="preserve">    </w:t>
      </w:r>
      <w:r w:rsidR="00140477" w:rsidRPr="00AD5B18">
        <w:rPr>
          <w:bCs/>
          <w:color w:val="000000"/>
          <w:spacing w:val="-2"/>
          <w:sz w:val="28"/>
          <w:szCs w:val="28"/>
        </w:rPr>
        <w:t>№</w:t>
      </w:r>
      <w:r w:rsidR="000E3193">
        <w:rPr>
          <w:bCs/>
          <w:color w:val="000000"/>
          <w:spacing w:val="-2"/>
          <w:sz w:val="28"/>
          <w:szCs w:val="28"/>
        </w:rPr>
        <w:t>10</w:t>
      </w:r>
      <w:r w:rsidR="00140477">
        <w:rPr>
          <w:bCs/>
          <w:color w:val="000000"/>
          <w:spacing w:val="-2"/>
          <w:sz w:val="28"/>
          <w:szCs w:val="28"/>
        </w:rPr>
        <w:t xml:space="preserve">      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        </w:t>
      </w:r>
      <w:r w:rsidR="00140477">
        <w:rPr>
          <w:bCs/>
          <w:color w:val="000000"/>
          <w:spacing w:val="-2"/>
          <w:sz w:val="28"/>
          <w:szCs w:val="28"/>
        </w:rPr>
        <w:t xml:space="preserve"> 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</w:t>
      </w:r>
      <w:r w:rsidR="00140477">
        <w:rPr>
          <w:bCs/>
          <w:color w:val="000000"/>
          <w:spacing w:val="-2"/>
          <w:sz w:val="28"/>
          <w:szCs w:val="28"/>
        </w:rPr>
        <w:t xml:space="preserve">       </w:t>
      </w:r>
      <w:r>
        <w:rPr>
          <w:bCs/>
          <w:color w:val="000000"/>
          <w:spacing w:val="-2"/>
          <w:sz w:val="28"/>
          <w:szCs w:val="28"/>
        </w:rPr>
        <w:t xml:space="preserve">                 </w:t>
      </w:r>
      <w:r w:rsidR="00140477">
        <w:rPr>
          <w:bCs/>
          <w:color w:val="000000"/>
          <w:spacing w:val="-2"/>
          <w:sz w:val="28"/>
          <w:szCs w:val="28"/>
        </w:rPr>
        <w:t xml:space="preserve">     </w:t>
      </w:r>
      <w:proofErr w:type="gramStart"/>
      <w:r>
        <w:rPr>
          <w:bCs/>
          <w:color w:val="000000"/>
          <w:spacing w:val="-2"/>
          <w:sz w:val="28"/>
          <w:szCs w:val="28"/>
        </w:rPr>
        <w:t>х</w:t>
      </w:r>
      <w:proofErr w:type="gramEnd"/>
      <w:r>
        <w:rPr>
          <w:bCs/>
          <w:color w:val="000000"/>
          <w:spacing w:val="-2"/>
          <w:sz w:val="28"/>
          <w:szCs w:val="28"/>
        </w:rPr>
        <w:t>. Лозной</w:t>
      </w:r>
    </w:p>
    <w:p w:rsidR="0013048C" w:rsidRPr="00A12B77" w:rsidRDefault="0013048C" w:rsidP="00140477">
      <w:pPr>
        <w:ind w:right="-2"/>
        <w:rPr>
          <w:sz w:val="28"/>
          <w:szCs w:val="28"/>
        </w:rPr>
      </w:pPr>
    </w:p>
    <w:p w:rsidR="00B7590D" w:rsidRDefault="00B7590D" w:rsidP="00B7590D">
      <w:pPr>
        <w:pStyle w:val="Con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</w:t>
      </w:r>
    </w:p>
    <w:p w:rsidR="00B7590D" w:rsidRDefault="006343B6" w:rsidP="00B7590D">
      <w:pPr>
        <w:pStyle w:val="Con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B7590D">
        <w:rPr>
          <w:rFonts w:ascii="Times New Roman" w:hAnsi="Times New Roman"/>
          <w:sz w:val="28"/>
        </w:rPr>
        <w:t xml:space="preserve"> решение </w:t>
      </w:r>
      <w:r>
        <w:rPr>
          <w:rFonts w:ascii="Times New Roman" w:hAnsi="Times New Roman"/>
          <w:sz w:val="28"/>
        </w:rPr>
        <w:t>от 18.03.2020</w:t>
      </w:r>
      <w:r w:rsidR="00B7590D">
        <w:rPr>
          <w:rFonts w:ascii="Times New Roman" w:hAnsi="Times New Roman"/>
          <w:sz w:val="28"/>
        </w:rPr>
        <w:t xml:space="preserve"> года</w:t>
      </w:r>
      <w:r w:rsidR="00FC5A0B">
        <w:rPr>
          <w:rFonts w:ascii="Times New Roman" w:hAnsi="Times New Roman"/>
          <w:sz w:val="28"/>
        </w:rPr>
        <w:t xml:space="preserve"> № 98</w:t>
      </w:r>
    </w:p>
    <w:p w:rsidR="00B7590D" w:rsidRPr="006D2AAB" w:rsidRDefault="006343B6" w:rsidP="00B7590D">
      <w:pPr>
        <w:pStyle w:val="Con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B7590D" w:rsidRPr="006D2AAB">
        <w:rPr>
          <w:rFonts w:ascii="Times New Roman" w:hAnsi="Times New Roman"/>
          <w:sz w:val="28"/>
        </w:rPr>
        <w:t xml:space="preserve">О денежном содержании и иных выплатах </w:t>
      </w:r>
    </w:p>
    <w:p w:rsidR="00B7590D" w:rsidRDefault="00B7590D" w:rsidP="00B7590D">
      <w:pPr>
        <w:pStyle w:val="ConsNormal"/>
        <w:ind w:firstLine="0"/>
        <w:rPr>
          <w:rFonts w:ascii="Times New Roman" w:hAnsi="Times New Roman"/>
          <w:sz w:val="28"/>
        </w:rPr>
      </w:pPr>
      <w:r w:rsidRPr="006D2AAB">
        <w:rPr>
          <w:rFonts w:ascii="Times New Roman" w:hAnsi="Times New Roman"/>
          <w:sz w:val="28"/>
        </w:rPr>
        <w:t>муниципальным служащим</w:t>
      </w:r>
      <w:r>
        <w:rPr>
          <w:rFonts w:ascii="Times New Roman" w:hAnsi="Times New Roman"/>
          <w:sz w:val="28"/>
        </w:rPr>
        <w:t xml:space="preserve">, </w:t>
      </w:r>
      <w:r w:rsidRPr="006D2AAB">
        <w:rPr>
          <w:rFonts w:ascii="Times New Roman" w:hAnsi="Times New Roman"/>
          <w:sz w:val="28"/>
        </w:rPr>
        <w:t xml:space="preserve"> </w:t>
      </w:r>
    </w:p>
    <w:p w:rsidR="00B7590D" w:rsidRDefault="00B7590D" w:rsidP="00B7590D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условиях оплаты труда работников,                                                                                    осуществляющих техническое обеспечение деятельности</w:t>
      </w:r>
    </w:p>
    <w:p w:rsidR="00B7590D" w:rsidRDefault="00B7590D" w:rsidP="00B7590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местного самоуправления и обслуживающего</w:t>
      </w:r>
    </w:p>
    <w:p w:rsidR="00B7590D" w:rsidRDefault="00B7590D" w:rsidP="00B7590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персонала Администрации </w:t>
      </w:r>
      <w:r w:rsidR="006343B6">
        <w:rPr>
          <w:rFonts w:ascii="Times New Roman" w:hAnsi="Times New Roman"/>
          <w:sz w:val="28"/>
          <w:szCs w:val="28"/>
        </w:rPr>
        <w:t>Лозновского</w:t>
      </w:r>
    </w:p>
    <w:p w:rsidR="00B7590D" w:rsidRDefault="00B7590D" w:rsidP="008F28A3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6343B6">
        <w:rPr>
          <w:rFonts w:ascii="Times New Roman" w:hAnsi="Times New Roman"/>
          <w:sz w:val="28"/>
          <w:szCs w:val="28"/>
        </w:rPr>
        <w:t>»</w:t>
      </w:r>
    </w:p>
    <w:p w:rsidR="00B7590D" w:rsidRDefault="00B7590D" w:rsidP="00C64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5F6" w:rsidRDefault="002D15F6" w:rsidP="00C64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00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C2C0B">
        <w:rPr>
          <w:rFonts w:ascii="Times New Roman" w:hAnsi="Times New Roman" w:cs="Times New Roman"/>
          <w:sz w:val="28"/>
          <w:szCs w:val="28"/>
        </w:rPr>
        <w:t>с</w:t>
      </w:r>
      <w:r w:rsidR="00FF1DFA">
        <w:rPr>
          <w:rFonts w:ascii="Times New Roman" w:hAnsi="Times New Roman" w:cs="Times New Roman"/>
          <w:sz w:val="28"/>
          <w:szCs w:val="28"/>
        </w:rPr>
        <w:t xml:space="preserve"> п</w:t>
      </w:r>
      <w:r w:rsidR="00FC5A0B">
        <w:rPr>
          <w:rFonts w:ascii="Times New Roman" w:hAnsi="Times New Roman" w:cs="Times New Roman"/>
          <w:sz w:val="28"/>
          <w:szCs w:val="28"/>
        </w:rPr>
        <w:t>остановлением Правительства Ростовской област</w:t>
      </w:r>
      <w:r w:rsidR="00FF1DFA">
        <w:rPr>
          <w:rFonts w:ascii="Times New Roman" w:hAnsi="Times New Roman" w:cs="Times New Roman"/>
          <w:sz w:val="28"/>
          <w:szCs w:val="28"/>
        </w:rPr>
        <w:t xml:space="preserve">и от </w:t>
      </w:r>
      <w:r w:rsidR="00FC5A0B">
        <w:rPr>
          <w:rFonts w:ascii="Times New Roman" w:hAnsi="Times New Roman" w:cs="Times New Roman"/>
          <w:sz w:val="28"/>
          <w:szCs w:val="28"/>
        </w:rPr>
        <w:t xml:space="preserve">10.11.2011 № 116 </w:t>
      </w:r>
      <w:r w:rsidR="006C2C0B">
        <w:rPr>
          <w:rFonts w:ascii="Times New Roman" w:hAnsi="Times New Roman" w:cs="Times New Roman"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>
        <w:rPr>
          <w:rFonts w:ascii="Times New Roman" w:hAnsi="Times New Roman" w:cs="Times New Roman"/>
          <w:sz w:val="28"/>
          <w:szCs w:val="28"/>
        </w:rPr>
        <w:t>, Соб</w:t>
      </w:r>
      <w:r w:rsidR="009265BC">
        <w:rPr>
          <w:rFonts w:ascii="Times New Roman" w:hAnsi="Times New Roman" w:cs="Times New Roman"/>
          <w:sz w:val="28"/>
          <w:szCs w:val="28"/>
        </w:rPr>
        <w:t xml:space="preserve">рание депутатов </w:t>
      </w:r>
      <w:r w:rsidR="006343B6">
        <w:rPr>
          <w:rFonts w:ascii="Times New Roman" w:hAnsi="Times New Roman" w:cs="Times New Roman"/>
          <w:sz w:val="28"/>
          <w:szCs w:val="28"/>
        </w:rPr>
        <w:t>Лозновского</w:t>
      </w:r>
      <w:r w:rsidR="00926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64472" w:rsidRPr="00DB4006" w:rsidRDefault="00C64472" w:rsidP="00C64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5F6" w:rsidRPr="008F28A3" w:rsidRDefault="002D15F6" w:rsidP="002D1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F28A3">
        <w:rPr>
          <w:rFonts w:ascii="Times New Roman" w:hAnsi="Times New Roman" w:cs="Times New Roman"/>
          <w:sz w:val="28"/>
          <w:szCs w:val="28"/>
        </w:rPr>
        <w:t>РЕШИЛО:</w:t>
      </w:r>
    </w:p>
    <w:p w:rsidR="002D15F6" w:rsidRPr="00DB4006" w:rsidRDefault="002D15F6" w:rsidP="002D15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90D" w:rsidRDefault="00B7590D" w:rsidP="00FF1DFA">
      <w:pPr>
        <w:pStyle w:val="ConsNormal"/>
        <w:ind w:right="-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FF1DFA">
        <w:rPr>
          <w:rFonts w:ascii="Times New Roman" w:hAnsi="Times New Roman"/>
          <w:sz w:val="28"/>
        </w:rPr>
        <w:t xml:space="preserve"> Внести в п</w:t>
      </w:r>
      <w:r w:rsidR="006C2C0B">
        <w:rPr>
          <w:rFonts w:ascii="Times New Roman" w:hAnsi="Times New Roman"/>
          <w:sz w:val="28"/>
        </w:rPr>
        <w:t xml:space="preserve">риложение №1 </w:t>
      </w:r>
      <w:r w:rsidR="00FF1DFA">
        <w:rPr>
          <w:rFonts w:ascii="Times New Roman" w:hAnsi="Times New Roman"/>
          <w:sz w:val="28"/>
        </w:rPr>
        <w:t>к решению</w:t>
      </w:r>
      <w:r w:rsidR="006C2C0B">
        <w:rPr>
          <w:rFonts w:ascii="Times New Roman" w:hAnsi="Times New Roman"/>
          <w:sz w:val="28"/>
        </w:rPr>
        <w:t xml:space="preserve"> от 18.03.2020</w:t>
      </w:r>
      <w:r>
        <w:rPr>
          <w:rFonts w:ascii="Times New Roman" w:hAnsi="Times New Roman"/>
          <w:sz w:val="28"/>
        </w:rPr>
        <w:t xml:space="preserve"> года</w:t>
      </w:r>
      <w:r w:rsidR="006C2C0B">
        <w:rPr>
          <w:rFonts w:ascii="Times New Roman" w:hAnsi="Times New Roman"/>
          <w:sz w:val="28"/>
        </w:rPr>
        <w:t xml:space="preserve"> № 98</w:t>
      </w:r>
      <w:r w:rsidR="00FF1DFA">
        <w:rPr>
          <w:rFonts w:ascii="Times New Roman" w:hAnsi="Times New Roman"/>
          <w:sz w:val="28"/>
        </w:rPr>
        <w:t xml:space="preserve"> </w:t>
      </w:r>
      <w:r w:rsidR="006C2C0B">
        <w:rPr>
          <w:rFonts w:ascii="Times New Roman" w:hAnsi="Times New Roman"/>
          <w:sz w:val="28"/>
        </w:rPr>
        <w:t>«</w:t>
      </w:r>
      <w:r w:rsidR="006C2C0B" w:rsidRPr="006D2AAB">
        <w:rPr>
          <w:rFonts w:ascii="Times New Roman" w:hAnsi="Times New Roman"/>
          <w:sz w:val="28"/>
        </w:rPr>
        <w:t>О денежном содержании и иных выплатах муниципальным служащим</w:t>
      </w:r>
      <w:r w:rsidR="006C2C0B">
        <w:rPr>
          <w:rFonts w:ascii="Times New Roman" w:hAnsi="Times New Roman"/>
          <w:sz w:val="28"/>
        </w:rPr>
        <w:t xml:space="preserve">, </w:t>
      </w:r>
      <w:r w:rsidR="006C2C0B" w:rsidRPr="006D2AAB">
        <w:rPr>
          <w:rFonts w:ascii="Times New Roman" w:hAnsi="Times New Roman"/>
          <w:sz w:val="28"/>
        </w:rPr>
        <w:t xml:space="preserve"> </w:t>
      </w:r>
      <w:r w:rsidR="006C2C0B">
        <w:rPr>
          <w:rFonts w:ascii="Times New Roman" w:hAnsi="Times New Roman"/>
          <w:sz w:val="28"/>
        </w:rPr>
        <w:t xml:space="preserve">об условиях оплаты труда работников, осуществляющих техническое обеспечение деятельности </w:t>
      </w:r>
      <w:r w:rsidR="006C2C0B">
        <w:rPr>
          <w:rFonts w:ascii="Times New Roman" w:hAnsi="Times New Roman"/>
          <w:sz w:val="28"/>
          <w:szCs w:val="28"/>
        </w:rPr>
        <w:t>органов местного самоуправления и обслуживающего персонала Администрации Лозновского сельского поселения»</w:t>
      </w:r>
      <w:r w:rsidR="00FF1DFA">
        <w:rPr>
          <w:rFonts w:ascii="Times New Roman" w:hAnsi="Times New Roman"/>
          <w:sz w:val="28"/>
          <w:szCs w:val="28"/>
        </w:rPr>
        <w:t xml:space="preserve"> изменения, </w:t>
      </w:r>
      <w:r w:rsidR="00FF1DFA">
        <w:rPr>
          <w:rFonts w:ascii="Times New Roman" w:hAnsi="Times New Roman"/>
          <w:sz w:val="28"/>
        </w:rPr>
        <w:t>изложив</w:t>
      </w:r>
      <w:r>
        <w:rPr>
          <w:rFonts w:ascii="Times New Roman" w:hAnsi="Times New Roman"/>
          <w:sz w:val="28"/>
        </w:rPr>
        <w:t xml:space="preserve"> в </w:t>
      </w:r>
      <w:r w:rsidR="00FF1DFA">
        <w:rPr>
          <w:rFonts w:ascii="Times New Roman" w:hAnsi="Times New Roman"/>
          <w:sz w:val="28"/>
        </w:rPr>
        <w:t>новой редакции согласно приложению к настоящему решению</w:t>
      </w:r>
      <w:r>
        <w:rPr>
          <w:rFonts w:ascii="Times New Roman" w:hAnsi="Times New Roman"/>
          <w:sz w:val="28"/>
        </w:rPr>
        <w:t>.</w:t>
      </w:r>
    </w:p>
    <w:p w:rsidR="002E217C" w:rsidRDefault="00B7590D" w:rsidP="008F28A3">
      <w:pPr>
        <w:pStyle w:val="ConsNonformat"/>
        <w:ind w:right="-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</w:t>
      </w:r>
      <w:r w:rsidR="008F28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 р</w:t>
      </w:r>
      <w:r w:rsidR="008F28A3">
        <w:rPr>
          <w:rFonts w:ascii="Times New Roman" w:hAnsi="Times New Roman"/>
          <w:sz w:val="28"/>
        </w:rPr>
        <w:t>ешение вступает в силу со дня</w:t>
      </w:r>
      <w:r>
        <w:rPr>
          <w:rFonts w:ascii="Times New Roman" w:hAnsi="Times New Roman"/>
          <w:sz w:val="28"/>
        </w:rPr>
        <w:t xml:space="preserve"> его </w:t>
      </w:r>
      <w:r w:rsidR="008F28A3">
        <w:rPr>
          <w:rFonts w:ascii="Times New Roman" w:hAnsi="Times New Roman"/>
          <w:sz w:val="28"/>
        </w:rPr>
        <w:t>официального опубликования  и распространяется на правоотношения, возникшие</w:t>
      </w:r>
      <w:r>
        <w:rPr>
          <w:rFonts w:ascii="Times New Roman" w:hAnsi="Times New Roman"/>
          <w:sz w:val="28"/>
        </w:rPr>
        <w:t xml:space="preserve"> с 1 октября 2021 года</w:t>
      </w:r>
      <w:r w:rsidR="008F28A3">
        <w:rPr>
          <w:rFonts w:ascii="Times New Roman" w:hAnsi="Times New Roman"/>
          <w:sz w:val="28"/>
        </w:rPr>
        <w:t>.</w:t>
      </w:r>
    </w:p>
    <w:p w:rsidR="008F28A3" w:rsidRPr="008F28A3" w:rsidRDefault="008F28A3" w:rsidP="008F28A3">
      <w:pPr>
        <w:pStyle w:val="ConsNonformat"/>
        <w:ind w:right="-2" w:firstLine="851"/>
        <w:jc w:val="both"/>
        <w:rPr>
          <w:rFonts w:ascii="Times New Roman" w:hAnsi="Times New Roman"/>
          <w:sz w:val="28"/>
        </w:rPr>
      </w:pPr>
    </w:p>
    <w:p w:rsidR="00F740B0" w:rsidRDefault="00F740B0" w:rsidP="00347673">
      <w:pPr>
        <w:jc w:val="both"/>
        <w:rPr>
          <w:sz w:val="28"/>
          <w:szCs w:val="28"/>
        </w:rPr>
      </w:pPr>
    </w:p>
    <w:tbl>
      <w:tblPr>
        <w:tblStyle w:val="af2"/>
        <w:tblW w:w="13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245"/>
        <w:gridCol w:w="2552"/>
      </w:tblGrid>
      <w:tr w:rsidR="00F740B0" w:rsidRPr="00A12B77" w:rsidTr="006C2C0B">
        <w:tc>
          <w:tcPr>
            <w:tcW w:w="5353" w:type="dxa"/>
          </w:tcPr>
          <w:p w:rsidR="006C2C0B" w:rsidRDefault="006C2C0B" w:rsidP="006C2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F740B0" w:rsidRPr="00A12B77" w:rsidRDefault="006C2C0B" w:rsidP="008F2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Лозновского сельского поселения                            </w:t>
            </w:r>
          </w:p>
        </w:tc>
        <w:tc>
          <w:tcPr>
            <w:tcW w:w="5245" w:type="dxa"/>
          </w:tcPr>
          <w:p w:rsidR="006C2C0B" w:rsidRDefault="006C2C0B" w:rsidP="009C209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740B0" w:rsidRPr="006C2C0B" w:rsidRDefault="006C2C0B" w:rsidP="006C2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С.Л. Хухлаев</w:t>
            </w:r>
          </w:p>
        </w:tc>
        <w:tc>
          <w:tcPr>
            <w:tcW w:w="2552" w:type="dxa"/>
          </w:tcPr>
          <w:p w:rsidR="00F740B0" w:rsidRDefault="00F740B0" w:rsidP="00B7590D">
            <w:pPr>
              <w:jc w:val="center"/>
              <w:rPr>
                <w:sz w:val="28"/>
                <w:szCs w:val="28"/>
              </w:rPr>
            </w:pPr>
          </w:p>
          <w:p w:rsidR="00C64472" w:rsidRPr="00A12B77" w:rsidRDefault="00C64472" w:rsidP="009C209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8F28A3">
      <w:pPr>
        <w:jc w:val="both"/>
        <w:rPr>
          <w:sz w:val="28"/>
          <w:szCs w:val="28"/>
        </w:rPr>
      </w:pPr>
    </w:p>
    <w:p w:rsidR="000E3193" w:rsidRDefault="000E3193" w:rsidP="00B7590D">
      <w:pPr>
        <w:jc w:val="right"/>
        <w:rPr>
          <w:sz w:val="28"/>
          <w:szCs w:val="28"/>
        </w:rPr>
      </w:pPr>
    </w:p>
    <w:p w:rsidR="00B7590D" w:rsidRPr="00514B18" w:rsidRDefault="004636F7" w:rsidP="00B759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</w:t>
      </w:r>
    </w:p>
    <w:p w:rsidR="006C2C0B" w:rsidRDefault="00B7590D" w:rsidP="00B7590D">
      <w:pPr>
        <w:jc w:val="right"/>
        <w:rPr>
          <w:sz w:val="28"/>
          <w:szCs w:val="28"/>
        </w:rPr>
      </w:pPr>
      <w:r w:rsidRPr="00514B1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к </w:t>
      </w:r>
      <w:r w:rsidRPr="00514B18">
        <w:rPr>
          <w:sz w:val="28"/>
          <w:szCs w:val="28"/>
        </w:rPr>
        <w:t>решен</w:t>
      </w:r>
      <w:r w:rsidR="000E3193">
        <w:rPr>
          <w:sz w:val="28"/>
          <w:szCs w:val="28"/>
        </w:rPr>
        <w:t>ию</w:t>
      </w:r>
      <w:r w:rsidR="006C2C0B">
        <w:rPr>
          <w:sz w:val="28"/>
          <w:szCs w:val="28"/>
        </w:rPr>
        <w:t xml:space="preserve"> от </w:t>
      </w:r>
      <w:r w:rsidR="000E3193">
        <w:rPr>
          <w:sz w:val="28"/>
          <w:szCs w:val="28"/>
        </w:rPr>
        <w:t>02.12.</w:t>
      </w:r>
      <w:r w:rsidR="006C2C0B">
        <w:rPr>
          <w:sz w:val="28"/>
          <w:szCs w:val="28"/>
        </w:rPr>
        <w:t xml:space="preserve">2021г. № </w:t>
      </w:r>
      <w:r w:rsidR="000E3193">
        <w:rPr>
          <w:sz w:val="28"/>
          <w:szCs w:val="28"/>
        </w:rPr>
        <w:t>10</w:t>
      </w:r>
    </w:p>
    <w:p w:rsidR="00B7590D" w:rsidRPr="00514B18" w:rsidRDefault="00B7590D" w:rsidP="00B7590D">
      <w:pPr>
        <w:jc w:val="right"/>
        <w:rPr>
          <w:sz w:val="28"/>
          <w:szCs w:val="28"/>
        </w:rPr>
      </w:pPr>
      <w:r w:rsidRPr="00514B18">
        <w:rPr>
          <w:sz w:val="28"/>
          <w:szCs w:val="28"/>
        </w:rPr>
        <w:t xml:space="preserve"> Собрания депутатов </w:t>
      </w:r>
    </w:p>
    <w:p w:rsidR="00B7590D" w:rsidRPr="00514B18" w:rsidRDefault="00B7590D" w:rsidP="00B7590D">
      <w:pPr>
        <w:jc w:val="right"/>
        <w:rPr>
          <w:sz w:val="28"/>
          <w:szCs w:val="28"/>
        </w:rPr>
      </w:pPr>
      <w:r w:rsidRPr="00514B18">
        <w:rPr>
          <w:sz w:val="28"/>
          <w:szCs w:val="28"/>
        </w:rPr>
        <w:t xml:space="preserve">                                                                            </w:t>
      </w:r>
      <w:r w:rsidR="006343B6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</w:t>
      </w:r>
    </w:p>
    <w:p w:rsidR="00B7590D" w:rsidRDefault="00B7590D" w:rsidP="00B7590D">
      <w:pPr>
        <w:pStyle w:val="ConsNonformat"/>
        <w:rPr>
          <w:rFonts w:ascii="Times New Roman" w:hAnsi="Times New Roman"/>
          <w:sz w:val="28"/>
        </w:rPr>
      </w:pPr>
    </w:p>
    <w:p w:rsidR="00B7590D" w:rsidRDefault="00B7590D" w:rsidP="00B7590D">
      <w:pPr>
        <w:pStyle w:val="ConsNonformat"/>
        <w:rPr>
          <w:rFonts w:ascii="Times New Roman" w:hAnsi="Times New Roman"/>
          <w:sz w:val="28"/>
        </w:rPr>
      </w:pPr>
    </w:p>
    <w:p w:rsidR="00B7590D" w:rsidRDefault="00B7590D" w:rsidP="00B759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DD1">
        <w:rPr>
          <w:rFonts w:ascii="Times New Roman" w:hAnsi="Times New Roman" w:cs="Times New Roman"/>
          <w:b w:val="0"/>
          <w:sz w:val="28"/>
          <w:szCs w:val="28"/>
        </w:rPr>
        <w:t>КОЭФФИЦИЕНТ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FF7DD1">
        <w:rPr>
          <w:rFonts w:ascii="Times New Roman" w:hAnsi="Times New Roman" w:cs="Times New Roman"/>
          <w:b w:val="0"/>
          <w:sz w:val="28"/>
          <w:szCs w:val="28"/>
        </w:rPr>
        <w:t>, ПРИМЕНЯЕМЫ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F7DD1">
        <w:rPr>
          <w:rFonts w:ascii="Times New Roman" w:hAnsi="Times New Roman" w:cs="Times New Roman"/>
          <w:b w:val="0"/>
          <w:sz w:val="28"/>
          <w:szCs w:val="28"/>
        </w:rPr>
        <w:t xml:space="preserve"> ПРИ ИСЧИСЛЕНИИ ДОЛЖНОСТНЫХ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ОКЛАДОВ, И РАЗМЕРОВ</w:t>
      </w:r>
      <w:r w:rsidRPr="00FF7DD1">
        <w:rPr>
          <w:rFonts w:ascii="Times New Roman" w:hAnsi="Times New Roman" w:cs="Times New Roman"/>
          <w:b w:val="0"/>
          <w:sz w:val="28"/>
          <w:szCs w:val="28"/>
        </w:rPr>
        <w:t xml:space="preserve"> ЕЖЕМЕСЯЧНОГО ДЕНЕЖНОГО ПООЩРЕНИЯ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СЛУЖАЩИХ</w:t>
      </w:r>
    </w:p>
    <w:p w:rsidR="00B7590D" w:rsidRPr="00FF7DD1" w:rsidRDefault="00B7590D" w:rsidP="00B759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590D" w:rsidRDefault="00B7590D" w:rsidP="00B7590D">
      <w:pPr>
        <w:pStyle w:val="ConsNonformat"/>
        <w:rPr>
          <w:rFonts w:ascii="Times New Roman" w:hAnsi="Times New Roman"/>
          <w:sz w:val="28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2"/>
        <w:gridCol w:w="2160"/>
        <w:gridCol w:w="1940"/>
      </w:tblGrid>
      <w:tr w:rsidR="00B7590D" w:rsidRPr="000D7746" w:rsidTr="00BA157F">
        <w:tc>
          <w:tcPr>
            <w:tcW w:w="5942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ind w:right="-986"/>
              <w:jc w:val="center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  <w:tc>
          <w:tcPr>
            <w:tcW w:w="216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 xml:space="preserve">Коэффициенты, применяемые при исчислении должностных окладов </w:t>
            </w:r>
          </w:p>
        </w:tc>
        <w:tc>
          <w:tcPr>
            <w:tcW w:w="194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>Ежемесячное денежное поощрение (должностных окладов)</w:t>
            </w:r>
          </w:p>
        </w:tc>
      </w:tr>
      <w:tr w:rsidR="00B7590D" w:rsidRPr="000D7746" w:rsidTr="00BA157F">
        <w:tc>
          <w:tcPr>
            <w:tcW w:w="5942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ind w:right="-986"/>
              <w:jc w:val="center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4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>3</w:t>
            </w:r>
          </w:p>
        </w:tc>
      </w:tr>
      <w:tr w:rsidR="00B7590D" w:rsidRPr="000D7746" w:rsidTr="00BA157F">
        <w:tc>
          <w:tcPr>
            <w:tcW w:w="10042" w:type="dxa"/>
            <w:gridSpan w:val="3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746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746">
              <w:rPr>
                <w:rFonts w:ascii="Times New Roman" w:hAnsi="Times New Roman"/>
                <w:sz w:val="28"/>
                <w:szCs w:val="28"/>
              </w:rPr>
              <w:t xml:space="preserve">Коэффициенты, применяемые при исчислении должностных окладов,  </w:t>
            </w:r>
          </w:p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746">
              <w:rPr>
                <w:rFonts w:ascii="Times New Roman" w:hAnsi="Times New Roman"/>
                <w:sz w:val="28"/>
                <w:szCs w:val="28"/>
              </w:rPr>
              <w:t xml:space="preserve">и размеров ежемесячного денежного поощрения   муниципальных служащих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0D7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7590D" w:rsidRPr="000D7746" w:rsidTr="00BA157F">
        <w:tc>
          <w:tcPr>
            <w:tcW w:w="5942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40" w:type="dxa"/>
            <w:shd w:val="clear" w:color="auto" w:fill="auto"/>
          </w:tcPr>
          <w:p w:rsidR="00B7590D" w:rsidRPr="000D7746" w:rsidRDefault="00B7590D" w:rsidP="00BA157F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0D7746">
              <w:rPr>
                <w:rFonts w:ascii="Times New Roman" w:hAnsi="Times New Roman"/>
                <w:sz w:val="28"/>
              </w:rPr>
              <w:t>3</w:t>
            </w:r>
          </w:p>
        </w:tc>
      </w:tr>
      <w:tr w:rsidR="006C2C0B" w:rsidRPr="000D7746" w:rsidTr="00BA157F">
        <w:tc>
          <w:tcPr>
            <w:tcW w:w="5942" w:type="dxa"/>
            <w:shd w:val="clear" w:color="auto" w:fill="auto"/>
          </w:tcPr>
          <w:p w:rsidR="006C2C0B" w:rsidRPr="00E71028" w:rsidRDefault="006C2C0B" w:rsidP="00805AB3">
            <w:pPr>
              <w:widowControl w:val="0"/>
              <w:snapToGrid w:val="0"/>
              <w:rPr>
                <w:sz w:val="28"/>
              </w:rPr>
            </w:pPr>
            <w:r w:rsidRPr="00E71028">
              <w:rPr>
                <w:sz w:val="28"/>
              </w:rPr>
              <w:t>Г</w:t>
            </w:r>
            <w:r>
              <w:rPr>
                <w:sz w:val="28"/>
              </w:rPr>
              <w:t>лава Администрации Лозновского</w:t>
            </w:r>
            <w:r w:rsidRPr="00E71028">
              <w:rPr>
                <w:sz w:val="28"/>
              </w:rPr>
              <w:t xml:space="preserve"> сельского поселения</w:t>
            </w:r>
          </w:p>
        </w:tc>
        <w:tc>
          <w:tcPr>
            <w:tcW w:w="2160" w:type="dxa"/>
            <w:shd w:val="clear" w:color="auto" w:fill="auto"/>
          </w:tcPr>
          <w:p w:rsidR="006C2C0B" w:rsidRPr="00E71028" w:rsidRDefault="006C2C0B" w:rsidP="00805AB3">
            <w:pPr>
              <w:widowControl w:val="0"/>
              <w:snapToGrid w:val="0"/>
              <w:jc w:val="center"/>
              <w:rPr>
                <w:sz w:val="28"/>
              </w:rPr>
            </w:pPr>
            <w:r w:rsidRPr="00E71028">
              <w:rPr>
                <w:sz w:val="28"/>
              </w:rPr>
              <w:t>2,21</w:t>
            </w:r>
          </w:p>
        </w:tc>
        <w:tc>
          <w:tcPr>
            <w:tcW w:w="1940" w:type="dxa"/>
            <w:shd w:val="clear" w:color="auto" w:fill="auto"/>
          </w:tcPr>
          <w:p w:rsidR="006C2C0B" w:rsidRPr="00E71028" w:rsidRDefault="006C2C0B" w:rsidP="00805AB3">
            <w:pPr>
              <w:widowControl w:val="0"/>
              <w:snapToGrid w:val="0"/>
              <w:jc w:val="center"/>
              <w:rPr>
                <w:sz w:val="28"/>
              </w:rPr>
            </w:pPr>
            <w:r w:rsidRPr="00E71028">
              <w:rPr>
                <w:sz w:val="28"/>
              </w:rPr>
              <w:t>0,30</w:t>
            </w:r>
          </w:p>
        </w:tc>
      </w:tr>
      <w:tr w:rsidR="006C2C0B" w:rsidRPr="000D7746" w:rsidTr="00BA157F">
        <w:tc>
          <w:tcPr>
            <w:tcW w:w="5942" w:type="dxa"/>
            <w:shd w:val="clear" w:color="auto" w:fill="auto"/>
          </w:tcPr>
          <w:p w:rsidR="006C2C0B" w:rsidRPr="00E71028" w:rsidRDefault="006C2C0B" w:rsidP="00805AB3">
            <w:pPr>
              <w:widowControl w:val="0"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Начальник отдела </w:t>
            </w:r>
            <w:r w:rsidRPr="00E71028">
              <w:rPr>
                <w:sz w:val="28"/>
              </w:rPr>
              <w:t>экономики и финансов</w:t>
            </w:r>
          </w:p>
        </w:tc>
        <w:tc>
          <w:tcPr>
            <w:tcW w:w="2160" w:type="dxa"/>
            <w:shd w:val="clear" w:color="auto" w:fill="auto"/>
          </w:tcPr>
          <w:p w:rsidR="006C2C0B" w:rsidRPr="00E71028" w:rsidRDefault="006C2C0B" w:rsidP="00805AB3">
            <w:pPr>
              <w:widowControl w:val="0"/>
              <w:snapToGrid w:val="0"/>
              <w:jc w:val="center"/>
              <w:rPr>
                <w:sz w:val="28"/>
              </w:rPr>
            </w:pPr>
            <w:r w:rsidRPr="00E71028">
              <w:rPr>
                <w:sz w:val="28"/>
              </w:rPr>
              <w:t>1,76</w:t>
            </w:r>
          </w:p>
        </w:tc>
        <w:tc>
          <w:tcPr>
            <w:tcW w:w="1940" w:type="dxa"/>
            <w:shd w:val="clear" w:color="auto" w:fill="auto"/>
          </w:tcPr>
          <w:p w:rsidR="006C2C0B" w:rsidRPr="00E71028" w:rsidRDefault="006C2C0B" w:rsidP="00805AB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</w:tr>
      <w:tr w:rsidR="006C2C0B" w:rsidRPr="000D7746" w:rsidTr="00BA157F">
        <w:tc>
          <w:tcPr>
            <w:tcW w:w="5942" w:type="dxa"/>
            <w:shd w:val="clear" w:color="auto" w:fill="auto"/>
          </w:tcPr>
          <w:p w:rsidR="006C2C0B" w:rsidRPr="00E71028" w:rsidRDefault="006C2C0B" w:rsidP="00805AB3">
            <w:pPr>
              <w:widowControl w:val="0"/>
              <w:snapToGrid w:val="0"/>
              <w:rPr>
                <w:sz w:val="28"/>
              </w:rPr>
            </w:pPr>
            <w:r w:rsidRPr="00E71028">
              <w:rPr>
                <w:sz w:val="28"/>
              </w:rPr>
              <w:t>Главный специалист</w:t>
            </w:r>
            <w:r>
              <w:rPr>
                <w:sz w:val="28"/>
              </w:rPr>
              <w:t>-главный бухгалтер</w:t>
            </w:r>
          </w:p>
        </w:tc>
        <w:tc>
          <w:tcPr>
            <w:tcW w:w="2160" w:type="dxa"/>
            <w:shd w:val="clear" w:color="auto" w:fill="auto"/>
          </w:tcPr>
          <w:p w:rsidR="006C2C0B" w:rsidRPr="00E71028" w:rsidRDefault="006C2C0B" w:rsidP="00805AB3">
            <w:pPr>
              <w:widowControl w:val="0"/>
              <w:snapToGrid w:val="0"/>
              <w:jc w:val="center"/>
              <w:rPr>
                <w:sz w:val="28"/>
              </w:rPr>
            </w:pPr>
            <w:r w:rsidRPr="00E71028">
              <w:rPr>
                <w:sz w:val="28"/>
              </w:rPr>
              <w:t>1,31</w:t>
            </w:r>
          </w:p>
        </w:tc>
        <w:tc>
          <w:tcPr>
            <w:tcW w:w="1940" w:type="dxa"/>
            <w:shd w:val="clear" w:color="auto" w:fill="auto"/>
          </w:tcPr>
          <w:p w:rsidR="006C2C0B" w:rsidRPr="00E71028" w:rsidRDefault="006C2C0B" w:rsidP="00805AB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</w:tr>
      <w:tr w:rsidR="006C2C0B" w:rsidRPr="000D7746" w:rsidTr="00BA157F">
        <w:tc>
          <w:tcPr>
            <w:tcW w:w="5942" w:type="dxa"/>
            <w:shd w:val="clear" w:color="auto" w:fill="auto"/>
          </w:tcPr>
          <w:p w:rsidR="006C2C0B" w:rsidRPr="00E71028" w:rsidRDefault="006C2C0B" w:rsidP="00805AB3">
            <w:pPr>
              <w:widowControl w:val="0"/>
              <w:snapToGrid w:val="0"/>
              <w:rPr>
                <w:sz w:val="28"/>
              </w:rPr>
            </w:pPr>
            <w:r w:rsidRPr="00E71028">
              <w:rPr>
                <w:sz w:val="28"/>
              </w:rPr>
              <w:t xml:space="preserve">Ведущий специалист </w:t>
            </w:r>
          </w:p>
        </w:tc>
        <w:tc>
          <w:tcPr>
            <w:tcW w:w="2160" w:type="dxa"/>
            <w:shd w:val="clear" w:color="auto" w:fill="auto"/>
          </w:tcPr>
          <w:p w:rsidR="006C2C0B" w:rsidRPr="00E71028" w:rsidRDefault="006C2C0B" w:rsidP="00805AB3">
            <w:pPr>
              <w:widowControl w:val="0"/>
              <w:snapToGrid w:val="0"/>
              <w:jc w:val="center"/>
              <w:rPr>
                <w:sz w:val="28"/>
              </w:rPr>
            </w:pPr>
            <w:r w:rsidRPr="00E71028">
              <w:rPr>
                <w:sz w:val="28"/>
              </w:rPr>
              <w:t>1,24</w:t>
            </w:r>
          </w:p>
        </w:tc>
        <w:tc>
          <w:tcPr>
            <w:tcW w:w="1940" w:type="dxa"/>
            <w:shd w:val="clear" w:color="auto" w:fill="auto"/>
          </w:tcPr>
          <w:p w:rsidR="006C2C0B" w:rsidRPr="00E71028" w:rsidRDefault="006C2C0B" w:rsidP="00805AB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0,58</w:t>
            </w:r>
          </w:p>
        </w:tc>
      </w:tr>
      <w:tr w:rsidR="006C2C0B" w:rsidRPr="000D7746" w:rsidTr="00BA157F">
        <w:tc>
          <w:tcPr>
            <w:tcW w:w="5942" w:type="dxa"/>
            <w:shd w:val="clear" w:color="auto" w:fill="auto"/>
          </w:tcPr>
          <w:p w:rsidR="006C2C0B" w:rsidRPr="00E71028" w:rsidRDefault="006C2C0B" w:rsidP="00805AB3">
            <w:pPr>
              <w:widowControl w:val="0"/>
              <w:snapToGrid w:val="0"/>
              <w:rPr>
                <w:sz w:val="28"/>
              </w:rPr>
            </w:pPr>
            <w:r w:rsidRPr="00E71028">
              <w:rPr>
                <w:sz w:val="28"/>
              </w:rPr>
              <w:t>Специалист первой категории</w:t>
            </w:r>
          </w:p>
        </w:tc>
        <w:tc>
          <w:tcPr>
            <w:tcW w:w="2160" w:type="dxa"/>
            <w:shd w:val="clear" w:color="auto" w:fill="auto"/>
          </w:tcPr>
          <w:p w:rsidR="006C2C0B" w:rsidRPr="00E71028" w:rsidRDefault="006C2C0B" w:rsidP="00805AB3">
            <w:pPr>
              <w:widowControl w:val="0"/>
              <w:snapToGrid w:val="0"/>
              <w:jc w:val="center"/>
              <w:rPr>
                <w:sz w:val="28"/>
              </w:rPr>
            </w:pPr>
            <w:r w:rsidRPr="00E71028">
              <w:rPr>
                <w:sz w:val="28"/>
              </w:rPr>
              <w:t>1,03</w:t>
            </w:r>
          </w:p>
        </w:tc>
        <w:tc>
          <w:tcPr>
            <w:tcW w:w="1940" w:type="dxa"/>
            <w:shd w:val="clear" w:color="auto" w:fill="auto"/>
          </w:tcPr>
          <w:p w:rsidR="006C2C0B" w:rsidRPr="00E71028" w:rsidRDefault="006C2C0B" w:rsidP="00805AB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</w:tbl>
    <w:p w:rsidR="00B7590D" w:rsidRDefault="00B7590D" w:rsidP="00B7590D">
      <w:pPr>
        <w:pStyle w:val="ConsNonformat"/>
        <w:rPr>
          <w:rFonts w:ascii="Times New Roman" w:hAnsi="Times New Roman"/>
          <w:sz w:val="28"/>
        </w:rPr>
      </w:pPr>
    </w:p>
    <w:p w:rsidR="00BE2C3B" w:rsidRDefault="00BE2C3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C2C0B" w:rsidRDefault="006C2C0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C2C0B" w:rsidRDefault="006C2C0B" w:rsidP="006C2C0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6C2C0B" w:rsidRDefault="006C2C0B" w:rsidP="006C2C0B">
      <w:pPr>
        <w:rPr>
          <w:sz w:val="28"/>
          <w:szCs w:val="28"/>
        </w:rPr>
      </w:pPr>
      <w:r>
        <w:rPr>
          <w:sz w:val="28"/>
          <w:szCs w:val="28"/>
        </w:rPr>
        <w:t>глава Лозновского сельского поселения                                 С.Л. Хухлаев</w:t>
      </w:r>
    </w:p>
    <w:p w:rsidR="006C2C0B" w:rsidRPr="00A12B77" w:rsidRDefault="006C2C0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6C2C0B" w:rsidRPr="00A12B77" w:rsidSect="008F28A3">
      <w:footerReference w:type="default" r:id="rId8"/>
      <w:footnotePr>
        <w:pos w:val="beneathText"/>
      </w:footnotePr>
      <w:pgSz w:w="11905" w:h="16837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338" w:rsidRDefault="00064338" w:rsidP="008622F8">
      <w:r>
        <w:separator/>
      </w:r>
    </w:p>
  </w:endnote>
  <w:endnote w:type="continuationSeparator" w:id="0">
    <w:p w:rsidR="00064338" w:rsidRDefault="0006433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B30CA9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0E3193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338" w:rsidRDefault="00064338" w:rsidP="008622F8">
      <w:r>
        <w:separator/>
      </w:r>
    </w:p>
  </w:footnote>
  <w:footnote w:type="continuationSeparator" w:id="0">
    <w:p w:rsidR="00064338" w:rsidRDefault="00064338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362F2"/>
    <w:multiLevelType w:val="hybridMultilevel"/>
    <w:tmpl w:val="EC669AFC"/>
    <w:lvl w:ilvl="0" w:tplc="12A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82B45"/>
    <w:multiLevelType w:val="hybridMultilevel"/>
    <w:tmpl w:val="834EB996"/>
    <w:lvl w:ilvl="0" w:tplc="1D5CDC26">
      <w:start w:val="1"/>
      <w:numFmt w:val="decimal"/>
      <w:lvlText w:val="%1."/>
      <w:lvlJc w:val="left"/>
      <w:pPr>
        <w:ind w:left="66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64338"/>
    <w:rsid w:val="000716E0"/>
    <w:rsid w:val="0007385A"/>
    <w:rsid w:val="000772BD"/>
    <w:rsid w:val="00082163"/>
    <w:rsid w:val="00082C9D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3193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0477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9548A"/>
    <w:rsid w:val="001A3133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3287"/>
    <w:rsid w:val="0020057C"/>
    <w:rsid w:val="00203220"/>
    <w:rsid w:val="002059DE"/>
    <w:rsid w:val="0021082C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A7397"/>
    <w:rsid w:val="002B07E5"/>
    <w:rsid w:val="002B54FD"/>
    <w:rsid w:val="002C237D"/>
    <w:rsid w:val="002C63FF"/>
    <w:rsid w:val="002C6FC0"/>
    <w:rsid w:val="002D15F6"/>
    <w:rsid w:val="002D6B41"/>
    <w:rsid w:val="002D72A5"/>
    <w:rsid w:val="002E217C"/>
    <w:rsid w:val="003039A1"/>
    <w:rsid w:val="00305402"/>
    <w:rsid w:val="00313539"/>
    <w:rsid w:val="00314A72"/>
    <w:rsid w:val="003222FC"/>
    <w:rsid w:val="003230EE"/>
    <w:rsid w:val="00327345"/>
    <w:rsid w:val="00332AE5"/>
    <w:rsid w:val="0033340E"/>
    <w:rsid w:val="00337EB3"/>
    <w:rsid w:val="00342505"/>
    <w:rsid w:val="00342A2C"/>
    <w:rsid w:val="00347673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D7FA5"/>
    <w:rsid w:val="003F3D41"/>
    <w:rsid w:val="003F4533"/>
    <w:rsid w:val="003F7818"/>
    <w:rsid w:val="0040569E"/>
    <w:rsid w:val="00406F53"/>
    <w:rsid w:val="0041406C"/>
    <w:rsid w:val="00421000"/>
    <w:rsid w:val="00424326"/>
    <w:rsid w:val="0043488E"/>
    <w:rsid w:val="0043730F"/>
    <w:rsid w:val="00447807"/>
    <w:rsid w:val="00454C95"/>
    <w:rsid w:val="00456DB5"/>
    <w:rsid w:val="0045745D"/>
    <w:rsid w:val="00457E12"/>
    <w:rsid w:val="00460732"/>
    <w:rsid w:val="004636F7"/>
    <w:rsid w:val="00465BF2"/>
    <w:rsid w:val="004670A5"/>
    <w:rsid w:val="00474160"/>
    <w:rsid w:val="00474DBA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3D63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94D02"/>
    <w:rsid w:val="005A07C7"/>
    <w:rsid w:val="005A22B8"/>
    <w:rsid w:val="005A7739"/>
    <w:rsid w:val="005B0147"/>
    <w:rsid w:val="005B0201"/>
    <w:rsid w:val="005B139F"/>
    <w:rsid w:val="005B1A55"/>
    <w:rsid w:val="005B302E"/>
    <w:rsid w:val="005B3726"/>
    <w:rsid w:val="005B3864"/>
    <w:rsid w:val="005B70D2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43B6"/>
    <w:rsid w:val="006351B1"/>
    <w:rsid w:val="00637133"/>
    <w:rsid w:val="00666161"/>
    <w:rsid w:val="00685B9F"/>
    <w:rsid w:val="006A547A"/>
    <w:rsid w:val="006A7630"/>
    <w:rsid w:val="006B0E8B"/>
    <w:rsid w:val="006B647D"/>
    <w:rsid w:val="006B7767"/>
    <w:rsid w:val="006C16F7"/>
    <w:rsid w:val="006C18CE"/>
    <w:rsid w:val="006C2C0B"/>
    <w:rsid w:val="006D18B0"/>
    <w:rsid w:val="006D1C3E"/>
    <w:rsid w:val="006D2B1D"/>
    <w:rsid w:val="006D4C8A"/>
    <w:rsid w:val="006E0771"/>
    <w:rsid w:val="006E4DA8"/>
    <w:rsid w:val="006E626A"/>
    <w:rsid w:val="006E7322"/>
    <w:rsid w:val="006F1B8E"/>
    <w:rsid w:val="006F2904"/>
    <w:rsid w:val="006F5FA2"/>
    <w:rsid w:val="00705D7F"/>
    <w:rsid w:val="00707A91"/>
    <w:rsid w:val="0071138B"/>
    <w:rsid w:val="00717FDE"/>
    <w:rsid w:val="0072252C"/>
    <w:rsid w:val="00724218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865AF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2F5E"/>
    <w:rsid w:val="00825F2C"/>
    <w:rsid w:val="00834BB0"/>
    <w:rsid w:val="008368B8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6173"/>
    <w:rsid w:val="008B776D"/>
    <w:rsid w:val="008C71D8"/>
    <w:rsid w:val="008D6506"/>
    <w:rsid w:val="008E4538"/>
    <w:rsid w:val="008F28A3"/>
    <w:rsid w:val="008F32DB"/>
    <w:rsid w:val="00902305"/>
    <w:rsid w:val="00914432"/>
    <w:rsid w:val="009155BD"/>
    <w:rsid w:val="00920299"/>
    <w:rsid w:val="009265BC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2959"/>
    <w:rsid w:val="009875F6"/>
    <w:rsid w:val="009936AF"/>
    <w:rsid w:val="00993C66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3490"/>
    <w:rsid w:val="00A642C1"/>
    <w:rsid w:val="00A67AA9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3DD7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0CA9"/>
    <w:rsid w:val="00B326B5"/>
    <w:rsid w:val="00B35891"/>
    <w:rsid w:val="00B41E10"/>
    <w:rsid w:val="00B43B9C"/>
    <w:rsid w:val="00B51919"/>
    <w:rsid w:val="00B63D06"/>
    <w:rsid w:val="00B7590D"/>
    <w:rsid w:val="00B910B5"/>
    <w:rsid w:val="00B94F65"/>
    <w:rsid w:val="00B95625"/>
    <w:rsid w:val="00BA0632"/>
    <w:rsid w:val="00BA1532"/>
    <w:rsid w:val="00BA28E7"/>
    <w:rsid w:val="00BB021A"/>
    <w:rsid w:val="00BB3D33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64472"/>
    <w:rsid w:val="00C72DD1"/>
    <w:rsid w:val="00C733D3"/>
    <w:rsid w:val="00C919A5"/>
    <w:rsid w:val="00C94417"/>
    <w:rsid w:val="00C97300"/>
    <w:rsid w:val="00CB0800"/>
    <w:rsid w:val="00CB533F"/>
    <w:rsid w:val="00CB6AB1"/>
    <w:rsid w:val="00CC379D"/>
    <w:rsid w:val="00CE1F9B"/>
    <w:rsid w:val="00CF39B1"/>
    <w:rsid w:val="00CF515A"/>
    <w:rsid w:val="00CF6C17"/>
    <w:rsid w:val="00D12369"/>
    <w:rsid w:val="00D1682C"/>
    <w:rsid w:val="00D173D9"/>
    <w:rsid w:val="00D25CE1"/>
    <w:rsid w:val="00D33E30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B69AB"/>
    <w:rsid w:val="00DC1646"/>
    <w:rsid w:val="00DD304C"/>
    <w:rsid w:val="00DD7B0D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86649"/>
    <w:rsid w:val="00EA38F9"/>
    <w:rsid w:val="00EB622F"/>
    <w:rsid w:val="00EC0062"/>
    <w:rsid w:val="00ED1089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2F66"/>
    <w:rsid w:val="00F73E20"/>
    <w:rsid w:val="00F740B0"/>
    <w:rsid w:val="00F8363B"/>
    <w:rsid w:val="00FA6E36"/>
    <w:rsid w:val="00FB1C11"/>
    <w:rsid w:val="00FB304C"/>
    <w:rsid w:val="00FB348E"/>
    <w:rsid w:val="00FC470B"/>
    <w:rsid w:val="00FC5A0B"/>
    <w:rsid w:val="00FD7998"/>
    <w:rsid w:val="00FE5CAC"/>
    <w:rsid w:val="00FF1D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47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140477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140477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4767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customStyle="1" w:styleId="ConsNonformat">
    <w:name w:val="ConsNonformat"/>
    <w:rsid w:val="00B7590D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B7590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B75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E883C-4028-4EDB-9B53-956943AE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2</cp:revision>
  <cp:lastPrinted>2021-12-02T06:49:00Z</cp:lastPrinted>
  <dcterms:created xsi:type="dcterms:W3CDTF">2021-12-02T06:51:00Z</dcterms:created>
  <dcterms:modified xsi:type="dcterms:W3CDTF">2021-12-02T06:51:00Z</dcterms:modified>
</cp:coreProperties>
</file>