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B2" w:rsidRPr="0057653B" w:rsidRDefault="004C5EC6" w:rsidP="00F842CA">
      <w:pPr>
        <w:tabs>
          <w:tab w:val="center" w:pos="4819"/>
          <w:tab w:val="left" w:pos="7710"/>
        </w:tabs>
        <w:jc w:val="center"/>
        <w:rPr>
          <w:kern w:val="2"/>
          <w:szCs w:val="28"/>
        </w:rPr>
      </w:pPr>
      <w:r>
        <w:rPr>
          <w:noProof/>
          <w:kern w:val="2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-615315</wp:posOffset>
            </wp:positionV>
            <wp:extent cx="480695" cy="619125"/>
            <wp:effectExtent l="19050" t="0" r="0" b="0"/>
            <wp:wrapNone/>
            <wp:docPr id="5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3B2" w:rsidRPr="0057653B">
        <w:rPr>
          <w:kern w:val="2"/>
          <w:szCs w:val="28"/>
        </w:rPr>
        <w:t>РОССИЙСКАЯ ФЕДЕРАЦИЯ</w:t>
      </w:r>
    </w:p>
    <w:p w:rsidR="004963B2" w:rsidRPr="0057653B" w:rsidRDefault="004963B2" w:rsidP="00D5349E">
      <w:pPr>
        <w:jc w:val="center"/>
        <w:rPr>
          <w:kern w:val="2"/>
          <w:szCs w:val="28"/>
        </w:rPr>
      </w:pPr>
      <w:r w:rsidRPr="0057653B">
        <w:rPr>
          <w:kern w:val="2"/>
          <w:szCs w:val="28"/>
        </w:rPr>
        <w:t>РОСТОВСКАЯ ОБЛАСТЬ</w:t>
      </w:r>
    </w:p>
    <w:p w:rsidR="004963B2" w:rsidRPr="0057653B" w:rsidRDefault="004963B2" w:rsidP="00D5349E">
      <w:pPr>
        <w:jc w:val="center"/>
        <w:rPr>
          <w:kern w:val="2"/>
          <w:szCs w:val="28"/>
        </w:rPr>
      </w:pPr>
      <w:r w:rsidRPr="0057653B">
        <w:rPr>
          <w:kern w:val="2"/>
          <w:szCs w:val="28"/>
        </w:rPr>
        <w:t>ЦИМЛЯНСКИЙ РАЙОН</w:t>
      </w:r>
    </w:p>
    <w:p w:rsidR="004963B2" w:rsidRPr="0057653B" w:rsidRDefault="007F7747" w:rsidP="00D5349E">
      <w:pPr>
        <w:jc w:val="center"/>
        <w:rPr>
          <w:kern w:val="2"/>
          <w:szCs w:val="28"/>
        </w:rPr>
      </w:pPr>
      <w:r w:rsidRPr="0057653B">
        <w:rPr>
          <w:kern w:val="2"/>
          <w:szCs w:val="28"/>
        </w:rPr>
        <w:t xml:space="preserve">АДМИНИСТРАЦИЯ </w:t>
      </w:r>
      <w:r w:rsidR="0057653B">
        <w:rPr>
          <w:kern w:val="2"/>
          <w:szCs w:val="28"/>
        </w:rPr>
        <w:t xml:space="preserve">ЛОЗНОВСКОГО </w:t>
      </w:r>
      <w:r w:rsidRPr="0057653B">
        <w:rPr>
          <w:kern w:val="2"/>
          <w:szCs w:val="28"/>
        </w:rPr>
        <w:t xml:space="preserve"> </w:t>
      </w:r>
      <w:r w:rsidR="004963B2" w:rsidRPr="0057653B">
        <w:rPr>
          <w:kern w:val="2"/>
          <w:szCs w:val="28"/>
        </w:rPr>
        <w:t xml:space="preserve"> СЕЛЬСКОГО ПОСЕЛЕНИЯ</w:t>
      </w:r>
    </w:p>
    <w:p w:rsidR="004963B2" w:rsidRDefault="004963B2" w:rsidP="00D5349E">
      <w:pPr>
        <w:jc w:val="center"/>
        <w:rPr>
          <w:kern w:val="2"/>
          <w:szCs w:val="28"/>
        </w:rPr>
      </w:pPr>
      <w:r w:rsidRPr="0057653B">
        <w:rPr>
          <w:kern w:val="2"/>
          <w:szCs w:val="28"/>
        </w:rPr>
        <w:t>ПОСТАНОВЛЕНИЕ</w:t>
      </w:r>
    </w:p>
    <w:p w:rsidR="00F842CA" w:rsidRPr="0057653B" w:rsidRDefault="00F842CA" w:rsidP="00D5349E">
      <w:pPr>
        <w:jc w:val="center"/>
        <w:rPr>
          <w:kern w:val="2"/>
          <w:szCs w:val="28"/>
        </w:rPr>
      </w:pPr>
    </w:p>
    <w:p w:rsidR="004963B2" w:rsidRDefault="00F842CA" w:rsidP="0041572F">
      <w:pPr>
        <w:jc w:val="both"/>
        <w:rPr>
          <w:szCs w:val="28"/>
        </w:rPr>
      </w:pPr>
      <w:r>
        <w:rPr>
          <w:szCs w:val="28"/>
        </w:rPr>
        <w:t>29.01</w:t>
      </w:r>
      <w:r w:rsidR="0020645B">
        <w:rPr>
          <w:szCs w:val="28"/>
        </w:rPr>
        <w:t>.20</w:t>
      </w:r>
      <w:r w:rsidR="002B0B69">
        <w:rPr>
          <w:szCs w:val="28"/>
        </w:rPr>
        <w:t>2</w:t>
      </w:r>
      <w:r w:rsidR="0032742F">
        <w:rPr>
          <w:szCs w:val="28"/>
        </w:rPr>
        <w:t>4</w:t>
      </w:r>
      <w:r w:rsidR="00DF0934">
        <w:rPr>
          <w:szCs w:val="28"/>
        </w:rPr>
        <w:t xml:space="preserve">г.    </w:t>
      </w:r>
      <w:r w:rsidR="004963B2" w:rsidRPr="0057653B">
        <w:rPr>
          <w:szCs w:val="28"/>
        </w:rPr>
        <w:t xml:space="preserve"> </w:t>
      </w:r>
      <w:r w:rsidR="004963B2" w:rsidRPr="0057653B">
        <w:rPr>
          <w:szCs w:val="28"/>
        </w:rPr>
        <w:tab/>
        <w:t xml:space="preserve">           </w:t>
      </w:r>
      <w:r w:rsidR="004963B2" w:rsidRPr="0057653B">
        <w:rPr>
          <w:szCs w:val="28"/>
        </w:rPr>
        <w:tab/>
        <w:t xml:space="preserve">              №</w:t>
      </w:r>
      <w:r>
        <w:rPr>
          <w:szCs w:val="28"/>
        </w:rPr>
        <w:t xml:space="preserve">10 </w:t>
      </w:r>
      <w:r w:rsidR="004963B2" w:rsidRPr="0057653B">
        <w:rPr>
          <w:szCs w:val="28"/>
        </w:rPr>
        <w:tab/>
      </w:r>
      <w:r w:rsidR="004963B2" w:rsidRPr="0057653B">
        <w:rPr>
          <w:szCs w:val="28"/>
        </w:rPr>
        <w:tab/>
      </w:r>
      <w:r w:rsidR="004963B2" w:rsidRPr="0057653B">
        <w:rPr>
          <w:szCs w:val="28"/>
        </w:rPr>
        <w:tab/>
      </w:r>
      <w:r w:rsidR="00DF0934">
        <w:rPr>
          <w:szCs w:val="28"/>
        </w:rPr>
        <w:t xml:space="preserve">      </w:t>
      </w:r>
      <w:r w:rsidR="004963B2" w:rsidRPr="0057653B">
        <w:rPr>
          <w:szCs w:val="28"/>
        </w:rPr>
        <w:t xml:space="preserve">       </w:t>
      </w:r>
      <w:proofErr w:type="gramStart"/>
      <w:r w:rsidR="0057653B">
        <w:rPr>
          <w:szCs w:val="28"/>
        </w:rPr>
        <w:t>х</w:t>
      </w:r>
      <w:proofErr w:type="gramEnd"/>
      <w:r w:rsidR="0057653B">
        <w:rPr>
          <w:szCs w:val="28"/>
        </w:rPr>
        <w:t xml:space="preserve">. Лозной </w:t>
      </w:r>
    </w:p>
    <w:p w:rsidR="00F842CA" w:rsidRPr="0057653B" w:rsidRDefault="00F842CA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4963B2" w:rsidRPr="00F52E38" w:rsidTr="00EC3ECD">
        <w:trPr>
          <w:trHeight w:val="2041"/>
        </w:trPr>
        <w:tc>
          <w:tcPr>
            <w:tcW w:w="5211" w:type="dxa"/>
          </w:tcPr>
          <w:p w:rsidR="00D06478" w:rsidRDefault="00D06478" w:rsidP="00DF0934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О внесении изменений в </w:t>
            </w:r>
            <w:r w:rsidR="0032742F">
              <w:rPr>
                <w:rFonts w:eastAsia="Times New Roman"/>
                <w:szCs w:val="28"/>
              </w:rPr>
              <w:t>п</w:t>
            </w:r>
            <w:r>
              <w:rPr>
                <w:rFonts w:eastAsia="Times New Roman"/>
                <w:szCs w:val="28"/>
              </w:rPr>
              <w:t>остановление</w:t>
            </w:r>
          </w:p>
          <w:p w:rsidR="00EC3ECD" w:rsidRDefault="00187A51" w:rsidP="00EC3ECD">
            <w:pPr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о</w:t>
            </w:r>
            <w:r w:rsidR="00DF0934">
              <w:rPr>
                <w:rFonts w:eastAsia="Times New Roman"/>
                <w:szCs w:val="28"/>
              </w:rPr>
              <w:t>т</w:t>
            </w:r>
            <w:r>
              <w:rPr>
                <w:rFonts w:eastAsia="Times New Roman"/>
                <w:szCs w:val="28"/>
              </w:rPr>
              <w:t xml:space="preserve"> </w:t>
            </w:r>
            <w:r w:rsidR="0032742F">
              <w:rPr>
                <w:rFonts w:eastAsia="Times New Roman"/>
                <w:szCs w:val="28"/>
              </w:rPr>
              <w:t>22.11.2023</w:t>
            </w:r>
            <w:r w:rsidR="00E761EC">
              <w:rPr>
                <w:rFonts w:eastAsia="Times New Roman"/>
                <w:szCs w:val="28"/>
              </w:rPr>
              <w:t>г</w:t>
            </w:r>
            <w:r w:rsidR="00D06478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 xml:space="preserve"> </w:t>
            </w:r>
            <w:r w:rsidR="0032742F">
              <w:rPr>
                <w:rFonts w:eastAsia="Times New Roman"/>
                <w:szCs w:val="28"/>
              </w:rPr>
              <w:t>№102</w:t>
            </w:r>
            <w:r w:rsidR="00D06478">
              <w:rPr>
                <w:rFonts w:eastAsia="Times New Roman"/>
                <w:szCs w:val="28"/>
              </w:rPr>
              <w:t xml:space="preserve"> </w:t>
            </w:r>
            <w:r w:rsidR="00DF0934">
              <w:rPr>
                <w:rFonts w:eastAsia="Times New Roman"/>
                <w:szCs w:val="28"/>
              </w:rPr>
              <w:t>«</w:t>
            </w:r>
            <w:r w:rsidR="004963B2" w:rsidRPr="00EC19E6">
              <w:rPr>
                <w:szCs w:val="28"/>
              </w:rPr>
              <w:t>Об утверждении муниципальной</w:t>
            </w:r>
            <w:r w:rsidR="00EC3ECD">
              <w:rPr>
                <w:szCs w:val="28"/>
              </w:rPr>
              <w:t xml:space="preserve"> </w:t>
            </w:r>
            <w:r w:rsidR="004963B2" w:rsidRPr="00EC19E6">
              <w:rPr>
                <w:szCs w:val="28"/>
              </w:rPr>
              <w:t>программы</w:t>
            </w:r>
            <w:r w:rsidR="00EC3ECD">
              <w:rPr>
                <w:szCs w:val="28"/>
              </w:rPr>
              <w:t xml:space="preserve"> </w:t>
            </w:r>
            <w:r w:rsidR="004963B2" w:rsidRPr="00EC19E6">
              <w:rPr>
                <w:szCs w:val="28"/>
              </w:rPr>
              <w:t xml:space="preserve"> </w:t>
            </w:r>
            <w:r w:rsidR="004963B2" w:rsidRPr="00D0167B">
              <w:rPr>
                <w:szCs w:val="28"/>
              </w:rPr>
              <w:t>«Формирование</w:t>
            </w:r>
            <w:r w:rsidR="00EC3ECD">
              <w:rPr>
                <w:szCs w:val="28"/>
              </w:rPr>
              <w:t xml:space="preserve"> </w:t>
            </w:r>
            <w:r w:rsidR="0057653B">
              <w:rPr>
                <w:szCs w:val="28"/>
              </w:rPr>
              <w:t>комфортной</w:t>
            </w:r>
            <w:r w:rsidR="00EC3ECD">
              <w:rPr>
                <w:szCs w:val="28"/>
              </w:rPr>
              <w:t xml:space="preserve"> </w:t>
            </w:r>
            <w:r w:rsidR="00E761EC">
              <w:rPr>
                <w:szCs w:val="28"/>
              </w:rPr>
              <w:t xml:space="preserve"> </w:t>
            </w:r>
          </w:p>
          <w:p w:rsidR="004963B2" w:rsidRPr="00F52E38" w:rsidRDefault="004963B2" w:rsidP="00EC3ECD">
            <w:pPr>
              <w:jc w:val="both"/>
              <w:rPr>
                <w:szCs w:val="28"/>
              </w:rPr>
            </w:pPr>
            <w:r w:rsidRPr="00D0167B">
              <w:rPr>
                <w:szCs w:val="28"/>
              </w:rPr>
              <w:t xml:space="preserve"> современной  среды </w:t>
            </w:r>
            <w:r w:rsidR="0057653B">
              <w:rPr>
                <w:szCs w:val="28"/>
              </w:rPr>
              <w:t xml:space="preserve"> на </w:t>
            </w:r>
            <w:r w:rsidRPr="00D0167B">
              <w:rPr>
                <w:szCs w:val="28"/>
              </w:rPr>
              <w:t>террит</w:t>
            </w:r>
            <w:r w:rsidR="007F7747">
              <w:rPr>
                <w:szCs w:val="28"/>
              </w:rPr>
              <w:t>ории</w:t>
            </w:r>
            <w:r w:rsidR="0057653B">
              <w:rPr>
                <w:szCs w:val="28"/>
              </w:rPr>
              <w:t xml:space="preserve"> Лозновского сельского поселения»</w:t>
            </w:r>
          </w:p>
        </w:tc>
      </w:tr>
    </w:tbl>
    <w:p w:rsidR="00864320" w:rsidRPr="00665359" w:rsidRDefault="00D5349E" w:rsidP="00D5349E">
      <w:pPr>
        <w:spacing w:line="360" w:lineRule="atLeast"/>
        <w:jc w:val="both"/>
        <w:textAlignment w:val="baseline"/>
        <w:rPr>
          <w:color w:val="FF0000"/>
          <w:kern w:val="2"/>
          <w:szCs w:val="28"/>
        </w:rPr>
      </w:pPr>
      <w:r>
        <w:rPr>
          <w:szCs w:val="28"/>
        </w:rPr>
        <w:t xml:space="preserve">              В</w:t>
      </w:r>
      <w:r w:rsidR="00864320" w:rsidRPr="00E73720">
        <w:t xml:space="preserve"> соответствии с Постановлением </w:t>
      </w:r>
      <w:r w:rsidR="00864320" w:rsidRPr="00E73720">
        <w:rPr>
          <w:kern w:val="2"/>
          <w:szCs w:val="28"/>
        </w:rPr>
        <w:t xml:space="preserve">Администрации </w:t>
      </w:r>
      <w:r w:rsidR="00864320">
        <w:rPr>
          <w:kern w:val="2"/>
          <w:szCs w:val="28"/>
        </w:rPr>
        <w:t>Лозновского</w:t>
      </w:r>
      <w:r w:rsidR="00864320" w:rsidRPr="00E73720">
        <w:rPr>
          <w:kern w:val="2"/>
          <w:szCs w:val="28"/>
        </w:rPr>
        <w:t xml:space="preserve"> сельского поселения</w:t>
      </w:r>
      <w:r w:rsidR="0032742F">
        <w:t xml:space="preserve"> от 16.06.2023</w:t>
      </w:r>
      <w:r w:rsidR="00864320">
        <w:t>г.</w:t>
      </w:r>
      <w:r w:rsidR="00864320" w:rsidRPr="00E73720">
        <w:t xml:space="preserve"> № </w:t>
      </w:r>
      <w:r w:rsidR="0032742F">
        <w:t>44</w:t>
      </w:r>
      <w:r w:rsidR="00864320" w:rsidRPr="00E73720">
        <w:t xml:space="preserve"> «</w:t>
      </w:r>
      <w:r w:rsidR="0032742F">
        <w:t>О внесении измени в постановление Администрации Лозновского сельского поселения от 20.12.2018г. №77 «</w:t>
      </w:r>
      <w:r w:rsidR="00864320" w:rsidRPr="00E73720">
        <w:t>Об утверждении Порядка разработки, реализации и оценки эффективности муниципальных программ</w:t>
      </w:r>
      <w:r w:rsidR="00864320" w:rsidRPr="00E73720">
        <w:rPr>
          <w:kern w:val="2"/>
          <w:szCs w:val="28"/>
        </w:rPr>
        <w:t xml:space="preserve"> </w:t>
      </w:r>
      <w:r w:rsidR="00864320">
        <w:rPr>
          <w:kern w:val="2"/>
          <w:szCs w:val="28"/>
        </w:rPr>
        <w:t>Лозновского</w:t>
      </w:r>
      <w:r w:rsidR="00864320" w:rsidRPr="00E73720">
        <w:rPr>
          <w:kern w:val="2"/>
          <w:szCs w:val="28"/>
        </w:rPr>
        <w:t xml:space="preserve"> сельского поселения</w:t>
      </w:r>
      <w:r w:rsidR="00864320" w:rsidRPr="00E73720">
        <w:t xml:space="preserve">», </w:t>
      </w:r>
      <w:r w:rsidR="00864320" w:rsidRPr="00E73720">
        <w:rPr>
          <w:b/>
          <w:spacing w:val="30"/>
          <w:sz w:val="26"/>
          <w:szCs w:val="26"/>
        </w:rPr>
        <w:t xml:space="preserve"> </w:t>
      </w:r>
      <w:r w:rsidR="00864320" w:rsidRPr="00B53E2E">
        <w:rPr>
          <w:kern w:val="2"/>
          <w:szCs w:val="28"/>
        </w:rPr>
        <w:t xml:space="preserve">решением Собрания депутатов от </w:t>
      </w:r>
      <w:r w:rsidR="0032742F">
        <w:rPr>
          <w:kern w:val="2"/>
          <w:szCs w:val="28"/>
        </w:rPr>
        <w:t>25</w:t>
      </w:r>
      <w:r w:rsidR="00864320" w:rsidRPr="00B53E2E">
        <w:rPr>
          <w:kern w:val="2"/>
          <w:szCs w:val="28"/>
        </w:rPr>
        <w:t>.12.202</w:t>
      </w:r>
      <w:r w:rsidR="0032742F">
        <w:rPr>
          <w:kern w:val="2"/>
          <w:szCs w:val="28"/>
        </w:rPr>
        <w:t>3</w:t>
      </w:r>
      <w:r w:rsidR="00864320" w:rsidRPr="00B53E2E">
        <w:rPr>
          <w:kern w:val="2"/>
          <w:szCs w:val="28"/>
        </w:rPr>
        <w:t>г. №</w:t>
      </w:r>
      <w:r w:rsidR="0032742F">
        <w:rPr>
          <w:kern w:val="2"/>
          <w:szCs w:val="28"/>
        </w:rPr>
        <w:t>77</w:t>
      </w:r>
      <w:r w:rsidR="00864320" w:rsidRPr="00B53E2E">
        <w:rPr>
          <w:kern w:val="2"/>
          <w:szCs w:val="28"/>
        </w:rPr>
        <w:t xml:space="preserve"> «О бюджете Лозновского сельского поселения Цимлянского района на 202</w:t>
      </w:r>
      <w:r w:rsidR="0032742F">
        <w:rPr>
          <w:kern w:val="2"/>
          <w:szCs w:val="28"/>
        </w:rPr>
        <w:t>4</w:t>
      </w:r>
      <w:r w:rsidR="00864320" w:rsidRPr="00B53E2E">
        <w:rPr>
          <w:kern w:val="2"/>
          <w:szCs w:val="28"/>
        </w:rPr>
        <w:t xml:space="preserve"> год и на плановый 202</w:t>
      </w:r>
      <w:r w:rsidR="0032742F">
        <w:rPr>
          <w:kern w:val="2"/>
          <w:szCs w:val="28"/>
        </w:rPr>
        <w:t>5</w:t>
      </w:r>
      <w:r w:rsidR="00864320" w:rsidRPr="00B53E2E">
        <w:rPr>
          <w:kern w:val="2"/>
          <w:szCs w:val="28"/>
        </w:rPr>
        <w:t xml:space="preserve"> и 202</w:t>
      </w:r>
      <w:r w:rsidR="0032742F">
        <w:rPr>
          <w:kern w:val="2"/>
          <w:szCs w:val="28"/>
        </w:rPr>
        <w:t>6</w:t>
      </w:r>
      <w:r w:rsidR="00864320" w:rsidRPr="00B53E2E">
        <w:rPr>
          <w:kern w:val="2"/>
          <w:szCs w:val="28"/>
        </w:rPr>
        <w:t xml:space="preserve"> годов»</w:t>
      </w:r>
    </w:p>
    <w:p w:rsidR="00852EFC" w:rsidRDefault="00852EFC" w:rsidP="000F3207">
      <w:pPr>
        <w:ind w:firstLine="567"/>
        <w:jc w:val="center"/>
        <w:rPr>
          <w:bCs/>
          <w:szCs w:val="28"/>
        </w:rPr>
      </w:pPr>
    </w:p>
    <w:p w:rsidR="004963B2" w:rsidRDefault="004963B2" w:rsidP="000F3207">
      <w:pPr>
        <w:ind w:firstLine="567"/>
        <w:jc w:val="center"/>
        <w:rPr>
          <w:bCs/>
          <w:szCs w:val="28"/>
        </w:rPr>
      </w:pPr>
      <w:r w:rsidRPr="00DF0934">
        <w:rPr>
          <w:bCs/>
          <w:szCs w:val="28"/>
        </w:rPr>
        <w:t>ПОСТАНОВЛЯЮ:</w:t>
      </w:r>
    </w:p>
    <w:p w:rsidR="0032742F" w:rsidRDefault="0032742F" w:rsidP="000F3207">
      <w:pPr>
        <w:ind w:firstLine="567"/>
        <w:jc w:val="center"/>
        <w:rPr>
          <w:bCs/>
          <w:szCs w:val="28"/>
        </w:rPr>
      </w:pPr>
    </w:p>
    <w:p w:rsidR="00864320" w:rsidRDefault="00DF0934" w:rsidP="0032742F">
      <w:pPr>
        <w:widowControl w:val="0"/>
        <w:jc w:val="both"/>
        <w:rPr>
          <w:color w:val="000000"/>
          <w:szCs w:val="28"/>
        </w:rPr>
      </w:pPr>
      <w:r>
        <w:rPr>
          <w:b/>
          <w:bCs/>
          <w:szCs w:val="28"/>
        </w:rPr>
        <w:t xml:space="preserve">        </w:t>
      </w:r>
      <w:r w:rsidRPr="0076697D">
        <w:rPr>
          <w:szCs w:val="28"/>
        </w:rPr>
        <w:t>1.</w:t>
      </w:r>
      <w:r w:rsidR="0032742F">
        <w:rPr>
          <w:kern w:val="2"/>
          <w:szCs w:val="28"/>
        </w:rPr>
        <w:t xml:space="preserve"> </w:t>
      </w:r>
      <w:r w:rsidR="00864320" w:rsidRPr="00072695">
        <w:rPr>
          <w:kern w:val="2"/>
          <w:szCs w:val="28"/>
        </w:rPr>
        <w:t xml:space="preserve">Внести в постановление Администрации </w:t>
      </w:r>
      <w:r w:rsidR="00072695" w:rsidRPr="00072695">
        <w:rPr>
          <w:kern w:val="2"/>
          <w:szCs w:val="28"/>
        </w:rPr>
        <w:t>Лозновского</w:t>
      </w:r>
      <w:r w:rsidR="00864320" w:rsidRPr="00072695">
        <w:rPr>
          <w:kern w:val="2"/>
          <w:szCs w:val="28"/>
        </w:rPr>
        <w:t xml:space="preserve"> сельского поселения от </w:t>
      </w:r>
      <w:r w:rsidR="0032742F">
        <w:rPr>
          <w:kern w:val="2"/>
          <w:szCs w:val="28"/>
        </w:rPr>
        <w:t>22.11</w:t>
      </w:r>
      <w:r w:rsidR="00000D28">
        <w:rPr>
          <w:kern w:val="2"/>
          <w:szCs w:val="28"/>
        </w:rPr>
        <w:t>.</w:t>
      </w:r>
      <w:r w:rsidR="00864320" w:rsidRPr="00072695">
        <w:rPr>
          <w:kern w:val="2"/>
          <w:szCs w:val="28"/>
        </w:rPr>
        <w:t>20</w:t>
      </w:r>
      <w:r w:rsidR="00072695" w:rsidRPr="00072695">
        <w:rPr>
          <w:kern w:val="2"/>
          <w:szCs w:val="28"/>
        </w:rPr>
        <w:t>2</w:t>
      </w:r>
      <w:r w:rsidR="0032742F">
        <w:rPr>
          <w:kern w:val="2"/>
          <w:szCs w:val="28"/>
        </w:rPr>
        <w:t>3</w:t>
      </w:r>
      <w:r w:rsidR="00864320" w:rsidRPr="00072695">
        <w:rPr>
          <w:kern w:val="2"/>
          <w:szCs w:val="28"/>
        </w:rPr>
        <w:t xml:space="preserve"> №</w:t>
      </w:r>
      <w:r w:rsidR="0032742F">
        <w:rPr>
          <w:kern w:val="2"/>
          <w:szCs w:val="28"/>
        </w:rPr>
        <w:t>102</w:t>
      </w:r>
      <w:r w:rsidR="00864320" w:rsidRPr="00072695">
        <w:rPr>
          <w:kern w:val="2"/>
          <w:szCs w:val="28"/>
        </w:rPr>
        <w:t xml:space="preserve"> </w:t>
      </w:r>
      <w:r w:rsidR="00072695" w:rsidRPr="00072695">
        <w:rPr>
          <w:rFonts w:eastAsia="Times New Roman"/>
          <w:szCs w:val="28"/>
        </w:rPr>
        <w:t xml:space="preserve"> «</w:t>
      </w:r>
      <w:r w:rsidR="00072695" w:rsidRPr="00072695">
        <w:rPr>
          <w:szCs w:val="28"/>
        </w:rPr>
        <w:t>Об утверждении муниципальной программы  «Формирование комфортной</w:t>
      </w:r>
      <w:r w:rsidR="00072695">
        <w:rPr>
          <w:szCs w:val="28"/>
        </w:rPr>
        <w:t xml:space="preserve"> </w:t>
      </w:r>
      <w:r w:rsidR="00072695" w:rsidRPr="00072695">
        <w:rPr>
          <w:szCs w:val="28"/>
        </w:rPr>
        <w:t xml:space="preserve"> современной  среды  на территории </w:t>
      </w:r>
      <w:r w:rsidR="00000D28">
        <w:rPr>
          <w:szCs w:val="28"/>
        </w:rPr>
        <w:t>Лозновского сельского поселения</w:t>
      </w:r>
      <w:r w:rsidR="00864320" w:rsidRPr="00072695">
        <w:rPr>
          <w:szCs w:val="28"/>
        </w:rPr>
        <w:t xml:space="preserve">» </w:t>
      </w:r>
      <w:r w:rsidR="00864320" w:rsidRPr="00072695">
        <w:rPr>
          <w:color w:val="000000"/>
          <w:szCs w:val="28"/>
        </w:rPr>
        <w:t>изменения, согласно приложению.</w:t>
      </w:r>
    </w:p>
    <w:p w:rsidR="0032742F" w:rsidRPr="00072695" w:rsidRDefault="0032742F" w:rsidP="0032742F">
      <w:pPr>
        <w:widowControl w:val="0"/>
        <w:jc w:val="both"/>
        <w:rPr>
          <w:kern w:val="2"/>
          <w:szCs w:val="28"/>
        </w:rPr>
      </w:pPr>
      <w:r>
        <w:rPr>
          <w:color w:val="000000"/>
          <w:szCs w:val="28"/>
        </w:rPr>
        <w:t xml:space="preserve">        2.</w:t>
      </w:r>
      <w:r w:rsidRPr="009354AF">
        <w:rPr>
          <w:kern w:val="2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kern w:val="2"/>
          <w:szCs w:val="28"/>
        </w:rPr>
        <w:t>Лозновского</w:t>
      </w:r>
      <w:r w:rsidRPr="009354AF">
        <w:rPr>
          <w:kern w:val="2"/>
          <w:szCs w:val="28"/>
        </w:rPr>
        <w:t xml:space="preserve"> сельского поселения</w:t>
      </w:r>
      <w:r>
        <w:rPr>
          <w:kern w:val="2"/>
          <w:szCs w:val="28"/>
        </w:rPr>
        <w:t>.</w:t>
      </w:r>
    </w:p>
    <w:p w:rsidR="005A4B4D" w:rsidRPr="00CB539B" w:rsidRDefault="00DF0934" w:rsidP="0007269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072695">
        <w:rPr>
          <w:szCs w:val="28"/>
        </w:rPr>
        <w:t>3</w:t>
      </w:r>
      <w:r w:rsidRPr="00711C97">
        <w:rPr>
          <w:kern w:val="2"/>
          <w:szCs w:val="28"/>
        </w:rPr>
        <w:t>. </w:t>
      </w:r>
      <w:proofErr w:type="gramStart"/>
      <w:r w:rsidR="005A4B4D" w:rsidRPr="00CB539B">
        <w:rPr>
          <w:szCs w:val="28"/>
        </w:rPr>
        <w:t>Контроль за</w:t>
      </w:r>
      <w:proofErr w:type="gramEnd"/>
      <w:r w:rsidR="005A4B4D" w:rsidRPr="00CB539B">
        <w:rPr>
          <w:szCs w:val="28"/>
        </w:rPr>
        <w:t xml:space="preserve"> выполнением постановления возложить на начальника </w:t>
      </w:r>
      <w:r w:rsidR="0039501E">
        <w:rPr>
          <w:szCs w:val="28"/>
        </w:rPr>
        <w:t>отдела</w:t>
      </w:r>
      <w:r w:rsidR="005A4B4D" w:rsidRPr="00CB539B">
        <w:rPr>
          <w:szCs w:val="28"/>
        </w:rPr>
        <w:t xml:space="preserve"> экономики и финансов </w:t>
      </w:r>
      <w:r w:rsidR="00EC3ECD">
        <w:rPr>
          <w:szCs w:val="28"/>
        </w:rPr>
        <w:t>Администрации Лозновского сельского поселения</w:t>
      </w:r>
      <w:r w:rsidR="00000D28">
        <w:rPr>
          <w:szCs w:val="28"/>
        </w:rPr>
        <w:t>.</w:t>
      </w:r>
      <w:r w:rsidR="00EC3ECD">
        <w:rPr>
          <w:szCs w:val="28"/>
        </w:rPr>
        <w:t xml:space="preserve"> </w:t>
      </w:r>
    </w:p>
    <w:p w:rsidR="003E68C5" w:rsidRDefault="003E68C5" w:rsidP="000F3207">
      <w:pPr>
        <w:ind w:firstLine="567"/>
        <w:jc w:val="both"/>
        <w:rPr>
          <w:szCs w:val="28"/>
        </w:rPr>
      </w:pPr>
    </w:p>
    <w:p w:rsidR="009A4804" w:rsidRPr="00F52E38" w:rsidRDefault="009A4804" w:rsidP="000F3207">
      <w:pPr>
        <w:ind w:firstLine="567"/>
        <w:jc w:val="both"/>
        <w:rPr>
          <w:szCs w:val="28"/>
        </w:rPr>
      </w:pPr>
    </w:p>
    <w:p w:rsidR="004963B2" w:rsidRPr="005300C9" w:rsidRDefault="004963B2" w:rsidP="007835FC">
      <w:pPr>
        <w:jc w:val="both"/>
        <w:rPr>
          <w:szCs w:val="28"/>
        </w:rPr>
      </w:pPr>
      <w:r w:rsidRPr="005300C9">
        <w:rPr>
          <w:szCs w:val="28"/>
        </w:rPr>
        <w:t>Глава Администрации</w:t>
      </w:r>
    </w:p>
    <w:p w:rsidR="004963B2" w:rsidRPr="00F52E38" w:rsidRDefault="003E68C5" w:rsidP="007835FC">
      <w:pPr>
        <w:jc w:val="both"/>
        <w:rPr>
          <w:b/>
          <w:szCs w:val="28"/>
        </w:rPr>
      </w:pPr>
      <w:r>
        <w:rPr>
          <w:szCs w:val="28"/>
        </w:rPr>
        <w:t xml:space="preserve">Лозновского </w:t>
      </w:r>
      <w:r w:rsidR="004963B2" w:rsidRPr="00B316EF">
        <w:rPr>
          <w:szCs w:val="28"/>
        </w:rPr>
        <w:t xml:space="preserve"> </w:t>
      </w:r>
      <w:r w:rsidR="004963B2" w:rsidRPr="005300C9">
        <w:rPr>
          <w:spacing w:val="-7"/>
          <w:szCs w:val="28"/>
        </w:rPr>
        <w:t xml:space="preserve">сельского поселения  </w:t>
      </w:r>
      <w:r w:rsidR="004963B2" w:rsidRPr="005300C9">
        <w:rPr>
          <w:spacing w:val="-7"/>
          <w:szCs w:val="28"/>
        </w:rPr>
        <w:tab/>
      </w:r>
      <w:r w:rsidR="004963B2" w:rsidRPr="00F52E38">
        <w:rPr>
          <w:spacing w:val="-7"/>
          <w:szCs w:val="28"/>
        </w:rPr>
        <w:tab/>
      </w:r>
      <w:r>
        <w:rPr>
          <w:spacing w:val="-7"/>
          <w:szCs w:val="28"/>
        </w:rPr>
        <w:t xml:space="preserve">                             </w:t>
      </w:r>
      <w:r w:rsidR="00F842CA">
        <w:rPr>
          <w:spacing w:val="-7"/>
          <w:szCs w:val="28"/>
        </w:rPr>
        <w:t xml:space="preserve">            </w:t>
      </w:r>
      <w:r>
        <w:rPr>
          <w:spacing w:val="-7"/>
          <w:szCs w:val="28"/>
        </w:rPr>
        <w:t xml:space="preserve">     М.В. </w:t>
      </w:r>
      <w:proofErr w:type="gramStart"/>
      <w:r>
        <w:rPr>
          <w:spacing w:val="-7"/>
          <w:szCs w:val="28"/>
        </w:rPr>
        <w:t>Шумный</w:t>
      </w:r>
      <w:proofErr w:type="gramEnd"/>
      <w:r>
        <w:rPr>
          <w:spacing w:val="-7"/>
          <w:szCs w:val="28"/>
        </w:rPr>
        <w:t xml:space="preserve"> </w:t>
      </w:r>
      <w:r w:rsidR="007F7747">
        <w:rPr>
          <w:spacing w:val="-7"/>
          <w:szCs w:val="28"/>
        </w:rPr>
        <w:t xml:space="preserve"> </w:t>
      </w:r>
    </w:p>
    <w:p w:rsidR="004963B2" w:rsidRPr="00F52E38" w:rsidRDefault="004963B2" w:rsidP="007835FC">
      <w:pPr>
        <w:tabs>
          <w:tab w:val="left" w:pos="7575"/>
        </w:tabs>
        <w:jc w:val="right"/>
        <w:rPr>
          <w:szCs w:val="28"/>
        </w:rPr>
      </w:pPr>
    </w:p>
    <w:p w:rsidR="004963B2" w:rsidRPr="00F52E38" w:rsidRDefault="004963B2" w:rsidP="007835FC">
      <w:pPr>
        <w:tabs>
          <w:tab w:val="left" w:pos="7575"/>
        </w:tabs>
        <w:jc w:val="right"/>
        <w:rPr>
          <w:szCs w:val="28"/>
        </w:rPr>
      </w:pPr>
    </w:p>
    <w:p w:rsidR="003E68C5" w:rsidRDefault="003E68C5" w:rsidP="00FC44ED">
      <w:pPr>
        <w:rPr>
          <w:szCs w:val="28"/>
        </w:rPr>
      </w:pPr>
    </w:p>
    <w:p w:rsidR="003E68C5" w:rsidRDefault="003E68C5" w:rsidP="00FC44ED">
      <w:pPr>
        <w:rPr>
          <w:szCs w:val="28"/>
        </w:rPr>
      </w:pPr>
    </w:p>
    <w:p w:rsidR="00EC3ECD" w:rsidRPr="00EC3ECD" w:rsidRDefault="00EC3ECD" w:rsidP="00EC3ECD">
      <w:pPr>
        <w:jc w:val="both"/>
        <w:rPr>
          <w:sz w:val="18"/>
          <w:szCs w:val="18"/>
        </w:rPr>
      </w:pPr>
      <w:r w:rsidRPr="00EC3ECD">
        <w:rPr>
          <w:sz w:val="18"/>
          <w:szCs w:val="18"/>
        </w:rPr>
        <w:t>Постановление вносит</w:t>
      </w:r>
    </w:p>
    <w:p w:rsidR="0032742F" w:rsidRPr="00F842CA" w:rsidRDefault="00EC3ECD" w:rsidP="00F842CA">
      <w:pPr>
        <w:jc w:val="both"/>
        <w:rPr>
          <w:sz w:val="18"/>
          <w:szCs w:val="18"/>
        </w:rPr>
      </w:pPr>
      <w:r w:rsidRPr="00EC3ECD">
        <w:rPr>
          <w:sz w:val="18"/>
          <w:szCs w:val="18"/>
        </w:rPr>
        <w:t xml:space="preserve">ведущий специалист по вопросам ЖКХ </w:t>
      </w:r>
      <w:r>
        <w:rPr>
          <w:kern w:val="2"/>
          <w:szCs w:val="28"/>
        </w:rPr>
        <w:t xml:space="preserve">                                  </w:t>
      </w:r>
    </w:p>
    <w:p w:rsidR="003E68C5" w:rsidRPr="00A74585" w:rsidRDefault="00EC3ECD" w:rsidP="00A74585">
      <w:pPr>
        <w:jc w:val="right"/>
        <w:rPr>
          <w:kern w:val="2"/>
          <w:sz w:val="24"/>
          <w:szCs w:val="24"/>
        </w:rPr>
      </w:pPr>
      <w:r>
        <w:rPr>
          <w:kern w:val="2"/>
          <w:szCs w:val="28"/>
        </w:rPr>
        <w:lastRenderedPageBreak/>
        <w:t xml:space="preserve">                      </w:t>
      </w:r>
      <w:r w:rsidR="00DE0268">
        <w:rPr>
          <w:kern w:val="2"/>
          <w:szCs w:val="28"/>
        </w:rPr>
        <w:t xml:space="preserve">     </w:t>
      </w:r>
      <w:r w:rsidR="00187A51">
        <w:rPr>
          <w:kern w:val="2"/>
          <w:szCs w:val="28"/>
        </w:rPr>
        <w:t xml:space="preserve">   </w:t>
      </w:r>
      <w:r>
        <w:rPr>
          <w:kern w:val="2"/>
          <w:szCs w:val="28"/>
        </w:rPr>
        <w:t xml:space="preserve">        </w:t>
      </w:r>
      <w:r w:rsidR="003E68C5" w:rsidRPr="00A74585">
        <w:rPr>
          <w:kern w:val="2"/>
          <w:sz w:val="24"/>
          <w:szCs w:val="24"/>
        </w:rPr>
        <w:t xml:space="preserve">Приложение № 1 </w:t>
      </w:r>
    </w:p>
    <w:p w:rsidR="003E68C5" w:rsidRPr="00A74585" w:rsidRDefault="003E68C5" w:rsidP="00A74585">
      <w:pPr>
        <w:ind w:left="5387"/>
        <w:jc w:val="right"/>
        <w:rPr>
          <w:kern w:val="2"/>
          <w:sz w:val="24"/>
          <w:szCs w:val="24"/>
        </w:rPr>
      </w:pPr>
      <w:r w:rsidRPr="00A74585">
        <w:rPr>
          <w:kern w:val="2"/>
          <w:sz w:val="24"/>
          <w:szCs w:val="24"/>
        </w:rPr>
        <w:t>к постановлению Администрации  Лозновского сельского поселения</w:t>
      </w:r>
    </w:p>
    <w:p w:rsidR="004963B2" w:rsidRPr="00A74585" w:rsidRDefault="003E68C5" w:rsidP="00A74585">
      <w:pPr>
        <w:ind w:left="5387"/>
        <w:jc w:val="right"/>
        <w:rPr>
          <w:sz w:val="24"/>
          <w:szCs w:val="24"/>
          <w:lang w:eastAsia="en-US"/>
        </w:rPr>
      </w:pPr>
      <w:r w:rsidRPr="00A74585">
        <w:rPr>
          <w:kern w:val="2"/>
          <w:sz w:val="24"/>
          <w:szCs w:val="24"/>
        </w:rPr>
        <w:t>от</w:t>
      </w:r>
      <w:r w:rsidR="002B0B69">
        <w:rPr>
          <w:kern w:val="2"/>
          <w:sz w:val="24"/>
          <w:szCs w:val="24"/>
        </w:rPr>
        <w:t xml:space="preserve"> </w:t>
      </w:r>
      <w:r w:rsidR="00F842CA">
        <w:rPr>
          <w:kern w:val="2"/>
          <w:sz w:val="24"/>
          <w:szCs w:val="24"/>
        </w:rPr>
        <w:t xml:space="preserve"> 29.01</w:t>
      </w:r>
      <w:r w:rsidR="0020645B" w:rsidRPr="00A74585">
        <w:rPr>
          <w:kern w:val="2"/>
          <w:sz w:val="24"/>
          <w:szCs w:val="24"/>
        </w:rPr>
        <w:t>.20</w:t>
      </w:r>
      <w:r w:rsidR="00D06478" w:rsidRPr="00A74585">
        <w:rPr>
          <w:kern w:val="2"/>
          <w:sz w:val="24"/>
          <w:szCs w:val="24"/>
        </w:rPr>
        <w:t>2</w:t>
      </w:r>
      <w:r w:rsidR="0032742F">
        <w:rPr>
          <w:kern w:val="2"/>
          <w:sz w:val="24"/>
          <w:szCs w:val="24"/>
        </w:rPr>
        <w:t>4</w:t>
      </w:r>
      <w:r w:rsidRPr="00A74585">
        <w:rPr>
          <w:kern w:val="2"/>
          <w:sz w:val="24"/>
          <w:szCs w:val="24"/>
        </w:rPr>
        <w:t>г.</w:t>
      </w:r>
      <w:r w:rsidR="008C3FB3" w:rsidRPr="00A74585">
        <w:rPr>
          <w:kern w:val="2"/>
          <w:sz w:val="24"/>
          <w:szCs w:val="24"/>
        </w:rPr>
        <w:t xml:space="preserve"> </w:t>
      </w:r>
      <w:r w:rsidR="00F842CA">
        <w:rPr>
          <w:kern w:val="2"/>
          <w:sz w:val="24"/>
          <w:szCs w:val="24"/>
        </w:rPr>
        <w:t>№10</w:t>
      </w:r>
    </w:p>
    <w:p w:rsidR="003E68C5" w:rsidRPr="00A74585" w:rsidRDefault="003E68C5" w:rsidP="00D75BDE">
      <w:pPr>
        <w:jc w:val="right"/>
        <w:rPr>
          <w:sz w:val="24"/>
          <w:szCs w:val="24"/>
          <w:lang w:eastAsia="en-US"/>
        </w:rPr>
      </w:pPr>
    </w:p>
    <w:p w:rsidR="004963B2" w:rsidRPr="00A74585" w:rsidRDefault="004963B2" w:rsidP="00A74585">
      <w:pPr>
        <w:pStyle w:val="51"/>
        <w:shd w:val="clear" w:color="auto" w:fill="auto"/>
        <w:spacing w:line="331" w:lineRule="exact"/>
        <w:ind w:left="40"/>
        <w:jc w:val="center"/>
        <w:rPr>
          <w:b w:val="0"/>
          <w:sz w:val="24"/>
          <w:szCs w:val="24"/>
        </w:rPr>
      </w:pPr>
      <w:r w:rsidRPr="00A74585">
        <w:rPr>
          <w:rStyle w:val="516pt"/>
          <w:sz w:val="24"/>
          <w:szCs w:val="24"/>
        </w:rPr>
        <w:t>МУНИЦИПАЛЬНАЯ ПРОГРАММА</w:t>
      </w:r>
      <w:r w:rsidRPr="00A74585">
        <w:rPr>
          <w:rStyle w:val="516pt"/>
          <w:b/>
          <w:sz w:val="24"/>
          <w:szCs w:val="24"/>
        </w:rPr>
        <w:br/>
      </w:r>
      <w:r w:rsidRPr="00A74585">
        <w:rPr>
          <w:rStyle w:val="23"/>
          <w:b w:val="0"/>
          <w:sz w:val="24"/>
          <w:szCs w:val="24"/>
        </w:rPr>
        <w:t xml:space="preserve">«Формирование </w:t>
      </w:r>
      <w:r w:rsidR="003E68C5" w:rsidRPr="00A74585">
        <w:rPr>
          <w:rStyle w:val="23"/>
          <w:b w:val="0"/>
          <w:sz w:val="24"/>
          <w:szCs w:val="24"/>
        </w:rPr>
        <w:t xml:space="preserve">комфортной </w:t>
      </w:r>
      <w:r w:rsidRPr="00A74585">
        <w:rPr>
          <w:rStyle w:val="23"/>
          <w:b w:val="0"/>
          <w:sz w:val="24"/>
          <w:szCs w:val="24"/>
        </w:rPr>
        <w:t xml:space="preserve"> современной  среды </w:t>
      </w:r>
      <w:r w:rsidR="003E68C5" w:rsidRPr="00A74585">
        <w:rPr>
          <w:rStyle w:val="23"/>
          <w:b w:val="0"/>
          <w:sz w:val="24"/>
          <w:szCs w:val="24"/>
        </w:rPr>
        <w:t xml:space="preserve"> на </w:t>
      </w:r>
      <w:r w:rsidRPr="00A74585">
        <w:rPr>
          <w:rStyle w:val="23"/>
          <w:b w:val="0"/>
          <w:sz w:val="24"/>
          <w:szCs w:val="24"/>
        </w:rPr>
        <w:t xml:space="preserve">территории </w:t>
      </w:r>
      <w:r w:rsidR="003E68C5" w:rsidRPr="00A74585">
        <w:rPr>
          <w:rStyle w:val="23"/>
          <w:b w:val="0"/>
          <w:sz w:val="24"/>
          <w:szCs w:val="24"/>
        </w:rPr>
        <w:t>Лозновского сельского поселения</w:t>
      </w:r>
      <w:r w:rsidR="006A47E8">
        <w:rPr>
          <w:rStyle w:val="23"/>
          <w:b w:val="0"/>
          <w:sz w:val="24"/>
          <w:szCs w:val="24"/>
        </w:rPr>
        <w:t xml:space="preserve"> на 2018-2030гг.</w:t>
      </w:r>
      <w:r w:rsidR="003E68C5" w:rsidRPr="00A74585">
        <w:rPr>
          <w:rStyle w:val="23"/>
          <w:b w:val="0"/>
          <w:sz w:val="24"/>
          <w:szCs w:val="24"/>
        </w:rPr>
        <w:t>»</w:t>
      </w:r>
    </w:p>
    <w:p w:rsidR="004963B2" w:rsidRPr="00A74585" w:rsidRDefault="000169E4" w:rsidP="003E68C5">
      <w:pPr>
        <w:widowControl w:val="0"/>
        <w:spacing w:line="280" w:lineRule="exact"/>
        <w:ind w:left="40"/>
        <w:jc w:val="center"/>
        <w:rPr>
          <w:b/>
          <w:sz w:val="24"/>
          <w:szCs w:val="24"/>
        </w:rPr>
      </w:pPr>
      <w:r w:rsidRPr="00A74585">
        <w:rPr>
          <w:b/>
          <w:sz w:val="24"/>
          <w:szCs w:val="24"/>
        </w:rPr>
        <w:t xml:space="preserve">                                           </w:t>
      </w:r>
    </w:p>
    <w:p w:rsidR="001F1F5A" w:rsidRPr="00A74585" w:rsidRDefault="001F1F5A" w:rsidP="001F1F5A">
      <w:pPr>
        <w:spacing w:after="5" w:line="270" w:lineRule="auto"/>
        <w:ind w:left="583" w:hanging="10"/>
        <w:jc w:val="center"/>
        <w:rPr>
          <w:rFonts w:eastAsia="Times New Roman"/>
          <w:sz w:val="24"/>
          <w:szCs w:val="24"/>
        </w:rPr>
      </w:pPr>
      <w:r w:rsidRPr="00A74585">
        <w:rPr>
          <w:rFonts w:eastAsia="Times New Roman"/>
          <w:sz w:val="24"/>
          <w:szCs w:val="24"/>
        </w:rPr>
        <w:t xml:space="preserve">ПАСПОРТ </w:t>
      </w:r>
    </w:p>
    <w:p w:rsidR="001F1F5A" w:rsidRPr="00A74585" w:rsidRDefault="001F1F5A" w:rsidP="001F1F5A">
      <w:pPr>
        <w:spacing w:after="5" w:line="270" w:lineRule="auto"/>
        <w:ind w:left="583" w:hanging="10"/>
        <w:jc w:val="center"/>
        <w:rPr>
          <w:rFonts w:eastAsia="Times New Roman"/>
          <w:sz w:val="24"/>
          <w:szCs w:val="24"/>
        </w:rPr>
      </w:pPr>
      <w:r w:rsidRPr="00A74585">
        <w:rPr>
          <w:rFonts w:eastAsia="Times New Roman"/>
          <w:sz w:val="24"/>
          <w:szCs w:val="24"/>
        </w:rPr>
        <w:t xml:space="preserve">МУНИЦИПАЛЬНОЙ ПРОГРАММЫ </w:t>
      </w:r>
    </w:p>
    <w:p w:rsidR="001F1F5A" w:rsidRPr="00A74585" w:rsidRDefault="001F1F5A" w:rsidP="001F1F5A">
      <w:pPr>
        <w:spacing w:after="2" w:line="273" w:lineRule="auto"/>
        <w:ind w:left="3038" w:right="166" w:hanging="2298"/>
        <w:jc w:val="center"/>
        <w:rPr>
          <w:rFonts w:eastAsia="Times New Roman"/>
          <w:sz w:val="24"/>
          <w:szCs w:val="24"/>
        </w:rPr>
      </w:pPr>
      <w:r w:rsidRPr="00A74585">
        <w:rPr>
          <w:rFonts w:eastAsia="Times New Roman"/>
          <w:sz w:val="24"/>
          <w:szCs w:val="24"/>
        </w:rPr>
        <w:t>«Формирование комфортной современной  среды на территории</w:t>
      </w:r>
    </w:p>
    <w:p w:rsidR="001F1F5A" w:rsidRPr="00A74585" w:rsidRDefault="001F1F5A" w:rsidP="001F1F5A">
      <w:pPr>
        <w:spacing w:after="2" w:line="273" w:lineRule="auto"/>
        <w:ind w:left="3038" w:right="166" w:hanging="2298"/>
        <w:jc w:val="center"/>
        <w:rPr>
          <w:rFonts w:eastAsia="Times New Roman"/>
          <w:sz w:val="24"/>
          <w:szCs w:val="24"/>
        </w:rPr>
      </w:pPr>
      <w:r w:rsidRPr="00A74585">
        <w:rPr>
          <w:rFonts w:eastAsia="Times New Roman"/>
          <w:sz w:val="24"/>
          <w:szCs w:val="24"/>
        </w:rPr>
        <w:t>Лозновского  сельского поселения</w:t>
      </w:r>
      <w:r w:rsidR="006A47E8">
        <w:rPr>
          <w:rFonts w:eastAsia="Times New Roman"/>
          <w:sz w:val="24"/>
          <w:szCs w:val="24"/>
        </w:rPr>
        <w:t xml:space="preserve"> на 2018-2030гг.</w:t>
      </w:r>
      <w:r w:rsidRPr="00A74585">
        <w:rPr>
          <w:rFonts w:eastAsia="Times New Roman"/>
          <w:sz w:val="24"/>
          <w:szCs w:val="24"/>
        </w:rPr>
        <w:t>»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283"/>
        <w:gridCol w:w="6947"/>
      </w:tblGrid>
      <w:tr w:rsidR="001F1F5A" w:rsidRPr="00A74585" w:rsidTr="008E266B">
        <w:trPr>
          <w:trHeight w:val="115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1F1F5A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Наименование муниципальной программы Лозновского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  <w:lang w:eastAsia="en-US"/>
              </w:rPr>
            </w:pPr>
            <w:r w:rsidRPr="00A74585">
              <w:rPr>
                <w:sz w:val="24"/>
                <w:szCs w:val="24"/>
              </w:rPr>
              <w:t xml:space="preserve">муниципальная программа </w:t>
            </w:r>
            <w:r w:rsidRPr="00A74585">
              <w:rPr>
                <w:sz w:val="24"/>
                <w:szCs w:val="24"/>
                <w:lang w:eastAsia="en-US"/>
              </w:rPr>
              <w:t>«</w:t>
            </w:r>
            <w:r w:rsidRPr="00A74585">
              <w:rPr>
                <w:bCs/>
                <w:sz w:val="24"/>
                <w:szCs w:val="24"/>
                <w:shd w:val="clear" w:color="auto" w:fill="FFFFFF"/>
              </w:rPr>
              <w:t>Формирование комфортной  современной  среды на территории</w:t>
            </w:r>
            <w:r w:rsidRPr="00A74585">
              <w:rPr>
                <w:rFonts w:eastAsia="Times New Roman"/>
                <w:sz w:val="24"/>
                <w:szCs w:val="24"/>
              </w:rPr>
              <w:t xml:space="preserve"> Лозновского  сельского поселения</w:t>
            </w:r>
            <w:r w:rsidR="006A47E8">
              <w:rPr>
                <w:rFonts w:eastAsia="Times New Roman"/>
                <w:sz w:val="24"/>
                <w:szCs w:val="24"/>
              </w:rPr>
              <w:t xml:space="preserve"> на 2018-2030гг. </w:t>
            </w:r>
            <w:r w:rsidRPr="00A74585">
              <w:rPr>
                <w:sz w:val="24"/>
                <w:szCs w:val="24"/>
                <w:lang w:eastAsia="en-US"/>
              </w:rPr>
              <w:t>»</w:t>
            </w:r>
          </w:p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(далее – муниципальная программа)</w:t>
            </w:r>
          </w:p>
        </w:tc>
      </w:tr>
      <w:tr w:rsidR="001F1F5A" w:rsidRPr="00A74585" w:rsidTr="008E26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1F1F5A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Ответственный исполнитель муниципальной программы Лозновского 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F63441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Администрация Лозновского </w:t>
            </w:r>
            <w:r w:rsidR="001F1F5A" w:rsidRPr="00A7458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F1F5A" w:rsidRPr="00A74585" w:rsidTr="008E266B">
        <w:trPr>
          <w:trHeight w:val="119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Соисполнители муниципальной программы</w:t>
            </w:r>
            <w:r w:rsidR="00F63441" w:rsidRPr="00A74585">
              <w:rPr>
                <w:sz w:val="24"/>
                <w:szCs w:val="24"/>
              </w:rPr>
              <w:t xml:space="preserve"> 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-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отсутствуют</w:t>
            </w:r>
          </w:p>
        </w:tc>
      </w:tr>
      <w:tr w:rsidR="001F1F5A" w:rsidRPr="00A74585" w:rsidTr="008E266B">
        <w:trPr>
          <w:trHeight w:val="111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Участники муниципальной программы </w:t>
            </w:r>
            <w:r w:rsidR="00F63441" w:rsidRPr="00A74585">
              <w:rPr>
                <w:sz w:val="24"/>
                <w:szCs w:val="24"/>
              </w:rPr>
              <w:t>Лозновского</w:t>
            </w:r>
            <w:r w:rsidRPr="00A7458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Администрация </w:t>
            </w:r>
            <w:r w:rsidR="00F63441" w:rsidRPr="00A74585">
              <w:rPr>
                <w:sz w:val="24"/>
                <w:szCs w:val="24"/>
              </w:rPr>
              <w:t xml:space="preserve">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1F1F5A" w:rsidRPr="00A74585" w:rsidTr="008E26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Подпрограммы муниципальной программы</w:t>
            </w:r>
            <w:r w:rsidR="00F63441" w:rsidRPr="00A74585">
              <w:rPr>
                <w:sz w:val="24"/>
                <w:szCs w:val="24"/>
              </w:rPr>
              <w:t xml:space="preserve"> 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1. Благоустройство общественных территорий </w:t>
            </w:r>
            <w:r w:rsidR="00F63441" w:rsidRPr="00A74585">
              <w:rPr>
                <w:sz w:val="24"/>
                <w:szCs w:val="24"/>
              </w:rPr>
              <w:t>Лозновского</w:t>
            </w:r>
            <w:r w:rsidRPr="00A74585">
              <w:rPr>
                <w:sz w:val="24"/>
                <w:szCs w:val="24"/>
              </w:rPr>
              <w:t xml:space="preserve"> сельского поселения.</w:t>
            </w:r>
          </w:p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</w:p>
        </w:tc>
      </w:tr>
      <w:tr w:rsidR="001F1F5A" w:rsidRPr="00A74585" w:rsidTr="008E266B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Программно-целевые инструменты муниципальной программы</w:t>
            </w:r>
            <w:r w:rsidR="00F63441" w:rsidRPr="00A74585">
              <w:rPr>
                <w:sz w:val="24"/>
                <w:szCs w:val="24"/>
              </w:rPr>
              <w:t xml:space="preserve"> 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-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отсутствуют</w:t>
            </w:r>
          </w:p>
        </w:tc>
      </w:tr>
      <w:tr w:rsidR="001F1F5A" w:rsidRPr="00A74585" w:rsidTr="00D5349E">
        <w:trPr>
          <w:trHeight w:val="95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206EA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Цели муниципальной программы </w:t>
            </w:r>
            <w:r w:rsidR="00F63441" w:rsidRPr="00A74585">
              <w:rPr>
                <w:sz w:val="24"/>
                <w:szCs w:val="24"/>
              </w:rPr>
              <w:t xml:space="preserve">Лозновского </w:t>
            </w:r>
            <w:r w:rsidRPr="00A74585">
              <w:rPr>
                <w:sz w:val="24"/>
                <w:szCs w:val="24"/>
              </w:rPr>
              <w:t xml:space="preserve"> сельского поселен</w:t>
            </w:r>
            <w:r w:rsidR="00206EA1" w:rsidRPr="00A74585">
              <w:rPr>
                <w:sz w:val="24"/>
                <w:szCs w:val="24"/>
              </w:rPr>
              <w:t>и</w:t>
            </w:r>
            <w:r w:rsidRPr="00A74585">
              <w:rPr>
                <w:sz w:val="24"/>
                <w:szCs w:val="24"/>
              </w:rPr>
              <w:t>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F1F5A" w:rsidRPr="00A74585" w:rsidRDefault="001F1F5A" w:rsidP="00F63441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повышение качества и комфорта прож</w:t>
            </w:r>
            <w:r w:rsidR="00F63441" w:rsidRPr="00A74585">
              <w:rPr>
                <w:sz w:val="24"/>
                <w:szCs w:val="24"/>
              </w:rPr>
              <w:t xml:space="preserve">ивания населения на территории 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</w:t>
            </w:r>
          </w:p>
          <w:p w:rsidR="00206EA1" w:rsidRPr="00A74585" w:rsidRDefault="00206EA1" w:rsidP="00F63441">
            <w:pPr>
              <w:jc w:val="both"/>
              <w:rPr>
                <w:sz w:val="24"/>
                <w:szCs w:val="24"/>
              </w:rPr>
            </w:pPr>
          </w:p>
          <w:p w:rsidR="00206EA1" w:rsidRPr="00A74585" w:rsidRDefault="00206EA1" w:rsidP="00F63441">
            <w:pPr>
              <w:jc w:val="both"/>
              <w:rPr>
                <w:sz w:val="24"/>
                <w:szCs w:val="24"/>
              </w:rPr>
            </w:pPr>
          </w:p>
        </w:tc>
      </w:tr>
      <w:tr w:rsidR="00206EA1" w:rsidRPr="00A74585" w:rsidTr="008E266B">
        <w:trPr>
          <w:trHeight w:val="954"/>
        </w:trPr>
        <w:tc>
          <w:tcPr>
            <w:tcW w:w="2722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pageBreakBefore/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>Задачи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муниципальной программы Лозновского  сельского поселения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  <w:lang w:eastAsia="en-US"/>
              </w:rPr>
            </w:pPr>
            <w:r w:rsidRPr="00A74585">
              <w:rPr>
                <w:sz w:val="24"/>
                <w:szCs w:val="24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муниципального образования «Лозновское  сельское поселение»;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увеличение количества благоустроенных общественных территорий Лозновского сельского поселения;</w:t>
            </w:r>
          </w:p>
        </w:tc>
      </w:tr>
      <w:tr w:rsidR="00206EA1" w:rsidRPr="00A74585" w:rsidTr="008E266B">
        <w:trPr>
          <w:trHeight w:val="359"/>
        </w:trPr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rPr>
                <w:sz w:val="24"/>
                <w:szCs w:val="24"/>
                <w:highlight w:val="yellow"/>
              </w:rPr>
            </w:pPr>
            <w:r w:rsidRPr="00A74585">
              <w:rPr>
                <w:sz w:val="24"/>
                <w:szCs w:val="24"/>
              </w:rPr>
              <w:t>Целевые индикаторы и показатели муниципальной программы Лозновского  сельского поселения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  <w:highlight w:val="yellow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pacing w:val="5"/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- Доля благоустроенных </w:t>
            </w:r>
            <w:r w:rsidRPr="00A7458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A74585">
              <w:rPr>
                <w:sz w:val="24"/>
                <w:szCs w:val="24"/>
              </w:rPr>
              <w:t xml:space="preserve">от общего количества </w:t>
            </w:r>
            <w:r w:rsidRPr="00A74585">
              <w:rPr>
                <w:sz w:val="24"/>
                <w:szCs w:val="24"/>
                <w:lang w:eastAsia="en-US"/>
              </w:rPr>
              <w:t xml:space="preserve">общественных территорий Лозновского </w:t>
            </w:r>
            <w:r w:rsidRPr="00A74585">
              <w:rPr>
                <w:spacing w:val="5"/>
                <w:sz w:val="24"/>
                <w:szCs w:val="24"/>
              </w:rPr>
              <w:t xml:space="preserve"> сельского поселения;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06EA1" w:rsidRPr="00A74585" w:rsidTr="008E266B"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Этапы и срок и реализации муниципальной программы Лозновского  сельского поселения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EA1" w:rsidRPr="00A74585" w:rsidRDefault="006A47E8" w:rsidP="009843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 – 2030</w:t>
            </w:r>
            <w:r w:rsidR="00206EA1" w:rsidRPr="00A74585">
              <w:rPr>
                <w:sz w:val="24"/>
                <w:szCs w:val="24"/>
              </w:rPr>
              <w:t xml:space="preserve"> годы: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</w:p>
        </w:tc>
      </w:tr>
      <w:tr w:rsidR="00206EA1" w:rsidRPr="00A74585" w:rsidTr="008E266B">
        <w:trPr>
          <w:trHeight w:val="1249"/>
        </w:trPr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Ресурсное обеспечение муниципальной программы Лозновского  сельского поселения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2742F" w:rsidRDefault="0032742F" w:rsidP="009843FE">
            <w:pPr>
              <w:jc w:val="both"/>
              <w:rPr>
                <w:sz w:val="24"/>
                <w:szCs w:val="24"/>
              </w:rPr>
            </w:pPr>
            <w:r w:rsidRPr="00141853">
              <w:rPr>
                <w:sz w:val="24"/>
                <w:szCs w:val="24"/>
              </w:rPr>
              <w:t xml:space="preserve">Объем ассигнований бюджета Лозновского сельского поселения, необходимого для  финансирования муниципальной программы на период 2019 – 2030 годы   </w:t>
            </w:r>
            <w:r>
              <w:rPr>
                <w:sz w:val="24"/>
                <w:szCs w:val="24"/>
              </w:rPr>
              <w:t xml:space="preserve">1695,0 </w:t>
            </w:r>
            <w:r w:rsidRPr="00141853">
              <w:rPr>
                <w:sz w:val="24"/>
                <w:szCs w:val="24"/>
              </w:rPr>
              <w:t>тыс. рублей, в том числе: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2018 году –0 тыс. рублей;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2019 году –</w:t>
            </w:r>
            <w:r w:rsidR="002F2CF1" w:rsidRPr="00A74585">
              <w:rPr>
                <w:sz w:val="24"/>
                <w:szCs w:val="24"/>
              </w:rPr>
              <w:t xml:space="preserve"> </w:t>
            </w:r>
            <w:r w:rsidR="008C3FB3" w:rsidRPr="00A74585">
              <w:rPr>
                <w:sz w:val="24"/>
                <w:szCs w:val="24"/>
              </w:rPr>
              <w:t xml:space="preserve">0,0 </w:t>
            </w:r>
            <w:r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8C3FB3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2020 году – 0,0</w:t>
            </w:r>
            <w:r w:rsidR="00206EA1" w:rsidRPr="00A74585">
              <w:rPr>
                <w:sz w:val="24"/>
                <w:szCs w:val="24"/>
              </w:rPr>
              <w:t xml:space="preserve"> тыс. рублей;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 тыс. рублей;</w:t>
            </w:r>
          </w:p>
          <w:p w:rsidR="00206EA1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 тыс. рублей;</w:t>
            </w:r>
          </w:p>
          <w:p w:rsidR="006A47E8" w:rsidRDefault="006A47E8" w:rsidP="006A4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</w:t>
            </w:r>
            <w:r w:rsidR="0032742F">
              <w:rPr>
                <w:sz w:val="24"/>
                <w:szCs w:val="24"/>
              </w:rPr>
              <w:t xml:space="preserve"> 750,0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6A47E8" w:rsidRPr="00072695" w:rsidRDefault="0032742F" w:rsidP="006A47E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2024 году – 525</w:t>
            </w:r>
            <w:r w:rsidR="006A47E8" w:rsidRPr="00072695">
              <w:rPr>
                <w:kern w:val="2"/>
                <w:sz w:val="24"/>
                <w:szCs w:val="24"/>
              </w:rPr>
              <w:t>,0. 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2025 году –</w:t>
            </w:r>
            <w:r w:rsidR="0032742F">
              <w:rPr>
                <w:kern w:val="2"/>
                <w:sz w:val="24"/>
                <w:szCs w:val="24"/>
              </w:rPr>
              <w:t xml:space="preserve"> 42</w:t>
            </w:r>
            <w:r w:rsidRPr="00072695">
              <w:rPr>
                <w:kern w:val="2"/>
                <w:sz w:val="24"/>
                <w:szCs w:val="24"/>
              </w:rPr>
              <w:t>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A74585" w:rsidRDefault="006A47E8" w:rsidP="006A47E8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том числе: за счет средств областного бюджета – </w:t>
            </w:r>
            <w:r w:rsidRPr="00A74585">
              <w:rPr>
                <w:sz w:val="24"/>
                <w:szCs w:val="24"/>
              </w:rPr>
              <w:br/>
              <w:t>______ тыс. рублей, в том числе:</w:t>
            </w:r>
          </w:p>
          <w:p w:rsidR="00206EA1" w:rsidRPr="00A74585" w:rsidRDefault="002F2CF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2018 году –0,0 </w:t>
            </w:r>
            <w:r w:rsidR="00206EA1"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2F2CF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2019 году – 0,0 </w:t>
            </w:r>
            <w:r w:rsidR="00206EA1"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2F2CF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2020 году – 0,0 </w:t>
            </w:r>
            <w:r w:rsidR="00206EA1"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206EA1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6A47E8" w:rsidRDefault="006A47E8" w:rsidP="006A4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 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2024 году – 0,0. 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2025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A74585" w:rsidRDefault="006A47E8" w:rsidP="006A47E8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  <w:shd w:val="clear" w:color="auto" w:fill="00FF00"/>
              </w:rPr>
            </w:pPr>
            <w:r w:rsidRPr="00A74585">
              <w:rPr>
                <w:sz w:val="24"/>
                <w:szCs w:val="24"/>
              </w:rPr>
              <w:t xml:space="preserve">за счет </w:t>
            </w:r>
            <w:r w:rsidR="006A47E8">
              <w:rPr>
                <w:sz w:val="24"/>
                <w:szCs w:val="24"/>
              </w:rPr>
              <w:t xml:space="preserve">средств местных бюджетов – </w:t>
            </w:r>
            <w:r w:rsidR="006A47E8">
              <w:rPr>
                <w:sz w:val="24"/>
                <w:szCs w:val="24"/>
              </w:rPr>
              <w:br/>
            </w:r>
            <w:r w:rsidR="0032742F">
              <w:rPr>
                <w:sz w:val="24"/>
                <w:szCs w:val="24"/>
              </w:rPr>
              <w:t>1692,0</w:t>
            </w:r>
            <w:r w:rsidR="008C3FB3" w:rsidRPr="00A74585">
              <w:rPr>
                <w:sz w:val="24"/>
                <w:szCs w:val="24"/>
              </w:rPr>
              <w:t xml:space="preserve"> </w:t>
            </w:r>
            <w:r w:rsidRPr="00A74585">
              <w:rPr>
                <w:sz w:val="24"/>
                <w:szCs w:val="24"/>
              </w:rPr>
              <w:t>тыс. рублей, в том числе: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2018 году –</w:t>
            </w:r>
            <w:r w:rsidR="008C3FB3" w:rsidRPr="00A74585">
              <w:rPr>
                <w:sz w:val="24"/>
                <w:szCs w:val="24"/>
              </w:rPr>
              <w:t xml:space="preserve"> 0,0 </w:t>
            </w:r>
            <w:r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 xml:space="preserve">в 2019 году – </w:t>
            </w:r>
            <w:r w:rsidR="008C3FB3" w:rsidRPr="00A74585">
              <w:rPr>
                <w:sz w:val="24"/>
                <w:szCs w:val="24"/>
              </w:rPr>
              <w:t>0,0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206EA1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2020 г</w:t>
            </w:r>
            <w:r w:rsidR="008C3FB3" w:rsidRPr="00A74585">
              <w:rPr>
                <w:sz w:val="24"/>
                <w:szCs w:val="24"/>
              </w:rPr>
              <w:t>оду – 0,0</w:t>
            </w:r>
            <w:r w:rsidR="002F2CF1" w:rsidRPr="00A74585">
              <w:rPr>
                <w:sz w:val="24"/>
                <w:szCs w:val="24"/>
              </w:rPr>
              <w:t xml:space="preserve"> </w:t>
            </w:r>
            <w:r w:rsidRPr="00A74585">
              <w:rPr>
                <w:sz w:val="24"/>
                <w:szCs w:val="24"/>
              </w:rPr>
              <w:t>тыс. рублей;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206EA1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рублей.</w:t>
            </w:r>
          </w:p>
          <w:p w:rsidR="006A47E8" w:rsidRDefault="006A47E8" w:rsidP="006A47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32742F">
              <w:rPr>
                <w:sz w:val="24"/>
                <w:szCs w:val="24"/>
              </w:rPr>
              <w:t>750,</w:t>
            </w:r>
            <w:r>
              <w:rPr>
                <w:sz w:val="24"/>
                <w:szCs w:val="24"/>
              </w:rPr>
              <w:t>0 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2024 году – </w:t>
            </w:r>
            <w:r w:rsidR="0032742F">
              <w:rPr>
                <w:kern w:val="2"/>
                <w:sz w:val="24"/>
                <w:szCs w:val="24"/>
              </w:rPr>
              <w:t xml:space="preserve"> 525</w:t>
            </w:r>
            <w:r w:rsidRPr="00072695">
              <w:rPr>
                <w:kern w:val="2"/>
                <w:sz w:val="24"/>
                <w:szCs w:val="24"/>
              </w:rPr>
              <w:t>,0. 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2025 году – </w:t>
            </w:r>
            <w:r w:rsidR="0032742F">
              <w:rPr>
                <w:kern w:val="2"/>
                <w:sz w:val="24"/>
                <w:szCs w:val="24"/>
              </w:rPr>
              <w:t xml:space="preserve"> 42</w:t>
            </w:r>
            <w:r w:rsidRPr="00072695">
              <w:rPr>
                <w:kern w:val="2"/>
                <w:sz w:val="24"/>
                <w:szCs w:val="24"/>
              </w:rPr>
              <w:t>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072695" w:rsidRDefault="006A47E8" w:rsidP="006A47E8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6A47E8" w:rsidRPr="00A74585" w:rsidRDefault="006A47E8" w:rsidP="006A47E8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</w:p>
        </w:tc>
      </w:tr>
      <w:tr w:rsidR="00206EA1" w:rsidRPr="00A74585" w:rsidTr="008E266B"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 Лозновского  сельского поселения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4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повышение удовлетворенности населения Лозновского  сельского поселения уровнем благоустройства территории;</w:t>
            </w:r>
          </w:p>
          <w:p w:rsidR="00206EA1" w:rsidRPr="00A74585" w:rsidRDefault="00206EA1" w:rsidP="009843FE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обеспечение комфортных условий для проживания и отдыха населения на территории Лозновского  сельского поселения</w:t>
            </w:r>
          </w:p>
        </w:tc>
      </w:tr>
    </w:tbl>
    <w:p w:rsidR="004963B2" w:rsidRPr="00A74585" w:rsidRDefault="00406158" w:rsidP="001D1001">
      <w:pPr>
        <w:pStyle w:val="11"/>
        <w:widowControl w:val="0"/>
        <w:tabs>
          <w:tab w:val="left" w:pos="9498"/>
        </w:tabs>
        <w:autoSpaceDE w:val="0"/>
        <w:autoSpaceDN w:val="0"/>
        <w:adjustRightInd w:val="0"/>
        <w:ind w:left="0" w:right="-1"/>
        <w:jc w:val="center"/>
        <w:rPr>
          <w:sz w:val="24"/>
          <w:szCs w:val="24"/>
        </w:rPr>
      </w:pPr>
      <w:r w:rsidRPr="00A74585">
        <w:rPr>
          <w:sz w:val="24"/>
          <w:szCs w:val="24"/>
        </w:rPr>
        <w:t>1</w:t>
      </w:r>
      <w:r w:rsidR="007F7747" w:rsidRPr="00A74585">
        <w:rPr>
          <w:sz w:val="24"/>
          <w:szCs w:val="24"/>
        </w:rPr>
        <w:t>. Х</w:t>
      </w:r>
      <w:r w:rsidR="004963B2" w:rsidRPr="00A74585">
        <w:rPr>
          <w:sz w:val="24"/>
          <w:szCs w:val="24"/>
        </w:rPr>
        <w:t>арактеристика текущего состояния благоустройства в муниципальном образовании «</w:t>
      </w:r>
      <w:r w:rsidR="00004AF0" w:rsidRPr="00A74585">
        <w:rPr>
          <w:sz w:val="24"/>
          <w:szCs w:val="24"/>
        </w:rPr>
        <w:t xml:space="preserve">Лозновское </w:t>
      </w:r>
      <w:r w:rsidR="004963B2" w:rsidRPr="00A74585">
        <w:rPr>
          <w:sz w:val="24"/>
          <w:szCs w:val="24"/>
        </w:rPr>
        <w:t xml:space="preserve"> сельское поселение»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Одним из приоритетных направлений развития </w:t>
      </w:r>
      <w:r w:rsidR="00AD3702" w:rsidRPr="00A74585">
        <w:rPr>
          <w:sz w:val="24"/>
          <w:szCs w:val="24"/>
        </w:rPr>
        <w:t>Лозновского</w:t>
      </w:r>
      <w:r w:rsidRPr="00A74585">
        <w:rPr>
          <w:sz w:val="24"/>
          <w:szCs w:val="24"/>
        </w:rPr>
        <w:t xml:space="preserve"> сельского поселения является повышение уровня благоустройства, создание безопасных и комфортных условий для проживания населения.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</w:t>
      </w:r>
      <w:r w:rsidR="00AD3702" w:rsidRPr="00A74585">
        <w:rPr>
          <w:sz w:val="24"/>
          <w:szCs w:val="24"/>
        </w:rPr>
        <w:t>Лозновском</w:t>
      </w:r>
      <w:r w:rsidR="007F7747" w:rsidRPr="00A74585">
        <w:rPr>
          <w:sz w:val="24"/>
          <w:szCs w:val="24"/>
        </w:rPr>
        <w:t xml:space="preserve"> </w:t>
      </w:r>
      <w:r w:rsidRPr="00A74585">
        <w:rPr>
          <w:sz w:val="24"/>
          <w:szCs w:val="24"/>
        </w:rPr>
        <w:t>сельском поселении имеются территории общего пользования (проезды, центральные улицы, детские, спортивные площадки</w:t>
      </w:r>
      <w:r w:rsidR="00D13461" w:rsidRPr="00A74585">
        <w:rPr>
          <w:sz w:val="24"/>
          <w:szCs w:val="24"/>
        </w:rPr>
        <w:t xml:space="preserve"> и т.д.)</w:t>
      </w:r>
      <w:r w:rsidRPr="00A74585">
        <w:rPr>
          <w:sz w:val="24"/>
          <w:szCs w:val="24"/>
        </w:rPr>
        <w:t>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1)</w:t>
      </w:r>
      <w:r w:rsidRPr="00A74585">
        <w:rPr>
          <w:sz w:val="24"/>
          <w:szCs w:val="24"/>
        </w:rPr>
        <w:tab/>
        <w:t>благоустройство территорий общего пользования, в том числе:</w:t>
      </w:r>
    </w:p>
    <w:p w:rsidR="004963B2" w:rsidRPr="00A74585" w:rsidRDefault="004963B2" w:rsidP="002839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ремонт автомобильных дорог общего пользования;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ремонт тротуаров;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обеспечение освещения территорий общего пользования;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установку скамеек;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установку урн для мусора;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оборудование автомобильных парковок;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</w:t>
      </w:r>
      <w:r w:rsidRPr="00A74585">
        <w:rPr>
          <w:sz w:val="24"/>
          <w:szCs w:val="24"/>
        </w:rPr>
        <w:tab/>
        <w:t>озеленение территорий общего пользования;</w:t>
      </w:r>
    </w:p>
    <w:p w:rsidR="004963B2" w:rsidRPr="00A74585" w:rsidRDefault="004963B2" w:rsidP="00F4091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Вместе с тем присутствует необходимость в обеспечении проживания людей в более комфортных условиях при постоянно растущем благосостоянии населения. Восстановление асфальтобетонного покрытия, бордюрного ограждения и восстановление ландшафтного дизайна, что является одной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4963B2" w:rsidRPr="00A74585" w:rsidRDefault="004963B2" w:rsidP="00170C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</w:t>
      </w:r>
      <w:r w:rsidR="00AD3702" w:rsidRPr="00A74585">
        <w:rPr>
          <w:sz w:val="24"/>
          <w:szCs w:val="24"/>
        </w:rPr>
        <w:t xml:space="preserve">комфортную </w:t>
      </w:r>
      <w:r w:rsidRPr="00A74585">
        <w:rPr>
          <w:sz w:val="24"/>
          <w:szCs w:val="24"/>
        </w:rPr>
        <w:t xml:space="preserve">современную </w:t>
      </w:r>
      <w:r w:rsidR="00AD3702" w:rsidRPr="00A74585">
        <w:rPr>
          <w:sz w:val="24"/>
          <w:szCs w:val="24"/>
        </w:rPr>
        <w:t>среду для проживания граждан</w:t>
      </w:r>
      <w:r w:rsidRPr="00A74585">
        <w:rPr>
          <w:sz w:val="24"/>
          <w:szCs w:val="24"/>
        </w:rPr>
        <w:t xml:space="preserve">. </w:t>
      </w:r>
    </w:p>
    <w:p w:rsidR="00EC3ECD" w:rsidRPr="00A74585" w:rsidRDefault="00406158" w:rsidP="00EC3ECD">
      <w:pPr>
        <w:widowControl w:val="0"/>
        <w:jc w:val="center"/>
        <w:rPr>
          <w:b/>
          <w:bCs/>
          <w:kern w:val="32"/>
          <w:sz w:val="24"/>
          <w:szCs w:val="24"/>
        </w:rPr>
      </w:pPr>
      <w:r w:rsidRPr="00A74585">
        <w:rPr>
          <w:b/>
          <w:bCs/>
          <w:kern w:val="32"/>
          <w:sz w:val="24"/>
          <w:szCs w:val="24"/>
        </w:rPr>
        <w:t xml:space="preserve"> </w:t>
      </w:r>
    </w:p>
    <w:p w:rsidR="00206EA1" w:rsidRPr="00A74585" w:rsidRDefault="00406158" w:rsidP="00EC3ECD">
      <w:pPr>
        <w:widowControl w:val="0"/>
        <w:jc w:val="center"/>
        <w:rPr>
          <w:bCs/>
          <w:kern w:val="32"/>
          <w:sz w:val="24"/>
          <w:szCs w:val="24"/>
        </w:rPr>
      </w:pPr>
      <w:r w:rsidRPr="00A74585">
        <w:rPr>
          <w:bCs/>
          <w:kern w:val="32"/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программы.</w:t>
      </w:r>
    </w:p>
    <w:p w:rsidR="00406158" w:rsidRPr="00A74585" w:rsidRDefault="00406158" w:rsidP="00406158">
      <w:pPr>
        <w:widowControl w:val="0"/>
        <w:ind w:firstLine="709"/>
        <w:jc w:val="both"/>
        <w:rPr>
          <w:bCs/>
          <w:kern w:val="32"/>
          <w:sz w:val="24"/>
          <w:szCs w:val="24"/>
        </w:rPr>
      </w:pPr>
      <w:r w:rsidRPr="00A74585">
        <w:rPr>
          <w:bCs/>
          <w:kern w:val="32"/>
          <w:sz w:val="24"/>
          <w:szCs w:val="24"/>
        </w:rPr>
        <w:t>Основными целями реализации Программы являются: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повышение качества и комфорта проживания населения на территории Лозновского сельского поселения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Для достижения поставленных целей реализации мероприятий Программы будет направлена на решение следующих основных задач: 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lastRenderedPageBreak/>
        <w:t>- создание условий для повышения заинтересованности граждан, организаций и иных лиц в реализации мероприятий по благоустройству территории муниципального образования «Лозновское  сельское поселение».</w:t>
      </w:r>
    </w:p>
    <w:p w:rsidR="00406158" w:rsidRPr="00A74585" w:rsidRDefault="00406158" w:rsidP="00406158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увеличение количества благоустроенных общественных территорий Лозновского  сельского поселения.</w:t>
      </w:r>
    </w:p>
    <w:p w:rsidR="00406158" w:rsidRPr="00A74585" w:rsidRDefault="00406158" w:rsidP="00406158">
      <w:pPr>
        <w:ind w:firstLine="709"/>
        <w:jc w:val="both"/>
        <w:rPr>
          <w:bCs/>
          <w:kern w:val="32"/>
          <w:sz w:val="24"/>
          <w:szCs w:val="24"/>
        </w:rPr>
      </w:pPr>
      <w:r w:rsidRPr="00A74585">
        <w:rPr>
          <w:sz w:val="24"/>
          <w:szCs w:val="24"/>
        </w:rPr>
        <w:t xml:space="preserve">Целевые показатели и (или) индикаторы программы (приложение 1,2 к муниципальной программе): </w:t>
      </w:r>
    </w:p>
    <w:p w:rsidR="00406158" w:rsidRPr="00A74585" w:rsidRDefault="00406158" w:rsidP="00406158">
      <w:pPr>
        <w:widowControl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доля благоустроенных объектов в Лозновском сельском поселении</w:t>
      </w:r>
      <w:r w:rsidRPr="00A74585">
        <w:rPr>
          <w:sz w:val="24"/>
          <w:szCs w:val="24"/>
        </w:rPr>
        <w:br/>
        <w:t>от общего количества объектов, требующих благоустройства.</w:t>
      </w:r>
    </w:p>
    <w:p w:rsidR="00406158" w:rsidRPr="00A74585" w:rsidRDefault="00406158" w:rsidP="00406158">
      <w:pPr>
        <w:widowControl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Основные ожидаемые конечные результаты муниципальной программы:</w:t>
      </w:r>
    </w:p>
    <w:p w:rsidR="00406158" w:rsidRPr="00A74585" w:rsidRDefault="00406158" w:rsidP="00406158">
      <w:pPr>
        <w:widowControl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повышение удовлетворенности населения Лозновского сельского поселения уровнем благоустройства территории проживания;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обеспечение комфортных условий для проживания и отдыха населения на территории Лозновского  сельского поселения.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Реализация Программы осуществля</w:t>
      </w:r>
      <w:r w:rsidR="00072695">
        <w:rPr>
          <w:sz w:val="24"/>
          <w:szCs w:val="24"/>
        </w:rPr>
        <w:t>ется в период с 2018 года по 2030</w:t>
      </w:r>
      <w:r w:rsidRPr="00A74585">
        <w:rPr>
          <w:sz w:val="24"/>
          <w:szCs w:val="24"/>
        </w:rPr>
        <w:t xml:space="preserve"> год.</w:t>
      </w:r>
    </w:p>
    <w:p w:rsidR="00406158" w:rsidRPr="00A74585" w:rsidRDefault="00406158" w:rsidP="00406158">
      <w:pPr>
        <w:widowControl w:val="0"/>
        <w:ind w:firstLine="708"/>
        <w:jc w:val="both"/>
        <w:rPr>
          <w:sz w:val="24"/>
          <w:szCs w:val="24"/>
        </w:rPr>
      </w:pPr>
    </w:p>
    <w:p w:rsidR="00206EA1" w:rsidRPr="00A74585" w:rsidRDefault="00406158" w:rsidP="00EC3ECD">
      <w:pPr>
        <w:widowControl w:val="0"/>
        <w:numPr>
          <w:ilvl w:val="0"/>
          <w:numId w:val="9"/>
        </w:numPr>
        <w:jc w:val="center"/>
        <w:rPr>
          <w:sz w:val="24"/>
          <w:szCs w:val="24"/>
        </w:rPr>
      </w:pPr>
      <w:r w:rsidRPr="00A74585">
        <w:rPr>
          <w:sz w:val="24"/>
          <w:szCs w:val="24"/>
        </w:rPr>
        <w:t>Обоснование выделения подпрограмм муниципальной программы, обобщенная характеристика основных мероприятий ведомственных целевых программ.</w:t>
      </w:r>
    </w:p>
    <w:p w:rsidR="00406158" w:rsidRPr="00A74585" w:rsidRDefault="00406158" w:rsidP="00406158">
      <w:pPr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Конкретные мероприятия муниципальной программы «</w:t>
      </w:r>
      <w:r w:rsidRPr="00A74585">
        <w:rPr>
          <w:bCs/>
          <w:sz w:val="24"/>
          <w:szCs w:val="24"/>
          <w:shd w:val="clear" w:color="auto" w:fill="FFFFFF"/>
        </w:rPr>
        <w:t xml:space="preserve">Формирование </w:t>
      </w:r>
      <w:r w:rsidR="00A750FC" w:rsidRPr="00A74585">
        <w:rPr>
          <w:bCs/>
          <w:sz w:val="24"/>
          <w:szCs w:val="24"/>
          <w:shd w:val="clear" w:color="auto" w:fill="FFFFFF"/>
        </w:rPr>
        <w:t xml:space="preserve">комфортной </w:t>
      </w:r>
      <w:r w:rsidRPr="00A74585">
        <w:rPr>
          <w:bCs/>
          <w:sz w:val="24"/>
          <w:szCs w:val="24"/>
          <w:shd w:val="clear" w:color="auto" w:fill="FFFFFF"/>
        </w:rPr>
        <w:t>современной  среды на территории</w:t>
      </w:r>
      <w:r w:rsidRPr="00A74585">
        <w:rPr>
          <w:rFonts w:eastAsia="Times New Roman"/>
          <w:sz w:val="24"/>
          <w:szCs w:val="24"/>
        </w:rPr>
        <w:t xml:space="preserve"> </w:t>
      </w:r>
      <w:r w:rsidR="00A750FC" w:rsidRPr="00A74585">
        <w:rPr>
          <w:rFonts w:eastAsia="Times New Roman"/>
          <w:sz w:val="24"/>
          <w:szCs w:val="24"/>
        </w:rPr>
        <w:t>Лозновского</w:t>
      </w:r>
      <w:r w:rsidRPr="00A74585">
        <w:rPr>
          <w:rFonts w:eastAsia="Times New Roman"/>
          <w:sz w:val="24"/>
          <w:szCs w:val="24"/>
        </w:rPr>
        <w:t>о сельского поселения</w:t>
      </w:r>
      <w:r w:rsidR="006A47E8">
        <w:rPr>
          <w:rFonts w:eastAsia="Times New Roman"/>
          <w:sz w:val="24"/>
          <w:szCs w:val="24"/>
        </w:rPr>
        <w:t xml:space="preserve"> на 2018-2030гг.</w:t>
      </w:r>
      <w:r w:rsidRPr="00A74585">
        <w:rPr>
          <w:rFonts w:eastAsia="Times New Roman"/>
          <w:sz w:val="24"/>
          <w:szCs w:val="24"/>
        </w:rPr>
        <w:t>»</w:t>
      </w:r>
      <w:r w:rsidRPr="00A74585">
        <w:rPr>
          <w:sz w:val="24"/>
          <w:szCs w:val="24"/>
        </w:rPr>
        <w:t xml:space="preserve"> реализуются в рамках </w:t>
      </w:r>
      <w:r w:rsidR="00A750FC" w:rsidRPr="00A74585">
        <w:rPr>
          <w:sz w:val="24"/>
          <w:szCs w:val="24"/>
        </w:rPr>
        <w:t xml:space="preserve">одной </w:t>
      </w:r>
      <w:r w:rsidRPr="00A74585">
        <w:rPr>
          <w:sz w:val="24"/>
          <w:szCs w:val="24"/>
        </w:rPr>
        <w:t xml:space="preserve"> </w:t>
      </w:r>
      <w:r w:rsidR="00A750FC" w:rsidRPr="00A74585">
        <w:rPr>
          <w:sz w:val="24"/>
          <w:szCs w:val="24"/>
        </w:rPr>
        <w:t>подпрограммы</w:t>
      </w:r>
      <w:r w:rsidRPr="00A74585">
        <w:rPr>
          <w:sz w:val="24"/>
          <w:szCs w:val="24"/>
        </w:rPr>
        <w:t>:</w:t>
      </w:r>
    </w:p>
    <w:p w:rsidR="00406158" w:rsidRPr="00A74585" w:rsidRDefault="00406158" w:rsidP="00406158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A74585">
        <w:rPr>
          <w:rFonts w:ascii="Times New Roman" w:hAnsi="Times New Roman"/>
          <w:sz w:val="24"/>
          <w:szCs w:val="24"/>
        </w:rPr>
        <w:t xml:space="preserve">«Благоустройство общественных территорий </w:t>
      </w:r>
      <w:r w:rsidR="00A750FC" w:rsidRPr="00A74585">
        <w:rPr>
          <w:rFonts w:ascii="Times New Roman" w:hAnsi="Times New Roman"/>
          <w:sz w:val="24"/>
          <w:szCs w:val="24"/>
        </w:rPr>
        <w:t>Лозновского</w:t>
      </w:r>
      <w:r w:rsidRPr="00A74585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A750FC" w:rsidRPr="00A74585">
        <w:rPr>
          <w:rFonts w:ascii="Times New Roman" w:hAnsi="Times New Roman"/>
          <w:sz w:val="24"/>
          <w:szCs w:val="24"/>
        </w:rPr>
        <w:t>.</w:t>
      </w:r>
    </w:p>
    <w:p w:rsidR="00A750FC" w:rsidRPr="00A74585" w:rsidRDefault="00A750FC" w:rsidP="00A750FC">
      <w:pPr>
        <w:pStyle w:val="afc"/>
        <w:ind w:left="360"/>
        <w:jc w:val="center"/>
        <w:rPr>
          <w:rFonts w:ascii="Times New Roman" w:hAnsi="Times New Roman"/>
          <w:kern w:val="2"/>
          <w:sz w:val="28"/>
          <w:szCs w:val="28"/>
        </w:rPr>
      </w:pPr>
      <w:r w:rsidRPr="00A74585">
        <w:rPr>
          <w:rFonts w:ascii="Times New Roman" w:hAnsi="Times New Roman"/>
          <w:sz w:val="28"/>
          <w:szCs w:val="28"/>
        </w:rPr>
        <w:t>Подпрограмма</w:t>
      </w:r>
      <w:r w:rsidR="009464C7" w:rsidRPr="00A74585">
        <w:rPr>
          <w:rFonts w:ascii="Times New Roman" w:hAnsi="Times New Roman"/>
          <w:sz w:val="28"/>
          <w:szCs w:val="28"/>
        </w:rPr>
        <w:t xml:space="preserve"> </w:t>
      </w:r>
      <w:r w:rsidRPr="00A74585">
        <w:rPr>
          <w:rFonts w:ascii="Times New Roman" w:hAnsi="Times New Roman"/>
          <w:sz w:val="28"/>
          <w:szCs w:val="28"/>
        </w:rPr>
        <w:t>« Благоустройство общественных территорий Лозновского  сельско</w:t>
      </w:r>
      <w:r w:rsidR="00D5349E">
        <w:rPr>
          <w:rFonts w:ascii="Times New Roman" w:hAnsi="Times New Roman"/>
          <w:sz w:val="28"/>
          <w:szCs w:val="28"/>
        </w:rPr>
        <w:t>го</w:t>
      </w:r>
      <w:r w:rsidRPr="00A74585">
        <w:rPr>
          <w:rFonts w:ascii="Times New Roman" w:hAnsi="Times New Roman"/>
          <w:sz w:val="28"/>
          <w:szCs w:val="28"/>
        </w:rPr>
        <w:t>о поселения»</w:t>
      </w:r>
    </w:p>
    <w:p w:rsidR="00A750FC" w:rsidRPr="00A74585" w:rsidRDefault="00A750FC" w:rsidP="00A750FC">
      <w:pPr>
        <w:jc w:val="center"/>
        <w:rPr>
          <w:bCs/>
          <w:kern w:val="2"/>
          <w:sz w:val="24"/>
          <w:szCs w:val="24"/>
        </w:rPr>
      </w:pPr>
      <w:r w:rsidRPr="00A74585">
        <w:rPr>
          <w:bCs/>
          <w:kern w:val="2"/>
          <w:sz w:val="24"/>
          <w:szCs w:val="24"/>
        </w:rPr>
        <w:t>ПАСПОРТ ПОДПРОГРАММЫ</w:t>
      </w:r>
    </w:p>
    <w:p w:rsidR="00A750FC" w:rsidRPr="00A74585" w:rsidRDefault="00A750FC" w:rsidP="00A750FC">
      <w:pPr>
        <w:tabs>
          <w:tab w:val="left" w:pos="1149"/>
        </w:tabs>
        <w:jc w:val="center"/>
        <w:rPr>
          <w:kern w:val="2"/>
          <w:sz w:val="24"/>
          <w:szCs w:val="24"/>
        </w:rPr>
      </w:pPr>
      <w:r w:rsidRPr="00A74585">
        <w:rPr>
          <w:kern w:val="2"/>
          <w:sz w:val="24"/>
          <w:szCs w:val="24"/>
        </w:rPr>
        <w:t>«</w:t>
      </w:r>
      <w:r w:rsidRPr="00A74585">
        <w:rPr>
          <w:sz w:val="24"/>
          <w:szCs w:val="24"/>
        </w:rPr>
        <w:t>Благоустройство общественных территорий Лозновского  сельского поселения</w:t>
      </w:r>
      <w:r w:rsidRPr="00A74585">
        <w:rPr>
          <w:kern w:val="2"/>
          <w:sz w:val="24"/>
          <w:szCs w:val="24"/>
        </w:rPr>
        <w:t>»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4"/>
        <w:gridCol w:w="327"/>
        <w:gridCol w:w="6977"/>
      </w:tblGrid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Наименование подпрограммы муниципальной программы Лозновского 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  <w:lang w:eastAsia="en-US"/>
              </w:rPr>
            </w:pPr>
            <w:r w:rsidRPr="00A74585">
              <w:rPr>
                <w:sz w:val="24"/>
                <w:szCs w:val="24"/>
              </w:rPr>
              <w:t xml:space="preserve">подпрограмма </w:t>
            </w:r>
            <w:r w:rsidRPr="00A74585">
              <w:rPr>
                <w:sz w:val="24"/>
                <w:szCs w:val="24"/>
                <w:lang w:eastAsia="en-US"/>
              </w:rPr>
              <w:t>«</w:t>
            </w:r>
            <w:r w:rsidRPr="00A74585">
              <w:rPr>
                <w:sz w:val="24"/>
                <w:szCs w:val="24"/>
              </w:rPr>
              <w:t>Благоустройство общественных территорий Лозновского сельского поселения</w:t>
            </w:r>
            <w:r w:rsidRPr="00A74585">
              <w:rPr>
                <w:sz w:val="24"/>
                <w:szCs w:val="24"/>
                <w:lang w:eastAsia="en-US"/>
              </w:rPr>
              <w:t xml:space="preserve">» </w:t>
            </w:r>
            <w:r w:rsidRPr="00A74585">
              <w:rPr>
                <w:sz w:val="24"/>
                <w:szCs w:val="24"/>
              </w:rPr>
              <w:t xml:space="preserve">(далее – подпрограмма) </w:t>
            </w: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Ответственный исполнитель муниципальной подпрограммы Лозновского 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Администрация Лозновского  сельского поселения</w:t>
            </w: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Участники муниципальной подпрограммы Лозновского 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-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Администрация Лозновского  сельского поселения</w:t>
            </w: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Подпрограммы  муниципальной программы Лозновского 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-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widowControl w:val="0"/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отсутствуют 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Программно-целевые </w:t>
            </w:r>
            <w:r w:rsidRPr="00A74585">
              <w:rPr>
                <w:sz w:val="24"/>
                <w:szCs w:val="24"/>
              </w:rPr>
              <w:lastRenderedPageBreak/>
              <w:t>инструменты муниципальной программы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widowControl w:val="0"/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отсутствуют 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>Цели  муниципальной подпрограммы 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повышение благоустроенности общественных территорий Лозновского  сельского поселения</w:t>
            </w: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Задачи муниципальной подпрограммы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  <w:lang w:eastAsia="en-US"/>
              </w:rPr>
              <w:t xml:space="preserve">увеличение количества благоустроенных общественных территорий Лозновского </w:t>
            </w:r>
            <w:r w:rsidRPr="00A74585">
              <w:rPr>
                <w:sz w:val="24"/>
                <w:szCs w:val="24"/>
              </w:rPr>
              <w:t xml:space="preserve"> сельского поселения; </w:t>
            </w:r>
          </w:p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увеличение количества благоустроенных мест массового отдыха населения на территории Лозновского сельского поселения</w:t>
            </w:r>
          </w:p>
        </w:tc>
      </w:tr>
      <w:tr w:rsidR="00A750FC" w:rsidRPr="00A74585" w:rsidTr="00EC3ECD"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Целевые индикаторы и показатели подпрограммы муниципальной программы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доля благоустроенных общественных территорий </w:t>
            </w:r>
            <w:r w:rsidRPr="00A74585">
              <w:rPr>
                <w:sz w:val="24"/>
                <w:szCs w:val="24"/>
              </w:rPr>
              <w:br/>
              <w:t>от общего количества общественных территорий Лозновского  сельского поселения;</w:t>
            </w:r>
          </w:p>
          <w:p w:rsidR="00A750FC" w:rsidRPr="00A74585" w:rsidRDefault="00A750FC" w:rsidP="007C4C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доля благоустроенных мест массового отдыха населения от общего количества таких территорий</w:t>
            </w:r>
          </w:p>
        </w:tc>
      </w:tr>
      <w:tr w:rsidR="00A750FC" w:rsidRPr="00A74585" w:rsidTr="00EC3ECD">
        <w:trPr>
          <w:trHeight w:val="1101"/>
        </w:trPr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Этапы и сроки реализации подпрограммы муниципальной программы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2018 – 20</w:t>
            </w:r>
            <w:r w:rsidR="00072695">
              <w:rPr>
                <w:sz w:val="24"/>
                <w:szCs w:val="24"/>
              </w:rPr>
              <w:t>30</w:t>
            </w:r>
            <w:r w:rsidRPr="00A74585">
              <w:rPr>
                <w:sz w:val="24"/>
                <w:szCs w:val="24"/>
              </w:rPr>
              <w:t xml:space="preserve"> годы: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</w:p>
        </w:tc>
      </w:tr>
      <w:tr w:rsidR="00A750FC" w:rsidRPr="00A74585" w:rsidTr="00072695">
        <w:trPr>
          <w:trHeight w:val="304"/>
        </w:trPr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Ресурсное обеспечение подпрограммы муниципальной программы Лозновского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kern w:val="2"/>
                <w:sz w:val="24"/>
                <w:szCs w:val="24"/>
              </w:rPr>
              <w:t xml:space="preserve">общий объем финансового обеспечения составляет </w:t>
            </w:r>
            <w:r w:rsidR="00432D87">
              <w:rPr>
                <w:kern w:val="2"/>
                <w:sz w:val="24"/>
                <w:szCs w:val="24"/>
              </w:rPr>
              <w:t>1695,0</w:t>
            </w:r>
            <w:r w:rsidRPr="00A74585">
              <w:rPr>
                <w:sz w:val="24"/>
                <w:szCs w:val="24"/>
              </w:rPr>
              <w:t xml:space="preserve"> тыс. рублей, в том числе: 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2018 году –</w:t>
            </w:r>
            <w:r w:rsidR="008C3FB3" w:rsidRPr="00A74585">
              <w:rPr>
                <w:sz w:val="24"/>
                <w:szCs w:val="24"/>
              </w:rPr>
              <w:t xml:space="preserve"> 0,0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2019 году –</w:t>
            </w:r>
            <w:r w:rsidR="008C3FB3" w:rsidRPr="00A74585">
              <w:rPr>
                <w:sz w:val="24"/>
                <w:szCs w:val="24"/>
              </w:rPr>
              <w:t xml:space="preserve"> 0,0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A750FC" w:rsidRPr="00A74585" w:rsidRDefault="008C3FB3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2020 году – 0,0 </w:t>
            </w:r>
            <w:r w:rsidR="00A750FC" w:rsidRPr="00A74585">
              <w:rPr>
                <w:sz w:val="24"/>
                <w:szCs w:val="24"/>
              </w:rPr>
              <w:t>тыс.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 тыс. рублей;</w:t>
            </w:r>
          </w:p>
          <w:p w:rsidR="00A750FC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 тыс. рублей;</w:t>
            </w:r>
          </w:p>
          <w:p w:rsidR="00072695" w:rsidRDefault="00072695" w:rsidP="007C4C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432D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</w:t>
            </w:r>
            <w:r w:rsidR="00432D8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2024 году – </w:t>
            </w:r>
            <w:r w:rsidR="00432D87">
              <w:rPr>
                <w:kern w:val="2"/>
                <w:sz w:val="24"/>
                <w:szCs w:val="24"/>
              </w:rPr>
              <w:t>525</w:t>
            </w:r>
            <w:r w:rsidRPr="00072695">
              <w:rPr>
                <w:kern w:val="2"/>
                <w:sz w:val="24"/>
                <w:szCs w:val="24"/>
              </w:rPr>
              <w:t>,0.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2025 году – </w:t>
            </w:r>
            <w:r w:rsidR="00432D87">
              <w:rPr>
                <w:kern w:val="2"/>
                <w:sz w:val="24"/>
                <w:szCs w:val="24"/>
              </w:rPr>
              <w:t>420</w:t>
            </w:r>
            <w:r w:rsidRPr="00072695">
              <w:rPr>
                <w:kern w:val="2"/>
                <w:sz w:val="24"/>
                <w:szCs w:val="24"/>
              </w:rPr>
              <w:t>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072695" w:rsidRDefault="00072695" w:rsidP="00072695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том числе: за счет средств областного бюджета – </w:t>
            </w:r>
            <w:r w:rsidRPr="00A74585">
              <w:rPr>
                <w:sz w:val="24"/>
                <w:szCs w:val="24"/>
              </w:rPr>
              <w:br/>
              <w:t>_____ тыс. рублей, в том числе: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</w:t>
            </w:r>
            <w:r w:rsidR="002F2CF1" w:rsidRPr="00A74585">
              <w:rPr>
                <w:sz w:val="24"/>
                <w:szCs w:val="24"/>
              </w:rPr>
              <w:t>2018 году – 0,0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A750FC" w:rsidRPr="00A74585" w:rsidRDefault="002F2CF1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 xml:space="preserve">в 2019 году – 0,0 </w:t>
            </w:r>
            <w:r w:rsidR="00A750FC" w:rsidRPr="00A74585">
              <w:rPr>
                <w:sz w:val="24"/>
                <w:szCs w:val="24"/>
              </w:rPr>
              <w:t>тыс.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2020 году –</w:t>
            </w:r>
            <w:r w:rsidR="002F2CF1" w:rsidRPr="00A74585">
              <w:rPr>
                <w:sz w:val="24"/>
                <w:szCs w:val="24"/>
              </w:rPr>
              <w:t xml:space="preserve"> 0,0 т</w:t>
            </w:r>
            <w:r w:rsidRPr="00A74585">
              <w:rPr>
                <w:sz w:val="24"/>
                <w:szCs w:val="24"/>
              </w:rPr>
              <w:t>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A750FC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072695" w:rsidRDefault="00072695" w:rsidP="00072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lastRenderedPageBreak/>
              <w:t>в 2024 году – 0,0.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2025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A74585" w:rsidRDefault="00072695" w:rsidP="00072695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  <w:shd w:val="clear" w:color="auto" w:fill="00FF00"/>
              </w:rPr>
            </w:pPr>
            <w:r w:rsidRPr="00A74585">
              <w:rPr>
                <w:sz w:val="24"/>
                <w:szCs w:val="24"/>
              </w:rPr>
              <w:t>за счет ср</w:t>
            </w:r>
            <w:r w:rsidR="002F2CF1" w:rsidRPr="00A74585">
              <w:rPr>
                <w:sz w:val="24"/>
                <w:szCs w:val="24"/>
              </w:rPr>
              <w:t xml:space="preserve">едств местных бюджетов – </w:t>
            </w:r>
            <w:r w:rsidR="00432D87">
              <w:rPr>
                <w:sz w:val="24"/>
                <w:szCs w:val="24"/>
              </w:rPr>
              <w:t>1695</w:t>
            </w:r>
            <w:r w:rsidR="008C3FB3" w:rsidRPr="00A74585">
              <w:rPr>
                <w:sz w:val="24"/>
                <w:szCs w:val="24"/>
              </w:rPr>
              <w:t xml:space="preserve">,0 </w:t>
            </w:r>
            <w:r w:rsidRPr="00A74585">
              <w:rPr>
                <w:sz w:val="24"/>
                <w:szCs w:val="24"/>
              </w:rPr>
              <w:t>тыс. рублей, в том числе:</w:t>
            </w:r>
          </w:p>
          <w:p w:rsidR="00A750FC" w:rsidRPr="00A74585" w:rsidRDefault="008C3FB3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2018 году – 0,0 т</w:t>
            </w:r>
            <w:r w:rsidR="00A750FC" w:rsidRPr="00A74585">
              <w:rPr>
                <w:sz w:val="24"/>
                <w:szCs w:val="24"/>
              </w:rPr>
              <w:t>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2019 году –</w:t>
            </w:r>
            <w:r w:rsidR="002F2CF1" w:rsidRPr="00A74585">
              <w:rPr>
                <w:sz w:val="24"/>
                <w:szCs w:val="24"/>
              </w:rPr>
              <w:t xml:space="preserve"> </w:t>
            </w:r>
            <w:r w:rsidR="008C3FB3" w:rsidRPr="00A74585">
              <w:rPr>
                <w:sz w:val="24"/>
                <w:szCs w:val="24"/>
              </w:rPr>
              <w:t xml:space="preserve">0,0 </w:t>
            </w:r>
            <w:r w:rsidRPr="00A74585">
              <w:rPr>
                <w:sz w:val="24"/>
                <w:szCs w:val="24"/>
              </w:rPr>
              <w:t>тыс.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2020 году –</w:t>
            </w:r>
            <w:r w:rsidR="008C3FB3" w:rsidRPr="00A74585">
              <w:rPr>
                <w:sz w:val="24"/>
                <w:szCs w:val="24"/>
              </w:rPr>
              <w:t xml:space="preserve"> 0,0 </w:t>
            </w:r>
            <w:r w:rsidRPr="00A74585">
              <w:rPr>
                <w:sz w:val="24"/>
                <w:szCs w:val="24"/>
              </w:rPr>
              <w:t>тыс. рублей;</w:t>
            </w:r>
          </w:p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2021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Pr="00A74585">
              <w:rPr>
                <w:sz w:val="24"/>
                <w:szCs w:val="24"/>
              </w:rPr>
              <w:t xml:space="preserve"> тыс. рублей;</w:t>
            </w:r>
          </w:p>
          <w:p w:rsidR="00A750FC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в 2022 году – 0</w:t>
            </w:r>
            <w:r w:rsidR="002F2CF1" w:rsidRPr="00A74585">
              <w:rPr>
                <w:sz w:val="24"/>
                <w:szCs w:val="24"/>
              </w:rPr>
              <w:t>,0</w:t>
            </w:r>
            <w:r w:rsidR="00072695">
              <w:rPr>
                <w:sz w:val="24"/>
                <w:szCs w:val="24"/>
              </w:rPr>
              <w:t xml:space="preserve"> тыс. рублей;</w:t>
            </w:r>
          </w:p>
          <w:p w:rsidR="00072695" w:rsidRDefault="00072695" w:rsidP="00072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</w:t>
            </w:r>
            <w:r w:rsidR="00432D87">
              <w:rPr>
                <w:sz w:val="24"/>
                <w:szCs w:val="24"/>
              </w:rPr>
              <w:t>750,</w:t>
            </w:r>
            <w:r>
              <w:rPr>
                <w:sz w:val="24"/>
                <w:szCs w:val="24"/>
              </w:rPr>
              <w:t>0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2024 году – </w:t>
            </w:r>
            <w:r w:rsidR="00432D87">
              <w:rPr>
                <w:kern w:val="2"/>
                <w:sz w:val="24"/>
                <w:szCs w:val="24"/>
              </w:rPr>
              <w:t>525</w:t>
            </w:r>
            <w:r w:rsidRPr="00072695">
              <w:rPr>
                <w:kern w:val="2"/>
                <w:sz w:val="24"/>
                <w:szCs w:val="24"/>
              </w:rPr>
              <w:t>,0. 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2025 году – </w:t>
            </w:r>
            <w:r w:rsidR="00432D87">
              <w:rPr>
                <w:kern w:val="2"/>
                <w:sz w:val="24"/>
                <w:szCs w:val="24"/>
              </w:rPr>
              <w:t>420</w:t>
            </w:r>
            <w:r w:rsidRPr="00072695">
              <w:rPr>
                <w:kern w:val="2"/>
                <w:sz w:val="24"/>
                <w:szCs w:val="24"/>
              </w:rPr>
              <w:t>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2026 году – 0,0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2027 году – 0,0 тыс.</w:t>
            </w:r>
            <w:r>
              <w:rPr>
                <w:kern w:val="2"/>
                <w:sz w:val="24"/>
                <w:szCs w:val="24"/>
              </w:rPr>
              <w:t xml:space="preserve">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2028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072695" w:rsidRDefault="00072695" w:rsidP="00072695">
            <w:pPr>
              <w:jc w:val="both"/>
              <w:rPr>
                <w:kern w:val="2"/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 xml:space="preserve">в 2029 году – 0,0 </w:t>
            </w:r>
            <w:r>
              <w:rPr>
                <w:kern w:val="2"/>
                <w:sz w:val="24"/>
                <w:szCs w:val="24"/>
              </w:rPr>
              <w:t>тыс. рублей;</w:t>
            </w:r>
          </w:p>
          <w:p w:rsidR="00072695" w:rsidRPr="00A74585" w:rsidRDefault="00072695" w:rsidP="00072695">
            <w:pPr>
              <w:jc w:val="both"/>
              <w:rPr>
                <w:sz w:val="24"/>
                <w:szCs w:val="24"/>
              </w:rPr>
            </w:pPr>
            <w:r w:rsidRPr="00072695">
              <w:rPr>
                <w:kern w:val="2"/>
                <w:sz w:val="24"/>
                <w:szCs w:val="24"/>
              </w:rPr>
              <w:t>в 2030 году – 0,0 тыс. рублей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A750FC" w:rsidRPr="00A74585" w:rsidTr="00EC3ECD">
        <w:trPr>
          <w:trHeight w:val="1855"/>
        </w:trPr>
        <w:tc>
          <w:tcPr>
            <w:tcW w:w="250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 Лозновского  сельского поселения</w:t>
            </w:r>
          </w:p>
        </w:tc>
        <w:tc>
          <w:tcPr>
            <w:tcW w:w="3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50FC" w:rsidRPr="00A74585" w:rsidRDefault="00A750FC" w:rsidP="007C4C72">
            <w:pPr>
              <w:jc w:val="both"/>
              <w:rPr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–</w:t>
            </w:r>
          </w:p>
        </w:tc>
        <w:tc>
          <w:tcPr>
            <w:tcW w:w="69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750FC" w:rsidRPr="00A74585" w:rsidRDefault="00A750FC" w:rsidP="00A750FC">
            <w:pPr>
              <w:jc w:val="both"/>
              <w:rPr>
                <w:kern w:val="2"/>
                <w:sz w:val="24"/>
                <w:szCs w:val="24"/>
              </w:rPr>
            </w:pPr>
            <w:r w:rsidRPr="00A74585">
              <w:rPr>
                <w:sz w:val="24"/>
                <w:szCs w:val="24"/>
              </w:rPr>
              <w:t>повышение удовлетворенности населения Лозновского  сельского поселения уровнем благоустройства общественных территорий Лозновского  сельского поселения</w:t>
            </w:r>
          </w:p>
        </w:tc>
      </w:tr>
    </w:tbl>
    <w:p w:rsidR="00A750FC" w:rsidRPr="00A74585" w:rsidRDefault="00A750FC" w:rsidP="00206EA1">
      <w:pPr>
        <w:numPr>
          <w:ilvl w:val="1"/>
          <w:numId w:val="15"/>
        </w:numPr>
        <w:tabs>
          <w:tab w:val="left" w:pos="1149"/>
        </w:tabs>
        <w:jc w:val="center"/>
        <w:rPr>
          <w:kern w:val="2"/>
          <w:sz w:val="24"/>
          <w:szCs w:val="24"/>
        </w:rPr>
      </w:pPr>
      <w:r w:rsidRPr="00A74585">
        <w:rPr>
          <w:sz w:val="24"/>
          <w:szCs w:val="24"/>
        </w:rPr>
        <w:t xml:space="preserve">Характеристика сферы реализации муниципальной подпрограммы </w:t>
      </w:r>
      <w:r w:rsidRPr="00A74585">
        <w:rPr>
          <w:kern w:val="2"/>
          <w:sz w:val="24"/>
          <w:szCs w:val="24"/>
        </w:rPr>
        <w:t>«</w:t>
      </w:r>
      <w:r w:rsidRPr="00A74585">
        <w:rPr>
          <w:sz w:val="24"/>
          <w:szCs w:val="24"/>
        </w:rPr>
        <w:t>Благоустройство общественных территорий Лозновского  сельского поселения</w:t>
      </w:r>
      <w:r w:rsidRPr="00A74585">
        <w:rPr>
          <w:kern w:val="2"/>
          <w:sz w:val="24"/>
          <w:szCs w:val="24"/>
        </w:rPr>
        <w:t>»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Проблема благоустройства общественных территорий является одной из насущных, требующей каждодневного внимания и эффективного решения.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На территории </w:t>
      </w:r>
      <w:r w:rsidR="00DF27D8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общее количество объектов благоустройства– </w:t>
      </w:r>
      <w:r w:rsidR="00DF27D8" w:rsidRPr="00A74585">
        <w:rPr>
          <w:sz w:val="24"/>
          <w:szCs w:val="24"/>
        </w:rPr>
        <w:t>2</w:t>
      </w:r>
      <w:r w:rsidRPr="00A74585">
        <w:rPr>
          <w:sz w:val="24"/>
          <w:szCs w:val="24"/>
        </w:rPr>
        <w:t xml:space="preserve">. 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Благоустройство территории</w:t>
      </w:r>
      <w:r w:rsidR="00DF27D8" w:rsidRPr="00A74585">
        <w:rPr>
          <w:sz w:val="24"/>
          <w:szCs w:val="24"/>
        </w:rPr>
        <w:t xml:space="preserve"> Лозновского </w:t>
      </w:r>
      <w:r w:rsidRPr="00A74585">
        <w:rPr>
          <w:sz w:val="24"/>
          <w:szCs w:val="24"/>
        </w:rPr>
        <w:t xml:space="preserve"> сельского поселения является важнейшей сферой деятельности муниципального образования. Именно в этой сфере создаются те условия для населения, которые обеспечивают высокий уровень жизни. Общественные территории являются местами, где жители отдыхают, проводят свободное время. Проблема в сфере благоустройства сельской территорий заключается в недостаточном количестве комфортных, современных скверов, парков,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Мероприятия, проводимые в рамках подпрограммы, позволят благоустроить общественные территории </w:t>
      </w:r>
      <w:r w:rsidR="00DF27D8" w:rsidRPr="00A74585">
        <w:rPr>
          <w:sz w:val="24"/>
          <w:szCs w:val="24"/>
        </w:rPr>
        <w:t>Лозновского</w:t>
      </w:r>
      <w:r w:rsidRPr="00A74585">
        <w:rPr>
          <w:sz w:val="24"/>
          <w:szCs w:val="24"/>
        </w:rPr>
        <w:t xml:space="preserve"> сельского поселения, создать условия для комфортного и безопасного проживания и отдыха населения.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рамках реализации мероприятий подпрограммы запланированы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 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Все объекты благоустройства должны быть доступны для инвалидов и других маломобильных групп населения.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  <w:lang w:eastAsia="en-US"/>
        </w:rPr>
      </w:pPr>
      <w:r w:rsidRPr="00A74585">
        <w:rPr>
          <w:sz w:val="24"/>
          <w:szCs w:val="24"/>
        </w:rPr>
        <w:lastRenderedPageBreak/>
        <w:t>По состоянию на 1 января 201</w:t>
      </w:r>
      <w:r w:rsidR="00DF27D8" w:rsidRPr="00A74585">
        <w:rPr>
          <w:sz w:val="24"/>
          <w:szCs w:val="24"/>
        </w:rPr>
        <w:t>8</w:t>
      </w:r>
      <w:r w:rsidRPr="00A74585">
        <w:rPr>
          <w:sz w:val="24"/>
          <w:szCs w:val="24"/>
        </w:rPr>
        <w:t xml:space="preserve">г.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 </w:t>
      </w:r>
    </w:p>
    <w:p w:rsidR="00DF27D8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На период реализации подпрограммы запланированы комплексные мероприятия по благоустройству общественных территорий</w:t>
      </w:r>
      <w:r w:rsidR="00DF27D8" w:rsidRPr="00A74585">
        <w:rPr>
          <w:sz w:val="24"/>
          <w:szCs w:val="24"/>
        </w:rPr>
        <w:t>.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Благоустройство общественных территорий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 </w:t>
      </w:r>
      <w:r w:rsidR="00DF27D8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поселения, выполнение которых обеспечивается подпрограммой.</w:t>
      </w:r>
    </w:p>
    <w:p w:rsidR="00A750FC" w:rsidRPr="00A74585" w:rsidRDefault="00A750FC" w:rsidP="00A750FC">
      <w:pPr>
        <w:ind w:firstLine="709"/>
        <w:jc w:val="both"/>
        <w:rPr>
          <w:kern w:val="2"/>
          <w:sz w:val="24"/>
          <w:szCs w:val="24"/>
        </w:rPr>
      </w:pPr>
      <w:r w:rsidRPr="00A74585">
        <w:rPr>
          <w:rFonts w:eastAsia="TimesNewRomanPSMT"/>
          <w:kern w:val="2"/>
          <w:sz w:val="24"/>
          <w:szCs w:val="24"/>
          <w:lang w:eastAsia="en-US"/>
        </w:rPr>
        <w:t xml:space="preserve">Окончательный результат </w:t>
      </w:r>
      <w:r w:rsidRPr="00A74585">
        <w:rPr>
          <w:kern w:val="2"/>
          <w:sz w:val="24"/>
          <w:szCs w:val="24"/>
        </w:rPr>
        <w:t xml:space="preserve">реализации подпрограммы заключается в </w:t>
      </w:r>
      <w:r w:rsidRPr="00A74585">
        <w:rPr>
          <w:sz w:val="24"/>
          <w:szCs w:val="24"/>
        </w:rPr>
        <w:t xml:space="preserve">повышении удовлетворенности населения </w:t>
      </w:r>
      <w:r w:rsidR="00774FEB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>сельского поселения уровнем благоустройства общественных территорий</w:t>
      </w:r>
      <w:r w:rsidRPr="00A74585">
        <w:rPr>
          <w:kern w:val="2"/>
          <w:sz w:val="24"/>
          <w:szCs w:val="24"/>
        </w:rPr>
        <w:t>.</w:t>
      </w:r>
    </w:p>
    <w:p w:rsidR="00A750FC" w:rsidRPr="00A74585" w:rsidRDefault="00A750FC" w:rsidP="00A750FC">
      <w:pPr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1.2. Цели, задачи и показатели (индикаторы), основные ожидаемые конечные результаты, сроки и этапы реализации муниципальной подпрограммы «Благоустройство общественных территорий </w:t>
      </w:r>
      <w:r w:rsidR="00774FEB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поселения».</w:t>
      </w:r>
    </w:p>
    <w:p w:rsidR="00A750FC" w:rsidRPr="00A74585" w:rsidRDefault="00A750FC" w:rsidP="00A750FC">
      <w:pPr>
        <w:widowControl w:val="0"/>
        <w:ind w:firstLine="720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Целью подпрограммы является:</w:t>
      </w:r>
    </w:p>
    <w:p w:rsidR="00A750FC" w:rsidRPr="00A74585" w:rsidRDefault="00A750FC" w:rsidP="00A750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585">
        <w:rPr>
          <w:rFonts w:ascii="Times New Roman" w:hAnsi="Times New Roman" w:cs="Times New Roman"/>
          <w:sz w:val="24"/>
          <w:szCs w:val="24"/>
        </w:rPr>
        <w:t xml:space="preserve">- повышение благоустроенности общественных территорий </w:t>
      </w:r>
      <w:r w:rsidR="00774FEB" w:rsidRPr="00A74585">
        <w:rPr>
          <w:rFonts w:ascii="Times New Roman" w:hAnsi="Times New Roman" w:cs="Times New Roman"/>
          <w:sz w:val="24"/>
          <w:szCs w:val="24"/>
        </w:rPr>
        <w:t xml:space="preserve">Лозновского </w:t>
      </w:r>
      <w:r w:rsidRPr="00A745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750FC" w:rsidRPr="00A74585" w:rsidRDefault="00A750FC" w:rsidP="00A750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585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A750FC" w:rsidRPr="00A74585" w:rsidRDefault="00A750FC" w:rsidP="00A750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585">
        <w:rPr>
          <w:rFonts w:ascii="Times New Roman" w:hAnsi="Times New Roman" w:cs="Times New Roman"/>
          <w:sz w:val="24"/>
          <w:szCs w:val="24"/>
        </w:rPr>
        <w:t xml:space="preserve">- увеличение количества благоустроенных общественных территорий </w:t>
      </w:r>
      <w:r w:rsidR="00774FEB" w:rsidRPr="00A74585">
        <w:rPr>
          <w:rFonts w:ascii="Times New Roman" w:hAnsi="Times New Roman" w:cs="Times New Roman"/>
          <w:sz w:val="24"/>
          <w:szCs w:val="24"/>
        </w:rPr>
        <w:t xml:space="preserve">Лозновского </w:t>
      </w:r>
      <w:r w:rsidRPr="00A74585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750FC" w:rsidRPr="00A74585" w:rsidRDefault="00A750FC" w:rsidP="00A750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585">
        <w:rPr>
          <w:rFonts w:ascii="Times New Roman" w:hAnsi="Times New Roman" w:cs="Times New Roman"/>
          <w:sz w:val="24"/>
          <w:szCs w:val="24"/>
        </w:rPr>
        <w:t xml:space="preserve">- увеличение количества благоустроенных мест массового </w:t>
      </w:r>
      <w:r w:rsidR="00774FEB" w:rsidRPr="00A74585">
        <w:rPr>
          <w:rFonts w:ascii="Times New Roman" w:hAnsi="Times New Roman" w:cs="Times New Roman"/>
          <w:sz w:val="24"/>
          <w:szCs w:val="24"/>
        </w:rPr>
        <w:t xml:space="preserve">отдыха населения на территории Лозновского </w:t>
      </w:r>
      <w:r w:rsidRPr="00A745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750FC" w:rsidRPr="00A74585" w:rsidRDefault="00A750FC" w:rsidP="00A750FC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Реализация подпрограммы осуществляется в период с 2018 года по 20</w:t>
      </w:r>
      <w:r w:rsidR="00072695">
        <w:rPr>
          <w:sz w:val="24"/>
          <w:szCs w:val="24"/>
        </w:rPr>
        <w:t>30</w:t>
      </w:r>
      <w:r w:rsidRPr="00A74585">
        <w:rPr>
          <w:sz w:val="24"/>
          <w:szCs w:val="24"/>
        </w:rPr>
        <w:t xml:space="preserve"> год.</w:t>
      </w:r>
    </w:p>
    <w:p w:rsidR="00A750FC" w:rsidRPr="00A74585" w:rsidRDefault="00A750FC" w:rsidP="00A750FC">
      <w:pPr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1.3. Характеристика основных мероприятий и мероприятий ведомственных целевых программ муниципальной подпрограммы «Благоустройство общественных территорий </w:t>
      </w:r>
      <w:r w:rsidR="00774FEB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поселения».</w:t>
      </w:r>
    </w:p>
    <w:p w:rsidR="00A750FC" w:rsidRPr="00A74585" w:rsidRDefault="00A750FC" w:rsidP="00A750FC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Основные мероприятия подпрограммы направлены на:</w:t>
      </w:r>
    </w:p>
    <w:p w:rsidR="00A750FC" w:rsidRPr="00A74585" w:rsidRDefault="00774FEB" w:rsidP="00A750FC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- </w:t>
      </w:r>
      <w:r w:rsidR="00A750FC" w:rsidRPr="00A74585">
        <w:rPr>
          <w:sz w:val="24"/>
          <w:szCs w:val="24"/>
        </w:rPr>
        <w:t xml:space="preserve">Благоустройство общественных территорий </w:t>
      </w:r>
      <w:r w:rsidRPr="00A74585">
        <w:rPr>
          <w:spacing w:val="5"/>
          <w:sz w:val="24"/>
          <w:szCs w:val="24"/>
        </w:rPr>
        <w:t xml:space="preserve">Лозновского </w:t>
      </w:r>
      <w:r w:rsidR="00A750FC" w:rsidRPr="00A74585">
        <w:rPr>
          <w:spacing w:val="5"/>
          <w:sz w:val="24"/>
          <w:szCs w:val="24"/>
        </w:rPr>
        <w:t>сельского поселения</w:t>
      </w:r>
      <w:r w:rsidR="00A750FC" w:rsidRPr="00A74585">
        <w:rPr>
          <w:sz w:val="24"/>
          <w:szCs w:val="24"/>
        </w:rPr>
        <w:t>;</w:t>
      </w:r>
    </w:p>
    <w:p w:rsidR="00A750FC" w:rsidRPr="00A74585" w:rsidRDefault="00A750FC" w:rsidP="00A750FC">
      <w:pPr>
        <w:widowControl w:val="0"/>
        <w:ind w:firstLine="708"/>
        <w:jc w:val="both"/>
        <w:rPr>
          <w:sz w:val="24"/>
          <w:szCs w:val="24"/>
        </w:rPr>
      </w:pPr>
      <w:r w:rsidRPr="00A74585">
        <w:rPr>
          <w:kern w:val="2"/>
          <w:sz w:val="24"/>
          <w:szCs w:val="24"/>
        </w:rPr>
        <w:t xml:space="preserve">- </w:t>
      </w:r>
      <w:r w:rsidRPr="00A74585">
        <w:rPr>
          <w:sz w:val="24"/>
          <w:szCs w:val="24"/>
        </w:rPr>
        <w:t>Содействие обустройству</w:t>
      </w:r>
      <w:r w:rsidRPr="00A74585">
        <w:rPr>
          <w:bCs/>
          <w:sz w:val="24"/>
          <w:szCs w:val="24"/>
        </w:rPr>
        <w:t xml:space="preserve"> мест массового отдыха населения.</w:t>
      </w:r>
    </w:p>
    <w:p w:rsidR="00A750FC" w:rsidRPr="00A74585" w:rsidRDefault="00A750FC" w:rsidP="00A750FC">
      <w:pPr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1.4. Информация по ресурсному обеспечению муниципальной подпрограммы «Благоустройство общественных территорий </w:t>
      </w:r>
      <w:r w:rsidR="00241FC5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поселения».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kern w:val="2"/>
          <w:sz w:val="24"/>
          <w:szCs w:val="24"/>
        </w:rPr>
        <w:t>общий объем финансового обеспечения составляет</w:t>
      </w:r>
      <w:r w:rsidRPr="00A74585">
        <w:rPr>
          <w:sz w:val="24"/>
          <w:szCs w:val="24"/>
        </w:rPr>
        <w:br/>
      </w:r>
      <w:r w:rsidR="00432D87">
        <w:rPr>
          <w:sz w:val="24"/>
          <w:szCs w:val="24"/>
        </w:rPr>
        <w:t>1695</w:t>
      </w:r>
      <w:r w:rsidR="008C3FB3" w:rsidRPr="00A74585">
        <w:rPr>
          <w:sz w:val="24"/>
          <w:szCs w:val="24"/>
        </w:rPr>
        <w:t>,0</w:t>
      </w:r>
      <w:r w:rsidRPr="00A74585">
        <w:rPr>
          <w:sz w:val="24"/>
          <w:szCs w:val="24"/>
        </w:rPr>
        <w:t xml:space="preserve"> тыс. рублей, в том числе: 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2018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2019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2020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2021 году – 0 тыс. рублей;</w:t>
      </w:r>
    </w:p>
    <w:p w:rsidR="00A750FC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2022 году – 0 тыс. рублей;</w:t>
      </w:r>
    </w:p>
    <w:p w:rsidR="00072695" w:rsidRDefault="00072695" w:rsidP="0007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432D87">
        <w:rPr>
          <w:sz w:val="24"/>
          <w:szCs w:val="24"/>
        </w:rPr>
        <w:t>750,</w:t>
      </w:r>
      <w:r>
        <w:rPr>
          <w:sz w:val="24"/>
          <w:szCs w:val="24"/>
        </w:rPr>
        <w:t>0 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2024 году – </w:t>
      </w:r>
      <w:r w:rsidR="00432D87">
        <w:rPr>
          <w:kern w:val="2"/>
          <w:sz w:val="24"/>
          <w:szCs w:val="24"/>
        </w:rPr>
        <w:t>525</w:t>
      </w:r>
      <w:r w:rsidRPr="00072695">
        <w:rPr>
          <w:kern w:val="2"/>
          <w:sz w:val="24"/>
          <w:szCs w:val="24"/>
        </w:rPr>
        <w:t>,0. 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2025 году – </w:t>
      </w:r>
      <w:r w:rsidR="00432D87">
        <w:rPr>
          <w:kern w:val="2"/>
          <w:sz w:val="24"/>
          <w:szCs w:val="24"/>
        </w:rPr>
        <w:t>420</w:t>
      </w:r>
      <w:r w:rsidRPr="00072695">
        <w:rPr>
          <w:kern w:val="2"/>
          <w:sz w:val="24"/>
          <w:szCs w:val="24"/>
        </w:rPr>
        <w:t>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2026 году – 0,0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2027 году – 0,0 тыс.</w:t>
      </w:r>
      <w:r>
        <w:rPr>
          <w:kern w:val="2"/>
          <w:sz w:val="24"/>
          <w:szCs w:val="24"/>
        </w:rPr>
        <w:t xml:space="preserve">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2028 году – 0,0 </w:t>
      </w:r>
      <w:r>
        <w:rPr>
          <w:kern w:val="2"/>
          <w:sz w:val="24"/>
          <w:szCs w:val="24"/>
        </w:rPr>
        <w:t>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2029 году – 0,0 </w:t>
      </w:r>
      <w:r>
        <w:rPr>
          <w:kern w:val="2"/>
          <w:sz w:val="24"/>
          <w:szCs w:val="24"/>
        </w:rPr>
        <w:t>тыс. рублей;</w:t>
      </w:r>
    </w:p>
    <w:p w:rsidR="00072695" w:rsidRPr="00A74585" w:rsidRDefault="00072695" w:rsidP="00072695">
      <w:pPr>
        <w:jc w:val="both"/>
        <w:rPr>
          <w:sz w:val="24"/>
          <w:szCs w:val="24"/>
        </w:rPr>
      </w:pPr>
      <w:r w:rsidRPr="00072695">
        <w:rPr>
          <w:kern w:val="2"/>
          <w:sz w:val="24"/>
          <w:szCs w:val="24"/>
        </w:rPr>
        <w:t>в 2030 году – 0,0 тыс. рублей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том числе: за счет средств областного бюджета – </w:t>
      </w:r>
      <w:r w:rsidRPr="00A74585">
        <w:rPr>
          <w:sz w:val="24"/>
          <w:szCs w:val="24"/>
        </w:rPr>
        <w:br/>
      </w:r>
      <w:r w:rsidR="00241FC5" w:rsidRPr="00A74585">
        <w:rPr>
          <w:sz w:val="24"/>
          <w:szCs w:val="24"/>
        </w:rPr>
        <w:t>_______</w:t>
      </w:r>
      <w:r w:rsidRPr="00A74585">
        <w:rPr>
          <w:sz w:val="24"/>
          <w:szCs w:val="24"/>
        </w:rPr>
        <w:t xml:space="preserve"> тыс. рублей, в том числе: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2018 году – </w:t>
      </w:r>
      <w:r w:rsidR="00241FC5" w:rsidRPr="00A74585">
        <w:rPr>
          <w:sz w:val="24"/>
          <w:szCs w:val="24"/>
        </w:rPr>
        <w:t>____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lastRenderedPageBreak/>
        <w:t xml:space="preserve">в 2019 году – </w:t>
      </w:r>
      <w:r w:rsidR="00241FC5" w:rsidRPr="00A74585">
        <w:rPr>
          <w:sz w:val="24"/>
          <w:szCs w:val="24"/>
        </w:rPr>
        <w:t>_____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2020 году – </w:t>
      </w:r>
      <w:r w:rsidR="00241FC5" w:rsidRPr="00A74585">
        <w:rPr>
          <w:sz w:val="24"/>
          <w:szCs w:val="24"/>
        </w:rPr>
        <w:t>_____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2021 году – 0 тыс. рублей;</w:t>
      </w:r>
    </w:p>
    <w:p w:rsidR="00A750FC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2022 году – 0 тыс. рублей;</w:t>
      </w:r>
    </w:p>
    <w:p w:rsidR="00072695" w:rsidRDefault="00072695" w:rsidP="00072695">
      <w:pPr>
        <w:jc w:val="both"/>
        <w:rPr>
          <w:sz w:val="24"/>
          <w:szCs w:val="24"/>
        </w:rPr>
      </w:pPr>
      <w:r>
        <w:rPr>
          <w:sz w:val="24"/>
          <w:szCs w:val="24"/>
        </w:rPr>
        <w:t>в 2023 году – 0 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2024 году – 0,0. 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2025 году – 0,0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2026 году – 0,0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2027 году – 0,0 тыс.</w:t>
      </w:r>
      <w:r>
        <w:rPr>
          <w:kern w:val="2"/>
          <w:sz w:val="24"/>
          <w:szCs w:val="24"/>
        </w:rPr>
        <w:t xml:space="preserve">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2028 году – 0,0 </w:t>
      </w:r>
      <w:r>
        <w:rPr>
          <w:kern w:val="2"/>
          <w:sz w:val="24"/>
          <w:szCs w:val="24"/>
        </w:rPr>
        <w:t>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2029 году – 0,0 </w:t>
      </w:r>
      <w:r>
        <w:rPr>
          <w:kern w:val="2"/>
          <w:sz w:val="24"/>
          <w:szCs w:val="24"/>
        </w:rPr>
        <w:t>тыс. рублей;</w:t>
      </w:r>
    </w:p>
    <w:p w:rsidR="00072695" w:rsidRPr="00A74585" w:rsidRDefault="00072695" w:rsidP="00072695">
      <w:pPr>
        <w:jc w:val="both"/>
        <w:rPr>
          <w:sz w:val="24"/>
          <w:szCs w:val="24"/>
        </w:rPr>
      </w:pPr>
      <w:r w:rsidRPr="00072695">
        <w:rPr>
          <w:kern w:val="2"/>
          <w:sz w:val="24"/>
          <w:szCs w:val="24"/>
        </w:rPr>
        <w:t>в 2030 году – 0,0 тыс. рублей</w:t>
      </w:r>
    </w:p>
    <w:p w:rsidR="00A750FC" w:rsidRPr="00A74585" w:rsidRDefault="00A750FC" w:rsidP="00A750FC">
      <w:pPr>
        <w:jc w:val="both"/>
        <w:rPr>
          <w:sz w:val="24"/>
          <w:szCs w:val="24"/>
          <w:shd w:val="clear" w:color="auto" w:fill="00FF00"/>
        </w:rPr>
      </w:pPr>
      <w:r w:rsidRPr="00A74585">
        <w:rPr>
          <w:sz w:val="24"/>
          <w:szCs w:val="24"/>
        </w:rPr>
        <w:t xml:space="preserve">за счет средств местных бюджетов – </w:t>
      </w:r>
      <w:r w:rsidRPr="00A74585">
        <w:rPr>
          <w:sz w:val="24"/>
          <w:szCs w:val="24"/>
        </w:rPr>
        <w:br/>
      </w:r>
      <w:r w:rsidR="00432D87">
        <w:rPr>
          <w:sz w:val="24"/>
          <w:szCs w:val="24"/>
        </w:rPr>
        <w:t>1695</w:t>
      </w:r>
      <w:r w:rsidR="008C3FB3" w:rsidRPr="00A74585">
        <w:rPr>
          <w:sz w:val="24"/>
          <w:szCs w:val="24"/>
        </w:rPr>
        <w:t>,0</w:t>
      </w:r>
      <w:r w:rsidRPr="00A74585">
        <w:rPr>
          <w:sz w:val="24"/>
          <w:szCs w:val="24"/>
        </w:rPr>
        <w:t xml:space="preserve"> тыс. рублей, в том числе: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2018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2019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 2020 году – </w:t>
      </w:r>
      <w:r w:rsidR="008C3FB3" w:rsidRPr="00A74585">
        <w:rPr>
          <w:sz w:val="24"/>
          <w:szCs w:val="24"/>
        </w:rPr>
        <w:t>0,0</w:t>
      </w:r>
      <w:r w:rsidRPr="00A74585">
        <w:rPr>
          <w:sz w:val="24"/>
          <w:szCs w:val="24"/>
        </w:rPr>
        <w:t xml:space="preserve"> тыс. рублей;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2021 году – 0 тыс. рублей;</w:t>
      </w:r>
    </w:p>
    <w:p w:rsidR="00A750FC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в 2022 году – 0 тыс. рублей.</w:t>
      </w:r>
    </w:p>
    <w:p w:rsidR="00072695" w:rsidRDefault="00072695" w:rsidP="000726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432D87">
        <w:rPr>
          <w:sz w:val="24"/>
          <w:szCs w:val="24"/>
        </w:rPr>
        <w:t>750,</w:t>
      </w:r>
      <w:r>
        <w:rPr>
          <w:sz w:val="24"/>
          <w:szCs w:val="24"/>
        </w:rPr>
        <w:t>0 тыс. рублей;</w:t>
      </w:r>
    </w:p>
    <w:p w:rsidR="00072695" w:rsidRPr="00072695" w:rsidRDefault="00432D87" w:rsidP="00072695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 2024 году – 525</w:t>
      </w:r>
      <w:r w:rsidR="00072695" w:rsidRPr="00072695">
        <w:rPr>
          <w:kern w:val="2"/>
          <w:sz w:val="24"/>
          <w:szCs w:val="24"/>
        </w:rPr>
        <w:t>,0. 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2025 году – </w:t>
      </w:r>
      <w:r w:rsidR="00432D87">
        <w:rPr>
          <w:kern w:val="2"/>
          <w:sz w:val="24"/>
          <w:szCs w:val="24"/>
        </w:rPr>
        <w:t>42</w:t>
      </w:r>
      <w:r w:rsidRPr="00072695">
        <w:rPr>
          <w:kern w:val="2"/>
          <w:sz w:val="24"/>
          <w:szCs w:val="24"/>
        </w:rPr>
        <w:t>0,0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2026 году – 0,0 тыс. рублей</w:t>
      </w:r>
      <w:r>
        <w:rPr>
          <w:kern w:val="2"/>
          <w:sz w:val="24"/>
          <w:szCs w:val="24"/>
        </w:rPr>
        <w:t>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>в 2027 году – 0,0 тыс.</w:t>
      </w:r>
      <w:r>
        <w:rPr>
          <w:kern w:val="2"/>
          <w:sz w:val="24"/>
          <w:szCs w:val="24"/>
        </w:rPr>
        <w:t xml:space="preserve">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2028 году – 0,0 </w:t>
      </w:r>
      <w:r>
        <w:rPr>
          <w:kern w:val="2"/>
          <w:sz w:val="24"/>
          <w:szCs w:val="24"/>
        </w:rPr>
        <w:t>тыс. рублей;</w:t>
      </w:r>
    </w:p>
    <w:p w:rsidR="00072695" w:rsidRPr="00072695" w:rsidRDefault="00072695" w:rsidP="00072695">
      <w:pPr>
        <w:jc w:val="both"/>
        <w:rPr>
          <w:kern w:val="2"/>
          <w:sz w:val="24"/>
          <w:szCs w:val="24"/>
        </w:rPr>
      </w:pPr>
      <w:r w:rsidRPr="00072695">
        <w:rPr>
          <w:kern w:val="2"/>
          <w:sz w:val="24"/>
          <w:szCs w:val="24"/>
        </w:rPr>
        <w:t xml:space="preserve">в 2029 году – 0,0 </w:t>
      </w:r>
      <w:r>
        <w:rPr>
          <w:kern w:val="2"/>
          <w:sz w:val="24"/>
          <w:szCs w:val="24"/>
        </w:rPr>
        <w:t>тыс. рублей;</w:t>
      </w:r>
    </w:p>
    <w:p w:rsidR="00072695" w:rsidRPr="00A74585" w:rsidRDefault="00072695" w:rsidP="00072695">
      <w:pPr>
        <w:jc w:val="both"/>
        <w:rPr>
          <w:sz w:val="24"/>
          <w:szCs w:val="24"/>
        </w:rPr>
      </w:pPr>
      <w:r w:rsidRPr="00072695">
        <w:rPr>
          <w:kern w:val="2"/>
          <w:sz w:val="24"/>
          <w:szCs w:val="24"/>
        </w:rPr>
        <w:t>в 2030 году – 0,0 тыс. рублей</w:t>
      </w:r>
    </w:p>
    <w:p w:rsidR="00A750FC" w:rsidRPr="00A74585" w:rsidRDefault="00A750FC" w:rsidP="00A750FC">
      <w:pPr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Объемы финансирования подпрограммы носят прогнозный характер и подлежат ежегодной корректи</w:t>
      </w:r>
      <w:r w:rsidR="00241FC5" w:rsidRPr="00A74585">
        <w:rPr>
          <w:sz w:val="24"/>
          <w:szCs w:val="24"/>
        </w:rPr>
        <w:t xml:space="preserve">ровке при формировании бюджета Лозновского </w:t>
      </w:r>
      <w:r w:rsidRPr="00A74585">
        <w:rPr>
          <w:sz w:val="24"/>
          <w:szCs w:val="24"/>
        </w:rPr>
        <w:t xml:space="preserve"> сельского поселения на соответствующий год, исходя из возможностей и средств бюджета и степени реализации мероприятий подпрограммы. </w:t>
      </w:r>
    </w:p>
    <w:p w:rsidR="00A750FC" w:rsidRPr="00A74585" w:rsidRDefault="00A750FC" w:rsidP="00A750FC">
      <w:pPr>
        <w:ind w:firstLine="708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1.5. Участие </w:t>
      </w:r>
      <w:r w:rsidR="00241FC5" w:rsidRPr="00A74585">
        <w:rPr>
          <w:sz w:val="24"/>
          <w:szCs w:val="24"/>
        </w:rPr>
        <w:t xml:space="preserve">муниципального образования Лозновское </w:t>
      </w:r>
      <w:r w:rsidRPr="00A74585">
        <w:rPr>
          <w:sz w:val="24"/>
          <w:szCs w:val="24"/>
        </w:rPr>
        <w:t xml:space="preserve"> сельское поселение в реализации муниципальной подпрограммы «Благоустройство об</w:t>
      </w:r>
      <w:r w:rsidR="00241FC5" w:rsidRPr="00A74585">
        <w:rPr>
          <w:sz w:val="24"/>
          <w:szCs w:val="24"/>
        </w:rPr>
        <w:t xml:space="preserve">щественных территорий Лозновского </w:t>
      </w:r>
      <w:r w:rsidRPr="00A74585">
        <w:rPr>
          <w:sz w:val="24"/>
          <w:szCs w:val="24"/>
        </w:rPr>
        <w:t xml:space="preserve"> сельского поселения».</w:t>
      </w:r>
    </w:p>
    <w:p w:rsidR="00A750FC" w:rsidRPr="00A74585" w:rsidRDefault="00A750FC" w:rsidP="00A750FC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Муниципальная подпрограмма «Благоустройство о</w:t>
      </w:r>
      <w:r w:rsidR="00241FC5" w:rsidRPr="00A74585">
        <w:rPr>
          <w:sz w:val="24"/>
          <w:szCs w:val="24"/>
        </w:rPr>
        <w:t xml:space="preserve">бщественных территорий Лозновского </w:t>
      </w:r>
      <w:r w:rsidRPr="00A74585">
        <w:rPr>
          <w:sz w:val="24"/>
          <w:szCs w:val="24"/>
        </w:rPr>
        <w:t xml:space="preserve"> сельского поселения» участвует в реализации государственной программы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года № 597.</w:t>
      </w:r>
    </w:p>
    <w:p w:rsidR="00241FC5" w:rsidRPr="00A74585" w:rsidRDefault="00241FC5" w:rsidP="00241FC5">
      <w:pPr>
        <w:tabs>
          <w:tab w:val="left" w:pos="8332"/>
        </w:tabs>
        <w:jc w:val="center"/>
        <w:rPr>
          <w:sz w:val="24"/>
          <w:szCs w:val="24"/>
        </w:rPr>
      </w:pPr>
      <w:r w:rsidRPr="00A74585">
        <w:rPr>
          <w:sz w:val="24"/>
          <w:szCs w:val="24"/>
        </w:rPr>
        <w:t>1.2. Информация по ресурсному обеспечению муниципальной программы.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Финансовое обеспечение реализации муниципальной программы осуществляется за счет средств местного и областного бюджета и внебюджетных источников (приложение 4, 5 к муниципальной программе).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Объем бюджетных ассигнований на финансовое обеспечение реализации программы утверждается постановлением Администрации Лозновского  сельского поселения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Лозновского  сельского поселения.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Муниципальная 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lastRenderedPageBreak/>
        <w:t>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Муниципальная программа подлежит приведению в соответствии с НПА о внесении изменений в  бюджет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 на текущий финансовый год и на плановый период не позднее одного месяца со дня вступления его в силу.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не  позднее отведенных на эти мероприятия.</w:t>
      </w:r>
    </w:p>
    <w:p w:rsidR="00241FC5" w:rsidRPr="00A74585" w:rsidRDefault="00241FC5" w:rsidP="00241FC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4585">
        <w:rPr>
          <w:sz w:val="24"/>
          <w:szCs w:val="24"/>
        </w:rPr>
        <w:t xml:space="preserve">Раздел </w:t>
      </w:r>
      <w:r w:rsidR="00882B0E" w:rsidRPr="00A74585">
        <w:rPr>
          <w:sz w:val="24"/>
          <w:szCs w:val="24"/>
        </w:rPr>
        <w:t>4</w:t>
      </w:r>
      <w:r w:rsidRPr="00A74585">
        <w:rPr>
          <w:sz w:val="24"/>
          <w:szCs w:val="24"/>
        </w:rPr>
        <w:t xml:space="preserve">. Участие муниципального образования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в реализации муниципальной программы.</w:t>
      </w:r>
    </w:p>
    <w:p w:rsidR="00241FC5" w:rsidRPr="00A74585" w:rsidRDefault="00241FC5" w:rsidP="00241FC5">
      <w:pPr>
        <w:ind w:firstLine="709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Структурные подразделения, входящие в состав Администрации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участвуют в выполнении мероприятий подпрограммы путем проведения аналогичных мероприятий программы.</w:t>
      </w:r>
    </w:p>
    <w:p w:rsidR="00241FC5" w:rsidRPr="00A74585" w:rsidRDefault="00882B0E" w:rsidP="00241FC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74585">
        <w:rPr>
          <w:sz w:val="24"/>
          <w:szCs w:val="24"/>
        </w:rPr>
        <w:t xml:space="preserve">Раздел 5 </w:t>
      </w:r>
      <w:r w:rsidR="00241FC5" w:rsidRPr="00A74585">
        <w:rPr>
          <w:sz w:val="24"/>
          <w:szCs w:val="24"/>
        </w:rPr>
        <w:t>. Методика оценки эффективности муниципальной программы.</w:t>
      </w:r>
    </w:p>
    <w:p w:rsidR="00241FC5" w:rsidRPr="00A74585" w:rsidRDefault="00882B0E" w:rsidP="00241FC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.1. 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241FC5" w:rsidRPr="00A74585" w:rsidRDefault="00882B0E" w:rsidP="00241FC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.2. Оценка эффективности реализации муниципальной программы проводится на основе: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оценки степени достижения целей и решения задач муниципальной программы в целом путем сопоставления фактически достигнутых значений целевых показателей и их плановых значений, приведенных в таблице № 2 приложения № 5 к муниципальной программе, по формуле:</w:t>
      </w:r>
    </w:p>
    <w:p w:rsidR="00241FC5" w:rsidRPr="00A74585" w:rsidRDefault="00A823E2" w:rsidP="00241FC5">
      <w:pPr>
        <w:ind w:firstLine="6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pt;margin-top:4.95pt;width:114.1pt;height:35.15pt;z-index:251656704">
            <v:imagedata r:id="rId9" o:title=""/>
          </v:shape>
          <o:OLEObject Type="Embed" ProgID="Equation.3" ShapeID="_x0000_s1027" DrawAspect="Content" ObjectID="_1768115139" r:id="rId10"/>
        </w:pict>
      </w:r>
    </w:p>
    <w:p w:rsidR="00241FC5" w:rsidRPr="00A74585" w:rsidRDefault="00241FC5" w:rsidP="00241FC5">
      <w:pPr>
        <w:ind w:firstLine="680"/>
        <w:jc w:val="both"/>
        <w:rPr>
          <w:sz w:val="24"/>
          <w:szCs w:val="24"/>
        </w:rPr>
      </w:pPr>
    </w:p>
    <w:p w:rsidR="00241FC5" w:rsidRPr="00A74585" w:rsidRDefault="00241FC5" w:rsidP="00241FC5">
      <w:pPr>
        <w:ind w:firstLine="680"/>
        <w:jc w:val="both"/>
        <w:rPr>
          <w:sz w:val="24"/>
          <w:szCs w:val="24"/>
        </w:rPr>
      </w:pP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где: 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Сд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– степень достижения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>-го целевого показателя;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Зф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 – фактическое значение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>-го целевого показателя муниципальной программе;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Зп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 – плановое значение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>-го целевого показателя муниципальной программе;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241FC5" w:rsidRPr="00A74585" w:rsidRDefault="00A823E2" w:rsidP="00241FC5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75" style="position:absolute;left:0;text-align:left;margin-left:173.15pt;margin-top:1.9pt;width:120.2pt;height:35.15pt;z-index:251657728">
            <v:imagedata r:id="rId11" o:title=""/>
          </v:shape>
          <o:OLEObject Type="Embed" ProgID="Equation.3" ShapeID="_x0000_s1028" DrawAspect="Content" ObjectID="_1768115140" r:id="rId12"/>
        </w:pic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где: 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Уф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 – уровень финансирования реализации по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-му мероприятию муниципальной программе; 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Фф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 – фактический объем финансовых ресурсов, направленный на реализацию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>-го мероприятия муниципальной программе;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Фп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 xml:space="preserve"> – плановый объем финансовых ресурсов по </w:t>
      </w:r>
      <w:proofErr w:type="spellStart"/>
      <w:r w:rsidRPr="00A74585">
        <w:rPr>
          <w:sz w:val="24"/>
          <w:szCs w:val="24"/>
          <w:lang w:val="en-US"/>
        </w:rPr>
        <w:t>i</w:t>
      </w:r>
      <w:proofErr w:type="spellEnd"/>
      <w:r w:rsidRPr="00A74585">
        <w:rPr>
          <w:sz w:val="24"/>
          <w:szCs w:val="24"/>
        </w:rPr>
        <w:t>-му мероприятию на соответствующий отчетный период;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степени реализации мероприятий муниципальной программы (подпрограммы)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(подпрограммы) по годам.</w:t>
      </w:r>
    </w:p>
    <w:p w:rsidR="00241FC5" w:rsidRPr="00A74585" w:rsidRDefault="00882B0E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lastRenderedPageBreak/>
        <w:t>5</w:t>
      </w:r>
      <w:r w:rsidR="00241FC5" w:rsidRPr="00A74585">
        <w:rPr>
          <w:sz w:val="24"/>
          <w:szCs w:val="24"/>
        </w:rPr>
        <w:t>.3. По каждому показателю муниципальной программы (подпрограммы) определяется интервал значений показателя, при котором реализация муниципальной программы характеризуется: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высоким уровнем эффективности;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удовлетворительным уровнем эффективности;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 - неудовлетворительным уровнем эффективности.</w:t>
      </w:r>
    </w:p>
    <w:p w:rsidR="00241FC5" w:rsidRPr="00A74585" w:rsidRDefault="00882B0E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.4. 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241FC5" w:rsidRPr="00A74585" w:rsidRDefault="00882B0E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.5. Муниципальная программа считается реализуемой с высоким уровнем эффективности, если: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значения 95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не менее 95 процентов мероприятий, запланированных на отчетный год, выполнены в полном объеме;</w:t>
      </w:r>
    </w:p>
    <w:p w:rsidR="00241FC5" w:rsidRPr="00A74585" w:rsidRDefault="00882B0E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.6.Муниципальная программа считается реализуемой с удовлетворительным уровнем эффективности, если: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значения 85 процентов и более показателей муниципальной программы и подпрограмм соответствуют установленным интервалам значений для целей отнесения муниципальной программе к высокому уровню эффективности;</w:t>
      </w:r>
    </w:p>
    <w:p w:rsidR="00241FC5" w:rsidRPr="00A74585" w:rsidRDefault="00241FC5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- не менее 80 процентов мероприятий, запланированных на отчетный год, выполнены в полном объеме;</w:t>
      </w:r>
    </w:p>
    <w:p w:rsidR="00241FC5" w:rsidRPr="00A74585" w:rsidRDefault="00882B0E" w:rsidP="00241FC5">
      <w:pPr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5</w:t>
      </w:r>
      <w:r w:rsidR="00241FC5" w:rsidRPr="00A74585">
        <w:rPr>
          <w:sz w:val="24"/>
          <w:szCs w:val="24"/>
        </w:rPr>
        <w:t>.7.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41FC5" w:rsidRPr="00A74585" w:rsidRDefault="00241FC5" w:rsidP="00241FC5">
      <w:pPr>
        <w:ind w:firstLine="567"/>
        <w:jc w:val="center"/>
        <w:rPr>
          <w:sz w:val="24"/>
          <w:szCs w:val="24"/>
        </w:rPr>
      </w:pPr>
      <w:r w:rsidRPr="00A74585">
        <w:rPr>
          <w:sz w:val="24"/>
          <w:szCs w:val="24"/>
        </w:rPr>
        <w:t xml:space="preserve">Раздел </w:t>
      </w:r>
      <w:r w:rsidR="00882B0E" w:rsidRPr="00A74585">
        <w:rPr>
          <w:sz w:val="24"/>
          <w:szCs w:val="24"/>
        </w:rPr>
        <w:t>6</w:t>
      </w:r>
      <w:r w:rsidRPr="00A74585">
        <w:rPr>
          <w:sz w:val="24"/>
          <w:szCs w:val="24"/>
        </w:rPr>
        <w:t>. Порядок взаимодействия ответственных исполнителей, соисполнителей, участников муниципальной программы.</w:t>
      </w:r>
    </w:p>
    <w:p w:rsidR="00241FC5" w:rsidRPr="00A74585" w:rsidRDefault="00882B0E" w:rsidP="00241F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6</w:t>
      </w:r>
      <w:r w:rsidR="00241FC5" w:rsidRPr="00A74585">
        <w:rPr>
          <w:sz w:val="24"/>
          <w:szCs w:val="24"/>
        </w:rPr>
        <w:t xml:space="preserve">.1. Порядок взаимодействия ответственных исполнителей, соисполнителей и участников муниципальной программы по вопросам </w:t>
      </w:r>
      <w:r w:rsidRPr="00A74585">
        <w:rPr>
          <w:sz w:val="24"/>
          <w:szCs w:val="24"/>
        </w:rPr>
        <w:t>р</w:t>
      </w:r>
      <w:r w:rsidR="00241FC5" w:rsidRPr="00A74585">
        <w:rPr>
          <w:sz w:val="24"/>
          <w:szCs w:val="24"/>
        </w:rPr>
        <w:t xml:space="preserve">азработки, реализации и оценки эффективности программы определяет Администрация </w:t>
      </w:r>
      <w:r w:rsidR="00085EE9" w:rsidRPr="00A74585">
        <w:rPr>
          <w:sz w:val="24"/>
          <w:szCs w:val="24"/>
        </w:rPr>
        <w:t xml:space="preserve">Лозновского </w:t>
      </w:r>
      <w:r w:rsidR="00241FC5" w:rsidRPr="00A74585">
        <w:rPr>
          <w:sz w:val="24"/>
          <w:szCs w:val="24"/>
        </w:rPr>
        <w:t xml:space="preserve"> сельского поселения.</w:t>
      </w:r>
    </w:p>
    <w:p w:rsidR="00241FC5" w:rsidRPr="00A74585" w:rsidRDefault="00882B0E" w:rsidP="00241FC5">
      <w:pPr>
        <w:widowControl w:val="0"/>
        <w:tabs>
          <w:tab w:val="left" w:pos="709"/>
        </w:tabs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6</w:t>
      </w:r>
      <w:r w:rsidR="00241FC5" w:rsidRPr="00A74585">
        <w:rPr>
          <w:sz w:val="24"/>
          <w:szCs w:val="24"/>
        </w:rPr>
        <w:t xml:space="preserve">.2. Ответственный исполнитель муниципальной программы:                     </w:t>
      </w:r>
    </w:p>
    <w:p w:rsidR="00241FC5" w:rsidRPr="00A74585" w:rsidRDefault="00241FC5" w:rsidP="00241FC5">
      <w:pPr>
        <w:widowControl w:val="0"/>
        <w:tabs>
          <w:tab w:val="left" w:pos="709"/>
        </w:tabs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обеспечивает разработку муниципальной программы, ее согласование с соисполнителями и внесение в установленном порядке проекта постановления Администрации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об утверждении муниципальной программы в Администрацию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организует реализацию муниципальной программы, вносит предложения Главе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по запросу отдела экономики и финансов сведения (с учетом информации, представленной соисполнителями и участниками муниципальной программы), о реализации муниципальной программы;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и вносит их на </w:t>
      </w:r>
      <w:r w:rsidRPr="00A74585">
        <w:rPr>
          <w:sz w:val="24"/>
          <w:szCs w:val="24"/>
        </w:rPr>
        <w:lastRenderedPageBreak/>
        <w:t xml:space="preserve">рассмотрение Администрации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085EE9" w:rsidRPr="00A74585">
        <w:rPr>
          <w:sz w:val="24"/>
          <w:szCs w:val="24"/>
        </w:rPr>
        <w:t xml:space="preserve">Администрации Лозновского </w:t>
      </w:r>
      <w:r w:rsidRPr="00A74585">
        <w:rPr>
          <w:sz w:val="24"/>
          <w:szCs w:val="24"/>
        </w:rPr>
        <w:t xml:space="preserve"> сельского поселения проект</w:t>
      </w:r>
      <w:r w:rsidR="00085EE9" w:rsidRPr="00A74585">
        <w:rPr>
          <w:sz w:val="24"/>
          <w:szCs w:val="24"/>
        </w:rPr>
        <w:t xml:space="preserve"> постановления Администрации Лозновского </w:t>
      </w:r>
      <w:r w:rsidRPr="00A74585">
        <w:rPr>
          <w:sz w:val="24"/>
          <w:szCs w:val="24"/>
        </w:rPr>
        <w:t xml:space="preserve">сельского поселения об утверждении отчета в соответствии с Регламентом Администрации </w:t>
      </w:r>
      <w:r w:rsidR="00085EE9" w:rsidRPr="00A74585">
        <w:rPr>
          <w:sz w:val="24"/>
          <w:szCs w:val="24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поселения.</w:t>
      </w:r>
    </w:p>
    <w:p w:rsidR="00241FC5" w:rsidRPr="00A74585" w:rsidRDefault="00882B0E" w:rsidP="00241FC5">
      <w:pPr>
        <w:widowControl w:val="0"/>
        <w:tabs>
          <w:tab w:val="left" w:pos="1194"/>
        </w:tabs>
        <w:spacing w:line="307" w:lineRule="exact"/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6</w:t>
      </w:r>
      <w:r w:rsidR="00241FC5" w:rsidRPr="00A74585">
        <w:rPr>
          <w:sz w:val="24"/>
          <w:szCs w:val="24"/>
        </w:rPr>
        <w:t>.3. Соисполнитель муниципальной программы: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 xml:space="preserve">вносит предложения Главе Администрации </w:t>
      </w:r>
      <w:r w:rsidR="00085EE9" w:rsidRPr="00A74585">
        <w:rPr>
          <w:sz w:val="24"/>
          <w:szCs w:val="24"/>
        </w:rPr>
        <w:t>Лозновского</w:t>
      </w:r>
      <w:r w:rsidRPr="00A74585">
        <w:rPr>
          <w:sz w:val="24"/>
          <w:szCs w:val="24"/>
        </w:rPr>
        <w:t xml:space="preserve"> сельского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осуществляет реализацию мероприятий подпрограммы муниципальной программы в рамках своей компетенции;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 правовым договорам) в рамках реализации мероприятий муниципальной программы.</w:t>
      </w:r>
    </w:p>
    <w:p w:rsidR="00241FC5" w:rsidRPr="00A74585" w:rsidRDefault="00882B0E" w:rsidP="00241FC5">
      <w:pPr>
        <w:widowControl w:val="0"/>
        <w:tabs>
          <w:tab w:val="left" w:pos="709"/>
        </w:tabs>
        <w:spacing w:line="307" w:lineRule="exact"/>
        <w:ind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6</w:t>
      </w:r>
      <w:r w:rsidR="00241FC5" w:rsidRPr="00A74585">
        <w:rPr>
          <w:sz w:val="24"/>
          <w:szCs w:val="24"/>
        </w:rPr>
        <w:t>.4. Участник муниципальной программы:</w:t>
      </w:r>
    </w:p>
    <w:p w:rsidR="00241FC5" w:rsidRPr="00A74585" w:rsidRDefault="00241FC5" w:rsidP="00241FC5">
      <w:pPr>
        <w:widowControl w:val="0"/>
        <w:spacing w:line="307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241FC5" w:rsidRPr="00A74585" w:rsidRDefault="00241FC5" w:rsidP="00241FC5">
      <w:pPr>
        <w:widowControl w:val="0"/>
        <w:spacing w:line="322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241FC5" w:rsidRPr="00A74585" w:rsidRDefault="00241FC5" w:rsidP="00241FC5">
      <w:pPr>
        <w:widowControl w:val="0"/>
        <w:spacing w:line="322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ответственному исполнителю (соисполнителю) информацию, необходимую для подготовки ответов;</w:t>
      </w:r>
    </w:p>
    <w:p w:rsidR="00241FC5" w:rsidRPr="00A74585" w:rsidRDefault="00241FC5" w:rsidP="00241FC5">
      <w:pPr>
        <w:widowControl w:val="0"/>
        <w:spacing w:line="322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241FC5" w:rsidRPr="00A74585" w:rsidRDefault="00241FC5" w:rsidP="00241FC5">
      <w:pPr>
        <w:widowControl w:val="0"/>
        <w:spacing w:line="322" w:lineRule="exact"/>
        <w:ind w:right="20" w:firstLine="567"/>
        <w:jc w:val="both"/>
        <w:rPr>
          <w:sz w:val="24"/>
          <w:szCs w:val="24"/>
        </w:rPr>
      </w:pPr>
      <w:r w:rsidRPr="00A74585">
        <w:rPr>
          <w:sz w:val="24"/>
          <w:szCs w:val="24"/>
        </w:rPr>
        <w:t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085EE9" w:rsidRPr="00A74585" w:rsidRDefault="00241FC5" w:rsidP="00D5349E">
      <w:pPr>
        <w:pStyle w:val="afe"/>
        <w:ind w:firstLine="567"/>
        <w:jc w:val="both"/>
        <w:rPr>
          <w:sz w:val="24"/>
          <w:szCs w:val="24"/>
        </w:rPr>
        <w:sectPr w:rsidR="00085EE9" w:rsidRPr="00A74585" w:rsidSect="00A74585">
          <w:headerReference w:type="default" r:id="rId13"/>
          <w:pgSz w:w="11907" w:h="16840" w:code="9"/>
          <w:pgMar w:top="1134" w:right="851" w:bottom="1134" w:left="1418" w:header="170" w:footer="567" w:gutter="0"/>
          <w:pgNumType w:start="1"/>
          <w:cols w:space="708"/>
          <w:titlePg/>
          <w:docGrid w:linePitch="381"/>
        </w:sectPr>
      </w:pPr>
      <w:r w:rsidRPr="00A74585">
        <w:rPr>
          <w:rFonts w:ascii="Times New Roman" w:hAnsi="Times New Roman"/>
          <w:sz w:val="24"/>
          <w:szCs w:val="24"/>
        </w:rPr>
        <w:t>Соисполнитель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9843FE" w:rsidRPr="00A74585" w:rsidRDefault="009843FE" w:rsidP="009843FE">
      <w:pPr>
        <w:ind w:left="10206"/>
        <w:jc w:val="center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lastRenderedPageBreak/>
        <w:t xml:space="preserve">Приложение № 1 </w:t>
      </w:r>
    </w:p>
    <w:p w:rsidR="009843FE" w:rsidRPr="00A74585" w:rsidRDefault="009843FE" w:rsidP="009843FE">
      <w:pPr>
        <w:ind w:left="10206"/>
        <w:jc w:val="center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>к муниципальной программе «Формирование комфортной современной среды на территории Лозновского  сельского поселения»</w:t>
      </w:r>
    </w:p>
    <w:p w:rsidR="009843FE" w:rsidRPr="00A74585" w:rsidRDefault="009843FE" w:rsidP="009843FE">
      <w:pPr>
        <w:contextualSpacing/>
        <w:jc w:val="center"/>
        <w:outlineLvl w:val="0"/>
        <w:rPr>
          <w:iCs/>
          <w:sz w:val="24"/>
          <w:szCs w:val="24"/>
        </w:rPr>
      </w:pPr>
      <w:r w:rsidRPr="00A74585">
        <w:rPr>
          <w:spacing w:val="5"/>
          <w:sz w:val="24"/>
          <w:szCs w:val="24"/>
        </w:rPr>
        <w:t xml:space="preserve">СВЕДЕНИЯ </w:t>
      </w:r>
      <w:r w:rsidRPr="00A74585">
        <w:rPr>
          <w:spacing w:val="5"/>
          <w:sz w:val="24"/>
          <w:szCs w:val="24"/>
        </w:rPr>
        <w:br/>
      </w:r>
      <w:r w:rsidRPr="00A74585">
        <w:rPr>
          <w:spacing w:val="5"/>
          <w:kern w:val="2"/>
          <w:sz w:val="24"/>
          <w:szCs w:val="24"/>
        </w:rPr>
        <w:t>о показателях (индикаторах) муниципальной программы</w:t>
      </w:r>
      <w:r w:rsidRPr="00A74585">
        <w:rPr>
          <w:spacing w:val="5"/>
          <w:kern w:val="2"/>
          <w:sz w:val="24"/>
          <w:szCs w:val="24"/>
        </w:rPr>
        <w:br/>
      </w:r>
      <w:r w:rsidRPr="00A74585">
        <w:rPr>
          <w:bCs/>
          <w:spacing w:val="5"/>
          <w:sz w:val="24"/>
          <w:szCs w:val="24"/>
          <w:shd w:val="clear" w:color="auto" w:fill="FFFFFF"/>
        </w:rPr>
        <w:t xml:space="preserve">«Формирование  комфортной современной  среды </w:t>
      </w:r>
      <w:r w:rsidRPr="00A74585">
        <w:rPr>
          <w:iCs/>
          <w:sz w:val="24"/>
          <w:szCs w:val="24"/>
        </w:rPr>
        <w:t>на территории</w:t>
      </w:r>
    </w:p>
    <w:p w:rsidR="009843FE" w:rsidRDefault="009843FE" w:rsidP="009843FE">
      <w:pPr>
        <w:contextualSpacing/>
        <w:jc w:val="center"/>
        <w:outlineLvl w:val="0"/>
        <w:rPr>
          <w:spacing w:val="5"/>
          <w:kern w:val="2"/>
          <w:sz w:val="24"/>
          <w:szCs w:val="24"/>
        </w:rPr>
      </w:pPr>
      <w:r w:rsidRPr="00A74585">
        <w:rPr>
          <w:iCs/>
          <w:sz w:val="24"/>
          <w:szCs w:val="24"/>
        </w:rPr>
        <w:t>Лозновского  сельского поселения</w:t>
      </w:r>
      <w:r w:rsidRPr="00A74585">
        <w:rPr>
          <w:bCs/>
          <w:spacing w:val="5"/>
          <w:sz w:val="24"/>
          <w:szCs w:val="24"/>
          <w:shd w:val="clear" w:color="auto" w:fill="FFFFFF"/>
        </w:rPr>
        <w:t>»</w:t>
      </w:r>
      <w:r w:rsidRPr="00A74585">
        <w:rPr>
          <w:spacing w:val="5"/>
          <w:kern w:val="2"/>
          <w:sz w:val="24"/>
          <w:szCs w:val="24"/>
        </w:rPr>
        <w:t xml:space="preserve"> и их значения</w:t>
      </w:r>
    </w:p>
    <w:p w:rsidR="00D5349E" w:rsidRPr="00A74585" w:rsidRDefault="00D5349E" w:rsidP="009843FE">
      <w:pPr>
        <w:contextualSpacing/>
        <w:jc w:val="center"/>
        <w:outlineLvl w:val="0"/>
        <w:rPr>
          <w:spacing w:val="5"/>
          <w:kern w:val="2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459"/>
        <w:gridCol w:w="851"/>
        <w:gridCol w:w="14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142"/>
        <w:gridCol w:w="567"/>
        <w:gridCol w:w="141"/>
        <w:gridCol w:w="709"/>
      </w:tblGrid>
      <w:tr w:rsidR="009843FE" w:rsidRPr="002B0B69" w:rsidTr="00D5349E">
        <w:tc>
          <w:tcPr>
            <w:tcW w:w="760" w:type="dxa"/>
            <w:vMerge w:val="restart"/>
          </w:tcPr>
          <w:p w:rsidR="009843FE" w:rsidRPr="002B0B69" w:rsidRDefault="009843FE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№ п/п</w:t>
            </w:r>
          </w:p>
        </w:tc>
        <w:tc>
          <w:tcPr>
            <w:tcW w:w="3459" w:type="dxa"/>
            <w:vMerge w:val="restart"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Номер и наименование</w:t>
            </w:r>
          </w:p>
          <w:p w:rsidR="009843FE" w:rsidRPr="002B0B69" w:rsidRDefault="009843FE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показателя (индикатора)</w:t>
            </w:r>
          </w:p>
        </w:tc>
        <w:tc>
          <w:tcPr>
            <w:tcW w:w="992" w:type="dxa"/>
            <w:gridSpan w:val="2"/>
            <w:vMerge w:val="restart"/>
          </w:tcPr>
          <w:p w:rsidR="009843FE" w:rsidRPr="00D5349E" w:rsidRDefault="009843FE" w:rsidP="009843FE">
            <w:pPr>
              <w:contextualSpacing/>
              <w:jc w:val="center"/>
              <w:outlineLvl w:val="0"/>
              <w:rPr>
                <w:sz w:val="20"/>
              </w:rPr>
            </w:pPr>
            <w:r w:rsidRPr="00D5349E">
              <w:rPr>
                <w:sz w:val="20"/>
              </w:rPr>
              <w:t xml:space="preserve">Единица </w:t>
            </w:r>
          </w:p>
          <w:p w:rsidR="00290BE3" w:rsidRPr="002B0B69" w:rsidRDefault="00D57976" w:rsidP="00243CD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5349E">
              <w:rPr>
                <w:sz w:val="20"/>
              </w:rPr>
              <w:t>и</w:t>
            </w:r>
            <w:r w:rsidR="009843FE" w:rsidRPr="00D5349E">
              <w:rPr>
                <w:sz w:val="20"/>
              </w:rPr>
              <w:t>змерения</w:t>
            </w:r>
          </w:p>
        </w:tc>
        <w:tc>
          <w:tcPr>
            <w:tcW w:w="9214" w:type="dxa"/>
            <w:gridSpan w:val="15"/>
          </w:tcPr>
          <w:p w:rsidR="009843FE" w:rsidRPr="002B0B69" w:rsidRDefault="009843FE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Значения показателей</w:t>
            </w:r>
          </w:p>
        </w:tc>
      </w:tr>
      <w:tr w:rsidR="00243CD6" w:rsidRPr="002B0B69" w:rsidTr="00D5349E">
        <w:trPr>
          <w:trHeight w:val="383"/>
        </w:trPr>
        <w:tc>
          <w:tcPr>
            <w:tcW w:w="760" w:type="dxa"/>
            <w:vMerge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3459" w:type="dxa"/>
            <w:vMerge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2018</w:t>
            </w:r>
          </w:p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2019</w:t>
            </w:r>
          </w:p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2020</w:t>
            </w:r>
          </w:p>
          <w:p w:rsidR="00243CD6" w:rsidRPr="002B0B69" w:rsidRDefault="00243CD6" w:rsidP="0004096C">
            <w:pPr>
              <w:contextualSpacing/>
              <w:outlineLvl w:val="0"/>
              <w:rPr>
                <w:spacing w:val="5"/>
                <w:kern w:val="2"/>
                <w:sz w:val="22"/>
                <w:szCs w:val="22"/>
              </w:rPr>
            </w:pPr>
          </w:p>
        </w:tc>
        <w:tc>
          <w:tcPr>
            <w:tcW w:w="708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2022</w:t>
            </w:r>
          </w:p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2028</w:t>
            </w:r>
          </w:p>
        </w:tc>
        <w:tc>
          <w:tcPr>
            <w:tcW w:w="708" w:type="dxa"/>
            <w:gridSpan w:val="2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2029</w:t>
            </w:r>
          </w:p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2030</w:t>
            </w:r>
          </w:p>
        </w:tc>
      </w:tr>
      <w:tr w:rsidR="00243CD6" w:rsidRPr="002B0B69" w:rsidTr="00D5349E">
        <w:tc>
          <w:tcPr>
            <w:tcW w:w="14425" w:type="dxa"/>
            <w:gridSpan w:val="19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kern w:val="2"/>
                <w:sz w:val="22"/>
                <w:szCs w:val="22"/>
              </w:rPr>
            </w:pPr>
            <w:r w:rsidRPr="002B0B69">
              <w:rPr>
                <w:kern w:val="2"/>
                <w:sz w:val="22"/>
                <w:szCs w:val="22"/>
              </w:rPr>
              <w:t xml:space="preserve">Муниципальная программа «Формирование  комфортной </w:t>
            </w:r>
            <w:r w:rsidRPr="002B0B69">
              <w:rPr>
                <w:kern w:val="2"/>
                <w:sz w:val="22"/>
                <w:szCs w:val="22"/>
              </w:rPr>
              <w:br/>
              <w:t>современной  среды на территории Лозновского  сельского поселения»</w:t>
            </w:r>
          </w:p>
        </w:tc>
      </w:tr>
      <w:tr w:rsidR="00243CD6" w:rsidRPr="002B0B69" w:rsidTr="00D5349E">
        <w:tc>
          <w:tcPr>
            <w:tcW w:w="760" w:type="dxa"/>
          </w:tcPr>
          <w:p w:rsidR="00243CD6" w:rsidRPr="002B0B69" w:rsidRDefault="00243CD6" w:rsidP="009843FE">
            <w:pPr>
              <w:jc w:val="center"/>
              <w:rPr>
                <w:spacing w:val="-14"/>
                <w:sz w:val="22"/>
                <w:szCs w:val="22"/>
              </w:rPr>
            </w:pPr>
            <w:r w:rsidRPr="002B0B69">
              <w:rPr>
                <w:spacing w:val="-14"/>
                <w:sz w:val="22"/>
                <w:szCs w:val="22"/>
              </w:rPr>
              <w:t>1.</w:t>
            </w:r>
          </w:p>
        </w:tc>
        <w:tc>
          <w:tcPr>
            <w:tcW w:w="3459" w:type="dxa"/>
          </w:tcPr>
          <w:p w:rsidR="00243CD6" w:rsidRPr="002B0B69" w:rsidRDefault="00243CD6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Доля благоустроенных объектов в Лозновском  сельском поселении от общего количества объектов, требующих благоустройства в Лозновском сельском поселении</w:t>
            </w:r>
          </w:p>
        </w:tc>
        <w:tc>
          <w:tcPr>
            <w:tcW w:w="851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35,2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36,9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37,5</w:t>
            </w:r>
          </w:p>
        </w:tc>
        <w:tc>
          <w:tcPr>
            <w:tcW w:w="708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39,6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</w:tcPr>
          <w:p w:rsidR="00243CD6" w:rsidRPr="002B0B69" w:rsidRDefault="00432D87" w:rsidP="00040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43CD6" w:rsidRPr="002B0B69" w:rsidRDefault="00243CD6" w:rsidP="00243C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</w:p>
        </w:tc>
      </w:tr>
      <w:tr w:rsidR="00243CD6" w:rsidRPr="002B0B69" w:rsidTr="00D5349E">
        <w:tc>
          <w:tcPr>
            <w:tcW w:w="14425" w:type="dxa"/>
            <w:gridSpan w:val="19"/>
          </w:tcPr>
          <w:p w:rsidR="00243CD6" w:rsidRPr="002B0B69" w:rsidRDefault="00243CD6" w:rsidP="00C618CD">
            <w:pPr>
              <w:contextualSpacing/>
              <w:jc w:val="center"/>
              <w:outlineLvl w:val="0"/>
              <w:rPr>
                <w:kern w:val="2"/>
                <w:sz w:val="22"/>
                <w:szCs w:val="22"/>
              </w:rPr>
            </w:pPr>
            <w:r w:rsidRPr="002B0B69">
              <w:rPr>
                <w:kern w:val="2"/>
                <w:sz w:val="22"/>
                <w:szCs w:val="22"/>
              </w:rPr>
              <w:t>Подпрограмма 1 «</w:t>
            </w:r>
            <w:r w:rsidRPr="002B0B69">
              <w:rPr>
                <w:sz w:val="22"/>
                <w:szCs w:val="22"/>
              </w:rPr>
              <w:t>Благоустройство общественных территорий Лозновского  сельского поселения</w:t>
            </w:r>
            <w:r w:rsidRPr="002B0B69">
              <w:rPr>
                <w:kern w:val="2"/>
                <w:sz w:val="22"/>
                <w:szCs w:val="22"/>
              </w:rPr>
              <w:t>»</w:t>
            </w:r>
          </w:p>
        </w:tc>
      </w:tr>
      <w:tr w:rsidR="00243CD6" w:rsidRPr="002B0B69" w:rsidTr="00D5349E">
        <w:tc>
          <w:tcPr>
            <w:tcW w:w="760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pacing w:val="5"/>
                <w:kern w:val="2"/>
                <w:sz w:val="22"/>
                <w:szCs w:val="22"/>
              </w:rPr>
              <w:t>1.1.</w:t>
            </w:r>
          </w:p>
        </w:tc>
        <w:tc>
          <w:tcPr>
            <w:tcW w:w="3459" w:type="dxa"/>
          </w:tcPr>
          <w:p w:rsidR="00243CD6" w:rsidRPr="002B0B69" w:rsidRDefault="00243CD6" w:rsidP="009843FE">
            <w:pPr>
              <w:contextualSpacing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Доля благоустроенных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2B0B69">
              <w:rPr>
                <w:sz w:val="22"/>
                <w:szCs w:val="22"/>
              </w:rPr>
              <w:t xml:space="preserve">от общего количества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2B0B69">
              <w:rPr>
                <w:sz w:val="22"/>
                <w:szCs w:val="22"/>
              </w:rPr>
              <w:t>Лозновского  сельского поселения</w:t>
            </w:r>
          </w:p>
        </w:tc>
        <w:tc>
          <w:tcPr>
            <w:tcW w:w="851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28,2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29,1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30,1</w:t>
            </w:r>
          </w:p>
        </w:tc>
        <w:tc>
          <w:tcPr>
            <w:tcW w:w="708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32,6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</w:tcPr>
          <w:p w:rsidR="00243CD6" w:rsidRPr="002B0B69" w:rsidRDefault="00432D87" w:rsidP="00040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43CD6" w:rsidRPr="002B0B69" w:rsidRDefault="00243CD6" w:rsidP="00243C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</w:p>
        </w:tc>
      </w:tr>
      <w:tr w:rsidR="00243CD6" w:rsidRPr="002B0B69" w:rsidTr="00D5349E">
        <w:trPr>
          <w:trHeight w:val="675"/>
        </w:trPr>
        <w:tc>
          <w:tcPr>
            <w:tcW w:w="760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pacing w:val="5"/>
                <w:kern w:val="2"/>
                <w:sz w:val="22"/>
                <w:szCs w:val="22"/>
              </w:rPr>
              <w:t>1.2.</w:t>
            </w:r>
          </w:p>
        </w:tc>
        <w:tc>
          <w:tcPr>
            <w:tcW w:w="3459" w:type="dxa"/>
          </w:tcPr>
          <w:p w:rsidR="00243CD6" w:rsidRPr="002B0B69" w:rsidRDefault="00243CD6" w:rsidP="009843FE">
            <w:pPr>
              <w:contextualSpacing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Доля благоустроенных мест массового отдыха населения от общего количества таких территорий</w:t>
            </w:r>
          </w:p>
        </w:tc>
        <w:tc>
          <w:tcPr>
            <w:tcW w:w="851" w:type="dxa"/>
          </w:tcPr>
          <w:p w:rsidR="00243CD6" w:rsidRPr="002B0B69" w:rsidRDefault="00243CD6" w:rsidP="009843FE">
            <w:pPr>
              <w:contextualSpacing/>
              <w:jc w:val="center"/>
              <w:outlineLvl w:val="0"/>
              <w:rPr>
                <w:spacing w:val="5"/>
                <w:kern w:val="2"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процентов</w:t>
            </w:r>
          </w:p>
        </w:tc>
        <w:tc>
          <w:tcPr>
            <w:tcW w:w="850" w:type="dxa"/>
            <w:gridSpan w:val="2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42,6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43,8</w:t>
            </w:r>
          </w:p>
        </w:tc>
        <w:tc>
          <w:tcPr>
            <w:tcW w:w="709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44,2</w:t>
            </w:r>
          </w:p>
        </w:tc>
        <w:tc>
          <w:tcPr>
            <w:tcW w:w="708" w:type="dxa"/>
          </w:tcPr>
          <w:p w:rsidR="00243CD6" w:rsidRPr="002B0B69" w:rsidRDefault="00243CD6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48,2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56,2</w:t>
            </w:r>
          </w:p>
        </w:tc>
        <w:tc>
          <w:tcPr>
            <w:tcW w:w="709" w:type="dxa"/>
          </w:tcPr>
          <w:p w:rsidR="00243CD6" w:rsidRPr="002B0B69" w:rsidRDefault="00432D87" w:rsidP="00040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43CD6" w:rsidRPr="002B0B69" w:rsidRDefault="00243CD6" w:rsidP="0004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43CD6" w:rsidRPr="002B0B69" w:rsidRDefault="00243CD6" w:rsidP="00243C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43CD6" w:rsidRPr="002B0B69" w:rsidRDefault="00243CD6" w:rsidP="00243CD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243CD6" w:rsidRPr="002B0B69" w:rsidRDefault="00243CD6" w:rsidP="00243CD6">
            <w:pPr>
              <w:rPr>
                <w:sz w:val="22"/>
                <w:szCs w:val="22"/>
              </w:rPr>
            </w:pPr>
          </w:p>
        </w:tc>
      </w:tr>
    </w:tbl>
    <w:p w:rsidR="002B0B69" w:rsidRDefault="002B0B69" w:rsidP="00A74585">
      <w:pPr>
        <w:ind w:left="10206"/>
        <w:jc w:val="right"/>
        <w:rPr>
          <w:iCs/>
          <w:sz w:val="24"/>
          <w:szCs w:val="24"/>
        </w:rPr>
      </w:pPr>
    </w:p>
    <w:p w:rsidR="00D5349E" w:rsidRDefault="00D5349E" w:rsidP="00F842CA">
      <w:pPr>
        <w:rPr>
          <w:iCs/>
          <w:sz w:val="24"/>
          <w:szCs w:val="24"/>
        </w:rPr>
      </w:pPr>
    </w:p>
    <w:p w:rsidR="00F842CA" w:rsidRDefault="00F842CA" w:rsidP="00F842CA">
      <w:pPr>
        <w:rPr>
          <w:iCs/>
          <w:sz w:val="24"/>
          <w:szCs w:val="24"/>
        </w:rPr>
      </w:pP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lastRenderedPageBreak/>
        <w:t>Приложение № 2</w:t>
      </w: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 xml:space="preserve">к муниципальной программе «Формирование </w:t>
      </w:r>
      <w:r w:rsidR="00C618CD" w:rsidRPr="00A74585">
        <w:rPr>
          <w:iCs/>
          <w:sz w:val="24"/>
          <w:szCs w:val="24"/>
        </w:rPr>
        <w:t xml:space="preserve">комфортной </w:t>
      </w:r>
      <w:r w:rsidRPr="00A74585">
        <w:rPr>
          <w:iCs/>
          <w:sz w:val="24"/>
          <w:szCs w:val="24"/>
        </w:rPr>
        <w:t xml:space="preserve">современной  среды </w:t>
      </w:r>
      <w:r w:rsidR="00C618CD" w:rsidRPr="00A74585">
        <w:rPr>
          <w:iCs/>
          <w:sz w:val="24"/>
          <w:szCs w:val="24"/>
        </w:rPr>
        <w:t xml:space="preserve">на территории Лозновского </w:t>
      </w:r>
      <w:r w:rsidRPr="00A74585">
        <w:rPr>
          <w:iCs/>
          <w:sz w:val="24"/>
          <w:szCs w:val="24"/>
        </w:rPr>
        <w:t xml:space="preserve"> сельского поселения»</w:t>
      </w:r>
    </w:p>
    <w:p w:rsidR="009843FE" w:rsidRDefault="009843FE" w:rsidP="009843FE">
      <w:pPr>
        <w:contextualSpacing/>
        <w:jc w:val="center"/>
        <w:outlineLvl w:val="0"/>
        <w:rPr>
          <w:spacing w:val="5"/>
          <w:sz w:val="24"/>
          <w:szCs w:val="24"/>
        </w:rPr>
      </w:pPr>
      <w:r w:rsidRPr="00A74585">
        <w:rPr>
          <w:spacing w:val="5"/>
          <w:sz w:val="24"/>
          <w:szCs w:val="24"/>
        </w:rPr>
        <w:t>СВЕДЕНИЯ</w:t>
      </w:r>
      <w:r w:rsidRPr="00A74585">
        <w:rPr>
          <w:spacing w:val="5"/>
          <w:sz w:val="24"/>
          <w:szCs w:val="24"/>
        </w:rPr>
        <w:br/>
        <w:t>о методике расчета показателей (индикаторов) муниципальной программы</w:t>
      </w:r>
      <w:r w:rsidRPr="00A74585">
        <w:rPr>
          <w:spacing w:val="5"/>
          <w:sz w:val="24"/>
          <w:szCs w:val="24"/>
        </w:rPr>
        <w:br/>
        <w:t>«Формирование</w:t>
      </w:r>
      <w:r w:rsidR="00C618CD" w:rsidRPr="00A74585">
        <w:rPr>
          <w:spacing w:val="5"/>
          <w:sz w:val="24"/>
          <w:szCs w:val="24"/>
        </w:rPr>
        <w:t xml:space="preserve"> комфортной </w:t>
      </w:r>
      <w:r w:rsidRPr="00A74585">
        <w:rPr>
          <w:spacing w:val="5"/>
          <w:sz w:val="24"/>
          <w:szCs w:val="24"/>
        </w:rPr>
        <w:t xml:space="preserve">современной  среды на территории </w:t>
      </w:r>
      <w:r w:rsidR="00C618CD" w:rsidRPr="00A74585">
        <w:rPr>
          <w:spacing w:val="5"/>
          <w:sz w:val="24"/>
          <w:szCs w:val="24"/>
        </w:rPr>
        <w:t xml:space="preserve">Лозновского </w:t>
      </w:r>
      <w:r w:rsidRPr="00A74585">
        <w:rPr>
          <w:spacing w:val="5"/>
          <w:sz w:val="24"/>
          <w:szCs w:val="24"/>
        </w:rPr>
        <w:t xml:space="preserve"> сельского поселения»</w:t>
      </w:r>
    </w:p>
    <w:p w:rsidR="002B0B69" w:rsidRPr="00A74585" w:rsidRDefault="002B0B69" w:rsidP="009843FE">
      <w:pPr>
        <w:contextualSpacing/>
        <w:jc w:val="center"/>
        <w:outlineLvl w:val="0"/>
        <w:rPr>
          <w:spacing w:val="5"/>
          <w:sz w:val="24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5"/>
        <w:gridCol w:w="3091"/>
        <w:gridCol w:w="1386"/>
        <w:gridCol w:w="4047"/>
        <w:gridCol w:w="5666"/>
      </w:tblGrid>
      <w:tr w:rsidR="009843FE" w:rsidRPr="002B0B69" w:rsidTr="00C618CD">
        <w:trPr>
          <w:trHeight w:val="933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№</w:t>
            </w:r>
          </w:p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Номер и </w:t>
            </w:r>
          </w:p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Базовые показатели (используемые в формуле)</w:t>
            </w:r>
          </w:p>
        </w:tc>
      </w:tr>
      <w:tr w:rsidR="009843FE" w:rsidRPr="002B0B69" w:rsidTr="00C618CD">
        <w:trPr>
          <w:trHeight w:val="303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5</w:t>
            </w:r>
          </w:p>
        </w:tc>
      </w:tr>
      <w:tr w:rsidR="009843FE" w:rsidRPr="002B0B69" w:rsidTr="00C618C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both"/>
              <w:rPr>
                <w:kern w:val="2"/>
                <w:sz w:val="22"/>
                <w:szCs w:val="22"/>
              </w:rPr>
            </w:pPr>
            <w:r w:rsidRPr="002B0B69">
              <w:rPr>
                <w:kern w:val="2"/>
                <w:sz w:val="22"/>
                <w:szCs w:val="22"/>
              </w:rPr>
              <w:t xml:space="preserve">Показатель 1.1. </w:t>
            </w:r>
          </w:p>
          <w:p w:rsidR="009843FE" w:rsidRPr="002B0B69" w:rsidRDefault="009843FE" w:rsidP="00C618CD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Доля благоустроенных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2B0B69">
              <w:rPr>
                <w:sz w:val="22"/>
                <w:szCs w:val="22"/>
              </w:rPr>
              <w:t xml:space="preserve">от общего количества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C618CD" w:rsidRPr="002B0B69">
              <w:rPr>
                <w:spacing w:val="5"/>
                <w:sz w:val="22"/>
                <w:szCs w:val="22"/>
              </w:rPr>
              <w:t xml:space="preserve">Лозновского 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процентов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bCs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Дот = Σ Кот / Σ Коот х </w:t>
            </w:r>
            <w:r w:rsidRPr="002B0B69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Дот – доля благоустроенных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C618CD" w:rsidRPr="002B0B69">
              <w:rPr>
                <w:sz w:val="22"/>
                <w:szCs w:val="22"/>
                <w:lang w:eastAsia="en-US"/>
              </w:rPr>
              <w:t>Лозновского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  <w:r w:rsidRPr="002B0B69">
              <w:rPr>
                <w:sz w:val="22"/>
                <w:szCs w:val="22"/>
              </w:rPr>
              <w:t>;</w:t>
            </w:r>
          </w:p>
          <w:p w:rsidR="009843FE" w:rsidRPr="002B0B69" w:rsidRDefault="009843FE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Σ Кот – количество благоустроенных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C618CD" w:rsidRPr="002B0B69">
              <w:rPr>
                <w:sz w:val="22"/>
                <w:szCs w:val="22"/>
                <w:lang w:eastAsia="en-US"/>
              </w:rPr>
              <w:t>Лозновского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  <w:r w:rsidRPr="002B0B69">
              <w:rPr>
                <w:sz w:val="22"/>
                <w:szCs w:val="22"/>
              </w:rPr>
              <w:t>;</w:t>
            </w:r>
          </w:p>
          <w:p w:rsidR="009843FE" w:rsidRPr="002B0B69" w:rsidRDefault="009843FE" w:rsidP="00C618CD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Σ Коот – общее количество </w:t>
            </w:r>
            <w:r w:rsidRPr="002B0B69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="00C618CD" w:rsidRPr="002B0B69">
              <w:rPr>
                <w:sz w:val="22"/>
                <w:szCs w:val="22"/>
                <w:lang w:eastAsia="en-US"/>
              </w:rPr>
              <w:t xml:space="preserve">Лозновского 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</w:p>
        </w:tc>
      </w:tr>
      <w:tr w:rsidR="009843FE" w:rsidRPr="002B0B69" w:rsidTr="00C618C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both"/>
              <w:rPr>
                <w:kern w:val="2"/>
                <w:sz w:val="22"/>
                <w:szCs w:val="22"/>
              </w:rPr>
            </w:pPr>
            <w:r w:rsidRPr="002B0B69">
              <w:rPr>
                <w:kern w:val="2"/>
                <w:sz w:val="22"/>
                <w:szCs w:val="22"/>
              </w:rPr>
              <w:t xml:space="preserve">Показатель 1.2. </w:t>
            </w:r>
          </w:p>
          <w:p w:rsidR="009843FE" w:rsidRPr="002B0B69" w:rsidRDefault="009843FE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>процентов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bCs/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Дбп = Σ Кбп / Σ Коп х </w:t>
            </w:r>
            <w:r w:rsidRPr="002B0B69"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Дбп – доля обустроенных мест массового отдыха населения </w:t>
            </w:r>
            <w:r w:rsidR="00C618CD" w:rsidRPr="002B0B69">
              <w:rPr>
                <w:sz w:val="22"/>
                <w:szCs w:val="22"/>
              </w:rPr>
              <w:t xml:space="preserve">Лозновского 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  <w:r w:rsidRPr="002B0B69">
              <w:rPr>
                <w:sz w:val="22"/>
                <w:szCs w:val="22"/>
              </w:rPr>
              <w:t>;</w:t>
            </w:r>
          </w:p>
          <w:p w:rsidR="009843FE" w:rsidRPr="002B0B69" w:rsidRDefault="009843FE" w:rsidP="009843FE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Σ Кбп – количество обустроенных мест массового отдыха населения </w:t>
            </w:r>
            <w:r w:rsidR="00C618CD" w:rsidRPr="002B0B69">
              <w:rPr>
                <w:sz w:val="22"/>
                <w:szCs w:val="22"/>
              </w:rPr>
              <w:t xml:space="preserve">Лозновского 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  <w:r w:rsidRPr="002B0B69">
              <w:rPr>
                <w:sz w:val="22"/>
                <w:szCs w:val="22"/>
              </w:rPr>
              <w:t>;</w:t>
            </w:r>
          </w:p>
          <w:p w:rsidR="009843FE" w:rsidRPr="002B0B69" w:rsidRDefault="009843FE" w:rsidP="00C618CD">
            <w:pPr>
              <w:rPr>
                <w:sz w:val="22"/>
                <w:szCs w:val="22"/>
              </w:rPr>
            </w:pPr>
            <w:r w:rsidRPr="002B0B69">
              <w:rPr>
                <w:sz w:val="22"/>
                <w:szCs w:val="22"/>
              </w:rPr>
              <w:t xml:space="preserve">Σ Коп – общее количество мест массового отдыха </w:t>
            </w:r>
            <w:r w:rsidRPr="002B0B69">
              <w:rPr>
                <w:spacing w:val="-14"/>
                <w:sz w:val="22"/>
                <w:szCs w:val="22"/>
              </w:rPr>
              <w:t xml:space="preserve">населения </w:t>
            </w:r>
            <w:r w:rsidR="00C618CD" w:rsidRPr="002B0B69">
              <w:rPr>
                <w:spacing w:val="-14"/>
                <w:sz w:val="22"/>
                <w:szCs w:val="22"/>
              </w:rPr>
              <w:t xml:space="preserve">Лозновского </w:t>
            </w:r>
            <w:r w:rsidRPr="002B0B69">
              <w:rPr>
                <w:spacing w:val="5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9843FE" w:rsidRPr="00A74585" w:rsidRDefault="009843FE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C618CD" w:rsidRDefault="00C618CD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A74585" w:rsidRDefault="00A74585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D97CBB" w:rsidRDefault="00D97CBB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F842CA" w:rsidRDefault="00F842CA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2B0B69" w:rsidRDefault="002B0B69" w:rsidP="009843FE">
      <w:pPr>
        <w:ind w:left="10206"/>
        <w:jc w:val="center"/>
        <w:rPr>
          <w:iCs/>
          <w:sz w:val="24"/>
          <w:szCs w:val="24"/>
          <w:highlight w:val="red"/>
        </w:rPr>
      </w:pP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  <w:shd w:val="clear" w:color="auto" w:fill="FFFFFF"/>
        </w:rPr>
        <w:lastRenderedPageBreak/>
        <w:t>Приложение № 3</w:t>
      </w: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 xml:space="preserve">к муниципальной программе «Формирование </w:t>
      </w:r>
      <w:r w:rsidR="00C618CD" w:rsidRPr="00A74585">
        <w:rPr>
          <w:iCs/>
          <w:sz w:val="24"/>
          <w:szCs w:val="24"/>
        </w:rPr>
        <w:t xml:space="preserve">комфортной </w:t>
      </w:r>
      <w:r w:rsidRPr="00A74585">
        <w:rPr>
          <w:iCs/>
          <w:sz w:val="24"/>
          <w:szCs w:val="24"/>
        </w:rPr>
        <w:t xml:space="preserve">современной </w:t>
      </w:r>
      <w:r w:rsidR="00C618CD" w:rsidRPr="00A74585">
        <w:rPr>
          <w:iCs/>
          <w:sz w:val="24"/>
          <w:szCs w:val="24"/>
        </w:rPr>
        <w:t>с</w:t>
      </w:r>
      <w:r w:rsidRPr="00A74585">
        <w:rPr>
          <w:iCs/>
          <w:sz w:val="24"/>
          <w:szCs w:val="24"/>
        </w:rPr>
        <w:t xml:space="preserve">реды </w:t>
      </w:r>
      <w:r w:rsidR="00C618CD" w:rsidRPr="00A74585">
        <w:rPr>
          <w:iCs/>
          <w:sz w:val="24"/>
          <w:szCs w:val="24"/>
        </w:rPr>
        <w:t xml:space="preserve">на территории Лозновского </w:t>
      </w:r>
      <w:r w:rsidRPr="00A74585">
        <w:rPr>
          <w:iCs/>
          <w:sz w:val="24"/>
          <w:szCs w:val="24"/>
        </w:rPr>
        <w:t xml:space="preserve"> сельского поселения»</w:t>
      </w:r>
    </w:p>
    <w:p w:rsidR="009843FE" w:rsidRPr="00A74585" w:rsidRDefault="009843FE" w:rsidP="009843FE">
      <w:pPr>
        <w:ind w:firstLine="709"/>
        <w:jc w:val="center"/>
        <w:rPr>
          <w:kern w:val="2"/>
          <w:sz w:val="24"/>
          <w:szCs w:val="24"/>
        </w:rPr>
      </w:pPr>
    </w:p>
    <w:p w:rsidR="009843FE" w:rsidRPr="00A74585" w:rsidRDefault="009843FE" w:rsidP="009843F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74585">
        <w:rPr>
          <w:spacing w:val="5"/>
          <w:sz w:val="24"/>
          <w:szCs w:val="24"/>
        </w:rPr>
        <w:t>ПЕРЕЧЕНЬ</w:t>
      </w:r>
      <w:r w:rsidRPr="00A74585">
        <w:rPr>
          <w:spacing w:val="5"/>
          <w:sz w:val="24"/>
          <w:szCs w:val="24"/>
        </w:rPr>
        <w:br/>
      </w:r>
      <w:r w:rsidRPr="00A74585">
        <w:rPr>
          <w:spacing w:val="5"/>
          <w:kern w:val="2"/>
          <w:sz w:val="24"/>
          <w:szCs w:val="24"/>
        </w:rPr>
        <w:t>подпрограмм, основных мероприятий подпрограмм</w:t>
      </w:r>
      <w:r w:rsidR="004C4C46" w:rsidRPr="00A74585">
        <w:rPr>
          <w:spacing w:val="5"/>
          <w:kern w:val="2"/>
          <w:sz w:val="24"/>
          <w:szCs w:val="24"/>
        </w:rPr>
        <w:t xml:space="preserve"> </w:t>
      </w:r>
      <w:r w:rsidRPr="00A74585">
        <w:rPr>
          <w:sz w:val="24"/>
          <w:szCs w:val="24"/>
        </w:rPr>
        <w:t xml:space="preserve">мероприятий ведомственных целевых программ </w:t>
      </w:r>
    </w:p>
    <w:p w:rsidR="009843FE" w:rsidRDefault="009843FE" w:rsidP="009843FE">
      <w:pPr>
        <w:contextualSpacing/>
        <w:jc w:val="center"/>
        <w:outlineLvl w:val="0"/>
        <w:rPr>
          <w:spacing w:val="5"/>
          <w:sz w:val="24"/>
          <w:szCs w:val="24"/>
        </w:rPr>
      </w:pPr>
      <w:r w:rsidRPr="00A74585">
        <w:rPr>
          <w:sz w:val="24"/>
          <w:szCs w:val="24"/>
        </w:rPr>
        <w:t xml:space="preserve">муниципальной программы </w:t>
      </w:r>
      <w:r w:rsidRPr="00A74585">
        <w:rPr>
          <w:spacing w:val="5"/>
          <w:sz w:val="24"/>
          <w:szCs w:val="24"/>
        </w:rPr>
        <w:t>«</w:t>
      </w:r>
      <w:r w:rsidRPr="00A74585">
        <w:rPr>
          <w:bCs/>
          <w:spacing w:val="5"/>
          <w:sz w:val="24"/>
          <w:szCs w:val="24"/>
          <w:shd w:val="clear" w:color="auto" w:fill="FFFFFF"/>
        </w:rPr>
        <w:t>Формирование</w:t>
      </w:r>
      <w:r w:rsidR="004C4C46" w:rsidRPr="00A74585">
        <w:rPr>
          <w:bCs/>
          <w:spacing w:val="5"/>
          <w:sz w:val="24"/>
          <w:szCs w:val="24"/>
          <w:shd w:val="clear" w:color="auto" w:fill="FFFFFF"/>
        </w:rPr>
        <w:t xml:space="preserve"> комфортной</w:t>
      </w:r>
      <w:r w:rsidRPr="00A74585">
        <w:rPr>
          <w:bCs/>
          <w:spacing w:val="5"/>
          <w:sz w:val="24"/>
          <w:szCs w:val="24"/>
          <w:shd w:val="clear" w:color="auto" w:fill="FFFFFF"/>
        </w:rPr>
        <w:t xml:space="preserve"> современной  среды на территории </w:t>
      </w:r>
      <w:r w:rsidR="004C4C46" w:rsidRPr="00A74585">
        <w:rPr>
          <w:bCs/>
          <w:spacing w:val="5"/>
          <w:sz w:val="24"/>
          <w:szCs w:val="24"/>
          <w:shd w:val="clear" w:color="auto" w:fill="FFFFFF"/>
        </w:rPr>
        <w:t xml:space="preserve">Лозновского </w:t>
      </w:r>
      <w:r w:rsidRPr="00A74585">
        <w:rPr>
          <w:spacing w:val="5"/>
          <w:sz w:val="24"/>
          <w:szCs w:val="24"/>
        </w:rPr>
        <w:t xml:space="preserve"> сельского поселения»</w:t>
      </w:r>
    </w:p>
    <w:p w:rsidR="002B0B69" w:rsidRPr="00A74585" w:rsidRDefault="002B0B69" w:rsidP="009843FE">
      <w:pPr>
        <w:contextualSpacing/>
        <w:jc w:val="center"/>
        <w:outlineLvl w:val="0"/>
        <w:rPr>
          <w:spacing w:val="5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3612"/>
        <w:gridCol w:w="2003"/>
        <w:gridCol w:w="982"/>
        <w:gridCol w:w="1231"/>
        <w:gridCol w:w="2322"/>
        <w:gridCol w:w="16"/>
        <w:gridCol w:w="2161"/>
        <w:gridCol w:w="1800"/>
      </w:tblGrid>
      <w:tr w:rsidR="009843FE" w:rsidRPr="002B0B69" w:rsidTr="002B0B69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№ п/п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Номер и наименование основного мероприятия государственной программы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Ответ</w:t>
            </w:r>
            <w:r w:rsidRPr="002B0B69">
              <w:rPr>
                <w:sz w:val="20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Срок (годы)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Последствия не</w:t>
            </w:r>
            <w:r w:rsidR="002B0B69">
              <w:rPr>
                <w:sz w:val="20"/>
              </w:rPr>
              <w:t xml:space="preserve"> </w:t>
            </w:r>
            <w:r w:rsidRPr="002B0B69">
              <w:rPr>
                <w:sz w:val="20"/>
              </w:rPr>
              <w:t>реализации основного мероприятия муниципальной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2B0B69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 xml:space="preserve">Связь </w:t>
            </w:r>
            <w:r w:rsidRPr="002B0B69">
              <w:rPr>
                <w:sz w:val="20"/>
              </w:rPr>
              <w:br/>
              <w:t xml:space="preserve">с показателями муниципальной программы </w:t>
            </w:r>
            <w:r w:rsidRPr="002B0B69">
              <w:rPr>
                <w:sz w:val="20"/>
              </w:rPr>
              <w:br/>
              <w:t>(подпрограммы)</w:t>
            </w:r>
          </w:p>
        </w:tc>
      </w:tr>
      <w:tr w:rsidR="009843FE" w:rsidRPr="002B0B69" w:rsidTr="002B0B69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ind w:firstLine="709"/>
              <w:jc w:val="both"/>
              <w:rPr>
                <w:kern w:val="2"/>
                <w:sz w:val="20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ind w:firstLine="709"/>
              <w:jc w:val="both"/>
              <w:rPr>
                <w:kern w:val="2"/>
                <w:sz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ind w:firstLine="709"/>
              <w:jc w:val="both"/>
              <w:rPr>
                <w:kern w:val="2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2B0B69">
            <w:pPr>
              <w:jc w:val="center"/>
              <w:rPr>
                <w:kern w:val="2"/>
                <w:sz w:val="20"/>
              </w:rPr>
            </w:pPr>
            <w:r w:rsidRPr="002B0B69">
              <w:rPr>
                <w:kern w:val="2"/>
                <w:sz w:val="20"/>
              </w:rPr>
              <w:t>начала реализации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2B0B69">
            <w:pPr>
              <w:jc w:val="center"/>
              <w:rPr>
                <w:kern w:val="2"/>
                <w:sz w:val="20"/>
              </w:rPr>
            </w:pPr>
            <w:r w:rsidRPr="002B0B69">
              <w:rPr>
                <w:kern w:val="2"/>
                <w:sz w:val="20"/>
              </w:rPr>
              <w:t>окончания</w:t>
            </w:r>
            <w:r w:rsidR="002B0B69" w:rsidRPr="002B0B69">
              <w:rPr>
                <w:kern w:val="2"/>
                <w:sz w:val="20"/>
              </w:rPr>
              <w:t xml:space="preserve"> </w:t>
            </w:r>
            <w:r w:rsidRPr="002B0B69">
              <w:rPr>
                <w:kern w:val="2"/>
                <w:sz w:val="20"/>
              </w:rPr>
              <w:t>реализации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ind w:firstLine="709"/>
              <w:jc w:val="both"/>
              <w:rPr>
                <w:kern w:val="2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FE" w:rsidRPr="002B0B69" w:rsidRDefault="009843FE" w:rsidP="009843FE">
            <w:pPr>
              <w:ind w:firstLine="709"/>
              <w:jc w:val="both"/>
              <w:rPr>
                <w:kern w:val="2"/>
                <w:sz w:val="20"/>
              </w:rPr>
            </w:pPr>
          </w:p>
        </w:tc>
      </w:tr>
      <w:tr w:rsidR="009843FE" w:rsidRPr="002B0B69" w:rsidTr="002B0B69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8</w:t>
            </w:r>
          </w:p>
        </w:tc>
      </w:tr>
      <w:tr w:rsidR="009843FE" w:rsidRPr="002B0B69" w:rsidTr="004C4C46">
        <w:tc>
          <w:tcPr>
            <w:tcW w:w="1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FE" w:rsidRPr="002B0B69" w:rsidRDefault="009843FE" w:rsidP="004C4C46">
            <w:pPr>
              <w:jc w:val="center"/>
              <w:rPr>
                <w:sz w:val="20"/>
              </w:rPr>
            </w:pPr>
            <w:r w:rsidRPr="002B0B69">
              <w:rPr>
                <w:kern w:val="2"/>
                <w:sz w:val="20"/>
              </w:rPr>
              <w:t>Подпрограмма 1 «</w:t>
            </w:r>
            <w:r w:rsidRPr="002B0B69">
              <w:rPr>
                <w:sz w:val="20"/>
              </w:rPr>
              <w:t xml:space="preserve">Благоустройство общественных территорий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pacing w:val="5"/>
                <w:sz w:val="20"/>
              </w:rPr>
              <w:t xml:space="preserve"> сельского поселения</w:t>
            </w:r>
            <w:r w:rsidRPr="002B0B69">
              <w:rPr>
                <w:kern w:val="2"/>
                <w:sz w:val="20"/>
              </w:rPr>
              <w:t>»</w:t>
            </w:r>
          </w:p>
        </w:tc>
      </w:tr>
      <w:tr w:rsidR="009843FE" w:rsidRPr="002B0B69" w:rsidTr="002B0B69">
        <w:trPr>
          <w:trHeight w:val="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FE" w:rsidRPr="002B0B69" w:rsidRDefault="009843FE" w:rsidP="002B0B69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1</w:t>
            </w:r>
            <w:r w:rsidR="002B0B69" w:rsidRPr="002B0B69">
              <w:rPr>
                <w:sz w:val="20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rPr>
                <w:kern w:val="2"/>
                <w:sz w:val="20"/>
              </w:rPr>
            </w:pPr>
            <w:r w:rsidRPr="002B0B69">
              <w:rPr>
                <w:kern w:val="2"/>
                <w:sz w:val="20"/>
              </w:rPr>
              <w:t>Мероприятие 1.1. Расходы  на реализацию мероприятий  по б</w:t>
            </w:r>
            <w:r w:rsidRPr="002B0B69">
              <w:rPr>
                <w:sz w:val="20"/>
              </w:rPr>
              <w:t xml:space="preserve">лагоустройству общественных территорий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pacing w:val="5"/>
                <w:sz w:val="20"/>
              </w:rPr>
              <w:t xml:space="preserve"> сельского поселения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 xml:space="preserve">Администрация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 xml:space="preserve"> сельского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2018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6A47E8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20</w:t>
            </w:r>
            <w:r w:rsidR="006A47E8" w:rsidRPr="002B0B69">
              <w:rPr>
                <w:sz w:val="20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rPr>
                <w:sz w:val="20"/>
              </w:rPr>
            </w:pPr>
            <w:r w:rsidRPr="002B0B69">
              <w:rPr>
                <w:sz w:val="20"/>
              </w:rPr>
              <w:t xml:space="preserve">повышение удовлетворенности населения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 xml:space="preserve"> сельского поселения уровнем благоустройства общественных территорий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69" w:rsidRPr="002B0B69" w:rsidRDefault="009843FE" w:rsidP="004C4C46">
            <w:pPr>
              <w:rPr>
                <w:sz w:val="20"/>
              </w:rPr>
            </w:pPr>
            <w:r w:rsidRPr="002B0B69">
              <w:rPr>
                <w:sz w:val="20"/>
              </w:rPr>
              <w:t xml:space="preserve">снижение удовлетворенности населения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>сельского поселения</w:t>
            </w:r>
            <w:r w:rsidR="004C4C46" w:rsidRPr="002B0B69">
              <w:rPr>
                <w:sz w:val="20"/>
              </w:rPr>
              <w:t xml:space="preserve"> </w:t>
            </w:r>
            <w:r w:rsidRPr="002B0B69">
              <w:rPr>
                <w:sz w:val="20"/>
              </w:rPr>
              <w:t xml:space="preserve">уровнем благоустройства общественных территорий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1.1</w:t>
            </w:r>
          </w:p>
        </w:tc>
      </w:tr>
      <w:tr w:rsidR="009843FE" w:rsidRPr="002B0B69" w:rsidTr="002B0B69">
        <w:trPr>
          <w:trHeight w:val="16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rPr>
                <w:kern w:val="2"/>
                <w:sz w:val="20"/>
              </w:rPr>
            </w:pPr>
            <w:r w:rsidRPr="002B0B69">
              <w:rPr>
                <w:kern w:val="2"/>
                <w:sz w:val="20"/>
              </w:rPr>
              <w:t>Мероприятие 1.2.</w:t>
            </w:r>
          </w:p>
          <w:p w:rsidR="009843FE" w:rsidRPr="002B0B69" w:rsidRDefault="009843FE" w:rsidP="004C4C46">
            <w:pPr>
              <w:rPr>
                <w:kern w:val="2"/>
                <w:sz w:val="20"/>
              </w:rPr>
            </w:pPr>
            <w:r w:rsidRPr="002B0B69">
              <w:rPr>
                <w:kern w:val="2"/>
                <w:sz w:val="20"/>
              </w:rPr>
              <w:t>Ф</w:t>
            </w:r>
            <w:r w:rsidRPr="002B0B69">
              <w:rPr>
                <w:sz w:val="20"/>
              </w:rPr>
              <w:t>ормирование</w:t>
            </w:r>
            <w:r w:rsidR="004C4C46" w:rsidRPr="002B0B69">
              <w:rPr>
                <w:sz w:val="20"/>
              </w:rPr>
              <w:t xml:space="preserve"> комфортной </w:t>
            </w:r>
            <w:r w:rsidRPr="002B0B69">
              <w:rPr>
                <w:sz w:val="20"/>
              </w:rPr>
              <w:t xml:space="preserve"> современной среды в части благоустройства общественных территорий </w:t>
            </w:r>
            <w:r w:rsidRPr="002B0B69">
              <w:rPr>
                <w:bCs/>
                <w:sz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 xml:space="preserve">Администрация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>сельского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2018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6A47E8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20</w:t>
            </w:r>
            <w:r w:rsidR="006A47E8" w:rsidRPr="002B0B69">
              <w:rPr>
                <w:sz w:val="20"/>
              </w:rPr>
              <w:t>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rPr>
                <w:sz w:val="20"/>
              </w:rPr>
            </w:pPr>
            <w:r w:rsidRPr="002B0B69">
              <w:rPr>
                <w:sz w:val="20"/>
              </w:rPr>
              <w:t xml:space="preserve">повышение удовлетворенности населения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 xml:space="preserve"> сельского поселения</w:t>
            </w:r>
            <w:r w:rsidR="004C4C46" w:rsidRPr="002B0B69">
              <w:rPr>
                <w:sz w:val="20"/>
              </w:rPr>
              <w:t xml:space="preserve"> </w:t>
            </w:r>
            <w:r w:rsidRPr="002B0B69">
              <w:rPr>
                <w:sz w:val="20"/>
              </w:rPr>
              <w:t xml:space="preserve">уровнем обустройства мест массового отдыха населения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4C4C46">
            <w:pPr>
              <w:rPr>
                <w:sz w:val="20"/>
              </w:rPr>
            </w:pPr>
            <w:r w:rsidRPr="002B0B69">
              <w:rPr>
                <w:sz w:val="20"/>
              </w:rPr>
              <w:t xml:space="preserve">снижение уровня удовлетворенности населения </w:t>
            </w:r>
            <w:r w:rsidR="004C4C46" w:rsidRPr="002B0B69">
              <w:rPr>
                <w:sz w:val="20"/>
              </w:rPr>
              <w:t xml:space="preserve">Лозновского </w:t>
            </w:r>
            <w:r w:rsidRPr="002B0B69">
              <w:rPr>
                <w:sz w:val="20"/>
              </w:rPr>
              <w:t xml:space="preserve"> сельского поселения</w:t>
            </w:r>
            <w:r w:rsidR="004C4C46" w:rsidRPr="002B0B69">
              <w:rPr>
                <w:sz w:val="20"/>
              </w:rPr>
              <w:t xml:space="preserve"> </w:t>
            </w:r>
            <w:r w:rsidRPr="002B0B69">
              <w:rPr>
                <w:sz w:val="20"/>
              </w:rPr>
              <w:t xml:space="preserve">уровнем обустройства мест массового отдыха населения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20"/>
              </w:rPr>
            </w:pPr>
            <w:r w:rsidRPr="002B0B69">
              <w:rPr>
                <w:sz w:val="20"/>
              </w:rPr>
              <w:t>1.2</w:t>
            </w:r>
          </w:p>
        </w:tc>
      </w:tr>
    </w:tbl>
    <w:p w:rsidR="00A74585" w:rsidRDefault="00A74585" w:rsidP="00A74585">
      <w:pPr>
        <w:ind w:left="10206"/>
        <w:jc w:val="right"/>
        <w:rPr>
          <w:iCs/>
          <w:sz w:val="24"/>
          <w:szCs w:val="24"/>
          <w:shd w:val="clear" w:color="auto" w:fill="FFFFFF"/>
        </w:rPr>
      </w:pPr>
    </w:p>
    <w:p w:rsidR="002B0B69" w:rsidRDefault="002B0B69" w:rsidP="00A74585">
      <w:pPr>
        <w:ind w:left="10206"/>
        <w:jc w:val="right"/>
        <w:rPr>
          <w:iCs/>
          <w:sz w:val="24"/>
          <w:szCs w:val="24"/>
          <w:shd w:val="clear" w:color="auto" w:fill="FFFFFF"/>
        </w:rPr>
      </w:pP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  <w:shd w:val="clear" w:color="auto" w:fill="FFFFFF"/>
        </w:rPr>
        <w:lastRenderedPageBreak/>
        <w:t xml:space="preserve">Приложение № </w:t>
      </w:r>
      <w:r w:rsidRPr="00A74585">
        <w:rPr>
          <w:iCs/>
          <w:sz w:val="24"/>
          <w:szCs w:val="24"/>
        </w:rPr>
        <w:t>4</w:t>
      </w:r>
    </w:p>
    <w:p w:rsidR="009843FE" w:rsidRPr="00A74585" w:rsidRDefault="009843FE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>к муниципальной программе «Формирование</w:t>
      </w:r>
      <w:r w:rsidR="004C4C46" w:rsidRPr="00A74585">
        <w:rPr>
          <w:iCs/>
          <w:sz w:val="24"/>
          <w:szCs w:val="24"/>
        </w:rPr>
        <w:t xml:space="preserve"> комфортной </w:t>
      </w:r>
      <w:r w:rsidRPr="00A74585">
        <w:rPr>
          <w:iCs/>
          <w:sz w:val="24"/>
          <w:szCs w:val="24"/>
        </w:rPr>
        <w:t xml:space="preserve"> современной среды на территории </w:t>
      </w:r>
      <w:r w:rsidR="004C4C46" w:rsidRPr="00A74585">
        <w:rPr>
          <w:iCs/>
          <w:sz w:val="24"/>
          <w:szCs w:val="24"/>
        </w:rPr>
        <w:t xml:space="preserve">Лозновского </w:t>
      </w:r>
      <w:r w:rsidRPr="00A74585">
        <w:rPr>
          <w:iCs/>
          <w:sz w:val="24"/>
          <w:szCs w:val="24"/>
        </w:rPr>
        <w:t xml:space="preserve"> сельского поселения»</w:t>
      </w:r>
    </w:p>
    <w:p w:rsidR="002B0B69" w:rsidRPr="00A74585" w:rsidRDefault="009843FE" w:rsidP="00D97CBB">
      <w:pPr>
        <w:contextualSpacing/>
        <w:jc w:val="center"/>
        <w:outlineLvl w:val="0"/>
        <w:rPr>
          <w:spacing w:val="5"/>
          <w:sz w:val="24"/>
          <w:szCs w:val="24"/>
        </w:rPr>
      </w:pPr>
      <w:r w:rsidRPr="00A74585">
        <w:rPr>
          <w:spacing w:val="5"/>
          <w:sz w:val="24"/>
          <w:szCs w:val="24"/>
        </w:rPr>
        <w:t>РАСХОДЫ</w:t>
      </w:r>
      <w:r w:rsidRPr="00A74585">
        <w:rPr>
          <w:spacing w:val="5"/>
          <w:sz w:val="24"/>
          <w:szCs w:val="24"/>
        </w:rPr>
        <w:br/>
        <w:t xml:space="preserve">бюджета </w:t>
      </w:r>
      <w:r w:rsidR="004C4C46" w:rsidRPr="00A74585">
        <w:rPr>
          <w:spacing w:val="5"/>
          <w:sz w:val="24"/>
          <w:szCs w:val="24"/>
        </w:rPr>
        <w:t xml:space="preserve">Лозновского </w:t>
      </w:r>
      <w:r w:rsidRPr="00A74585">
        <w:rPr>
          <w:spacing w:val="5"/>
          <w:sz w:val="24"/>
          <w:szCs w:val="24"/>
        </w:rPr>
        <w:t xml:space="preserve"> сельского поселения на реализацию муниципальной программы </w:t>
      </w:r>
      <w:r w:rsidRPr="00A74585">
        <w:rPr>
          <w:spacing w:val="5"/>
          <w:sz w:val="24"/>
          <w:szCs w:val="24"/>
        </w:rPr>
        <w:br/>
        <w:t>«</w:t>
      </w:r>
      <w:r w:rsidRPr="00A74585">
        <w:rPr>
          <w:bCs/>
          <w:spacing w:val="5"/>
          <w:sz w:val="24"/>
          <w:szCs w:val="24"/>
          <w:shd w:val="clear" w:color="auto" w:fill="FFFFFF"/>
        </w:rPr>
        <w:t>Формирование</w:t>
      </w:r>
      <w:r w:rsidR="004C4C46" w:rsidRPr="00A74585">
        <w:rPr>
          <w:bCs/>
          <w:spacing w:val="5"/>
          <w:sz w:val="24"/>
          <w:szCs w:val="24"/>
          <w:shd w:val="clear" w:color="auto" w:fill="FFFFFF"/>
        </w:rPr>
        <w:t xml:space="preserve"> комфортной </w:t>
      </w:r>
      <w:r w:rsidRPr="00A74585">
        <w:rPr>
          <w:bCs/>
          <w:spacing w:val="5"/>
          <w:sz w:val="24"/>
          <w:szCs w:val="24"/>
          <w:shd w:val="clear" w:color="auto" w:fill="FFFFFF"/>
        </w:rPr>
        <w:t xml:space="preserve"> современной  среды на территории </w:t>
      </w:r>
      <w:r w:rsidR="004C4C46" w:rsidRPr="00A74585">
        <w:rPr>
          <w:bCs/>
          <w:spacing w:val="5"/>
          <w:sz w:val="24"/>
          <w:szCs w:val="24"/>
          <w:shd w:val="clear" w:color="auto" w:fill="FFFFFF"/>
        </w:rPr>
        <w:t xml:space="preserve">Лозновского </w:t>
      </w:r>
      <w:r w:rsidRPr="00A74585">
        <w:rPr>
          <w:sz w:val="24"/>
          <w:szCs w:val="24"/>
        </w:rPr>
        <w:t xml:space="preserve"> сельского поселения</w:t>
      </w:r>
      <w:r w:rsidRPr="00A74585">
        <w:rPr>
          <w:spacing w:val="5"/>
          <w:sz w:val="24"/>
          <w:szCs w:val="24"/>
        </w:rPr>
        <w:t>»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36"/>
        <w:gridCol w:w="1857"/>
        <w:gridCol w:w="426"/>
        <w:gridCol w:w="567"/>
        <w:gridCol w:w="567"/>
        <w:gridCol w:w="425"/>
        <w:gridCol w:w="992"/>
        <w:gridCol w:w="425"/>
        <w:gridCol w:w="426"/>
        <w:gridCol w:w="425"/>
        <w:gridCol w:w="425"/>
        <w:gridCol w:w="425"/>
        <w:gridCol w:w="567"/>
        <w:gridCol w:w="567"/>
        <w:gridCol w:w="709"/>
        <w:gridCol w:w="567"/>
        <w:gridCol w:w="566"/>
        <w:gridCol w:w="567"/>
        <w:gridCol w:w="568"/>
        <w:gridCol w:w="568"/>
      </w:tblGrid>
      <w:tr w:rsidR="009843FE" w:rsidRPr="002B0B69" w:rsidTr="002E015F">
        <w:trPr>
          <w:trHeight w:val="645"/>
          <w:tblHeader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FE" w:rsidRPr="002B0B69" w:rsidRDefault="009843FE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Наименование </w:t>
            </w:r>
          </w:p>
          <w:p w:rsidR="009843FE" w:rsidRPr="002B0B69" w:rsidRDefault="009843FE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основного мероприятия подпрограммы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FE" w:rsidRPr="002B0B69" w:rsidRDefault="009843FE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FE" w:rsidRPr="002B0B69" w:rsidRDefault="009843FE" w:rsidP="009843FE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3FE" w:rsidRPr="002B0B69" w:rsidRDefault="009843FE" w:rsidP="009843FE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680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E" w:rsidRPr="002B0B69" w:rsidRDefault="009843FE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В том числе по годам реализации </w:t>
            </w:r>
            <w:r w:rsidRPr="002B0B69">
              <w:rPr>
                <w:sz w:val="18"/>
                <w:szCs w:val="18"/>
              </w:rPr>
              <w:br/>
              <w:t xml:space="preserve">муниципальной программы </w:t>
            </w:r>
          </w:p>
          <w:p w:rsidR="009843FE" w:rsidRPr="002B0B69" w:rsidRDefault="009843FE" w:rsidP="009843FE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(тыс. рублей)</w:t>
            </w:r>
          </w:p>
        </w:tc>
      </w:tr>
      <w:tr w:rsidR="002E015F" w:rsidRPr="002B0B69" w:rsidTr="00D97CBB">
        <w:trPr>
          <w:trHeight w:val="191"/>
          <w:tblHeader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8" w:rsidRPr="002B0B69" w:rsidRDefault="00886388" w:rsidP="00886388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8" w:rsidRPr="002B0B69" w:rsidRDefault="00886388" w:rsidP="009843FE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pacing w:val="-20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2030  </w:t>
            </w:r>
          </w:p>
        </w:tc>
      </w:tr>
      <w:tr w:rsidR="002E015F" w:rsidRPr="002B0B69" w:rsidTr="00D97CB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Муниципальная программа «Формирование  комфортной современной среды на территории Лозновского  сельского поселения»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D97CBB" w:rsidP="009843FE">
            <w:pPr>
              <w:ind w:hanging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EC3E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D97C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2E015F" w:rsidRPr="002B0B69" w:rsidTr="00D97CBB">
        <w:trPr>
          <w:trHeight w:val="807"/>
        </w:trPr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EC3EC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D97CBB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8" w:rsidRPr="002B0B69" w:rsidRDefault="00D97CBB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0,0</w:t>
            </w:r>
          </w:p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EC3ECD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D97CBB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D97CBB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D97CBB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886388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</w:tr>
      <w:tr w:rsidR="002E015F" w:rsidRPr="002B0B69" w:rsidTr="00D97CBB">
        <w:trPr>
          <w:trHeight w:val="508"/>
        </w:trPr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Администрация Лозновского  с/п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D97CBB" w:rsidP="009843FE">
            <w:pPr>
              <w:ind w:hanging="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EC3E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D97C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D97C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2E015F" w:rsidRPr="002B0B69" w:rsidTr="00D97CBB">
        <w:trPr>
          <w:trHeight w:val="797"/>
        </w:trPr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Подпрограмма 1 «</w:t>
            </w:r>
            <w:r w:rsidRPr="002B0B69">
              <w:rPr>
                <w:sz w:val="18"/>
                <w:szCs w:val="18"/>
              </w:rPr>
              <w:t>Благоустройство общественных территорий Лозновского  сельского поселения</w:t>
            </w:r>
            <w:r w:rsidRPr="002B0B6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Администрация Лозновского  с/п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886388" w:rsidP="002F2CF1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2F2CF1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2E015F" w:rsidP="002E0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750,</w:t>
            </w:r>
            <w:r w:rsidR="00D97CB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EC3E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</w:t>
            </w:r>
            <w:r w:rsidR="00886388" w:rsidRPr="002B0B69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8863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42</w:t>
            </w:r>
            <w:r w:rsidR="00886388"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</w:tr>
      <w:tr w:rsidR="002E015F" w:rsidRPr="002B0B69" w:rsidTr="00D97CBB">
        <w:trPr>
          <w:trHeight w:val="89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spacing w:line="264" w:lineRule="auto"/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 xml:space="preserve">Мероприятие 1.1. </w:t>
            </w:r>
            <w:r w:rsidRPr="002B0B69">
              <w:rPr>
                <w:sz w:val="18"/>
                <w:szCs w:val="18"/>
              </w:rPr>
              <w:t xml:space="preserve">Благоустройство общественных территорий Лозновского </w:t>
            </w:r>
            <w:r w:rsidRPr="002B0B69">
              <w:rPr>
                <w:spacing w:val="5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spacing w:line="264" w:lineRule="auto"/>
              <w:rPr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Администрация Лозновского  с/п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B0B6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  <w:highlight w:val="yellow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886388" w:rsidP="008C3FB3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EC3ECD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D97C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525,</w:t>
            </w:r>
            <w:r w:rsidR="00886388" w:rsidRPr="002B0B6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8863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  <w:r w:rsidR="00886388"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</w:tr>
      <w:tr w:rsidR="002E015F" w:rsidRPr="002B0B69" w:rsidTr="00D97CB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Мероприятие 1.2. Ф</w:t>
            </w:r>
            <w:r w:rsidRPr="002B0B69">
              <w:rPr>
                <w:sz w:val="18"/>
                <w:szCs w:val="18"/>
              </w:rPr>
              <w:t xml:space="preserve">ормирование  комфортной современной  среды в части благоустройства общественных территорий </w:t>
            </w:r>
            <w:r w:rsidRPr="002B0B6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4C4C46">
            <w:pPr>
              <w:spacing w:line="264" w:lineRule="auto"/>
              <w:rPr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Администрация Лозновского  с/п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B0B69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  <w:highlight w:val="yellow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D97CBB" w:rsidP="009843FE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D97CBB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D97CBB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D97CBB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EC3ECD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886388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88" w:rsidRPr="002B0B69" w:rsidRDefault="00886388" w:rsidP="009843FE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2B0B69"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</w:tr>
      <w:tr w:rsidR="00D97CBB" w:rsidRPr="002B0B69" w:rsidTr="00D97CB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Pr="00D97CBB" w:rsidRDefault="00D97CBB" w:rsidP="00393E5B">
            <w:pPr>
              <w:spacing w:line="264" w:lineRule="auto"/>
              <w:rPr>
                <w:kern w:val="2"/>
                <w:sz w:val="18"/>
                <w:szCs w:val="18"/>
              </w:rPr>
            </w:pPr>
            <w:r w:rsidRPr="00D97CBB">
              <w:rPr>
                <w:kern w:val="2"/>
                <w:sz w:val="18"/>
                <w:szCs w:val="18"/>
              </w:rPr>
              <w:t xml:space="preserve">Мероприятие 1.3. </w:t>
            </w:r>
          </w:p>
          <w:p w:rsidR="00D97CBB" w:rsidRPr="002B0B69" w:rsidRDefault="00D97CBB" w:rsidP="00393E5B">
            <w:pPr>
              <w:spacing w:line="264" w:lineRule="auto"/>
              <w:rPr>
                <w:kern w:val="2"/>
                <w:sz w:val="18"/>
                <w:szCs w:val="18"/>
              </w:rPr>
            </w:pPr>
            <w:r w:rsidRPr="00D97CBB">
              <w:rPr>
                <w:kern w:val="2"/>
                <w:sz w:val="18"/>
                <w:szCs w:val="18"/>
              </w:rPr>
              <w:t xml:space="preserve">Разработка ПСД благоустройству общественных территорий Лозновского сельского поселения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Default="00D97CBB" w:rsidP="00393E5B">
            <w:pPr>
              <w:spacing w:line="264" w:lineRule="auto"/>
              <w:rPr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rPr>
                <w:kern w:val="2"/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Администрация Лозновского  с/п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Default="00D97CBB" w:rsidP="00393E5B">
            <w:pPr>
              <w:spacing w:line="264" w:lineRule="auto"/>
              <w:jc w:val="center"/>
              <w:rPr>
                <w:spacing w:val="-10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BB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</w:p>
          <w:p w:rsidR="00D97CBB" w:rsidRDefault="00D97CBB" w:rsidP="00393E5B">
            <w:pPr>
              <w:spacing w:line="264" w:lineRule="auto"/>
              <w:jc w:val="center"/>
              <w:rPr>
                <w:sz w:val="18"/>
                <w:szCs w:val="18"/>
                <w:highlight w:val="yellow"/>
              </w:rPr>
            </w:pPr>
            <w:r w:rsidRPr="00D97CBB">
              <w:rPr>
                <w:sz w:val="18"/>
                <w:szCs w:val="18"/>
              </w:rPr>
              <w:t>750,0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D97CB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 xml:space="preserve">   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B" w:rsidRP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 w:rsidRPr="00D97CBB">
              <w:rPr>
                <w:spacing w:val="-20"/>
                <w:kern w:val="2"/>
                <w:sz w:val="18"/>
                <w:szCs w:val="18"/>
              </w:rPr>
              <w:t>0,0</w:t>
            </w:r>
            <w:r>
              <w:rPr>
                <w:spacing w:val="-2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750,0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D97CB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CBB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</w:p>
          <w:p w:rsidR="00D97CBB" w:rsidRPr="002B0B69" w:rsidRDefault="00D97CBB" w:rsidP="00393E5B">
            <w:pPr>
              <w:spacing w:line="264" w:lineRule="auto"/>
              <w:jc w:val="center"/>
              <w:rPr>
                <w:spacing w:val="-20"/>
                <w:kern w:val="2"/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</w:rPr>
              <w:t>0,0</w:t>
            </w:r>
          </w:p>
        </w:tc>
      </w:tr>
    </w:tbl>
    <w:p w:rsidR="00EC3ECD" w:rsidRPr="00A74585" w:rsidRDefault="00EC3ECD" w:rsidP="00D97CBB">
      <w:pPr>
        <w:tabs>
          <w:tab w:val="left" w:pos="13380"/>
        </w:tabs>
        <w:rPr>
          <w:sz w:val="24"/>
          <w:szCs w:val="24"/>
          <w:shd w:val="clear" w:color="auto" w:fill="FFFFFF"/>
        </w:rPr>
      </w:pPr>
    </w:p>
    <w:p w:rsidR="004C4C46" w:rsidRPr="00A74585" w:rsidRDefault="004C4C46" w:rsidP="00A74585">
      <w:pPr>
        <w:ind w:left="10206"/>
        <w:jc w:val="right"/>
        <w:rPr>
          <w:sz w:val="24"/>
          <w:szCs w:val="24"/>
        </w:rPr>
      </w:pPr>
      <w:r w:rsidRPr="00A74585">
        <w:rPr>
          <w:sz w:val="24"/>
          <w:szCs w:val="24"/>
          <w:shd w:val="clear" w:color="auto" w:fill="FFFFFF"/>
        </w:rPr>
        <w:t>Приложение № 5</w:t>
      </w:r>
    </w:p>
    <w:p w:rsidR="004C4C46" w:rsidRPr="00A74585" w:rsidRDefault="004C4C46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>к муниципальной программе</w:t>
      </w:r>
    </w:p>
    <w:p w:rsidR="004C4C46" w:rsidRPr="00A74585" w:rsidRDefault="004C4C46" w:rsidP="00A74585">
      <w:pPr>
        <w:ind w:left="10206"/>
        <w:jc w:val="right"/>
        <w:rPr>
          <w:iCs/>
          <w:sz w:val="24"/>
          <w:szCs w:val="24"/>
        </w:rPr>
      </w:pPr>
      <w:r w:rsidRPr="00A74585">
        <w:rPr>
          <w:iCs/>
          <w:sz w:val="24"/>
          <w:szCs w:val="24"/>
        </w:rPr>
        <w:t>«Формирование  комфортной современной  среды на территории Лозновского  сельского поселения»</w:t>
      </w:r>
    </w:p>
    <w:p w:rsidR="004C4C46" w:rsidRPr="002B0B69" w:rsidRDefault="004C4C46" w:rsidP="004C4C46">
      <w:pPr>
        <w:contextualSpacing/>
        <w:jc w:val="center"/>
        <w:outlineLvl w:val="0"/>
        <w:rPr>
          <w:spacing w:val="5"/>
          <w:kern w:val="2"/>
          <w:sz w:val="22"/>
          <w:szCs w:val="22"/>
        </w:rPr>
      </w:pPr>
      <w:r w:rsidRPr="002B0B69">
        <w:rPr>
          <w:spacing w:val="5"/>
          <w:kern w:val="2"/>
          <w:sz w:val="22"/>
          <w:szCs w:val="22"/>
        </w:rPr>
        <w:t xml:space="preserve">РАСХОДЫ </w:t>
      </w:r>
      <w:r w:rsidRPr="002B0B69">
        <w:rPr>
          <w:spacing w:val="5"/>
          <w:kern w:val="2"/>
          <w:sz w:val="22"/>
          <w:szCs w:val="22"/>
        </w:rPr>
        <w:br/>
        <w:t xml:space="preserve">на реализацию муниципальной программы </w:t>
      </w:r>
    </w:p>
    <w:p w:rsidR="00D5349E" w:rsidRPr="002B0B69" w:rsidRDefault="004C4C46" w:rsidP="00D97CBB">
      <w:pPr>
        <w:contextualSpacing/>
        <w:jc w:val="center"/>
        <w:outlineLvl w:val="0"/>
        <w:rPr>
          <w:spacing w:val="5"/>
          <w:kern w:val="2"/>
          <w:sz w:val="22"/>
          <w:szCs w:val="22"/>
        </w:rPr>
      </w:pPr>
      <w:r w:rsidRPr="002B0B69">
        <w:rPr>
          <w:spacing w:val="5"/>
          <w:kern w:val="2"/>
          <w:sz w:val="22"/>
          <w:szCs w:val="22"/>
        </w:rPr>
        <w:t>«</w:t>
      </w:r>
      <w:r w:rsidRPr="002B0B69">
        <w:rPr>
          <w:spacing w:val="5"/>
          <w:sz w:val="22"/>
          <w:szCs w:val="22"/>
          <w:shd w:val="clear" w:color="auto" w:fill="FFFFFF"/>
        </w:rPr>
        <w:t>Формирование комфортной  современной  среды на территории Лозновского  сельского поселения</w:t>
      </w:r>
      <w:r w:rsidRPr="002B0B69">
        <w:rPr>
          <w:spacing w:val="5"/>
          <w:kern w:val="2"/>
          <w:sz w:val="22"/>
          <w:szCs w:val="22"/>
        </w:rPr>
        <w:t>»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27"/>
        <w:gridCol w:w="4855"/>
        <w:gridCol w:w="1222"/>
        <w:gridCol w:w="479"/>
        <w:gridCol w:w="425"/>
        <w:gridCol w:w="426"/>
        <w:gridCol w:w="425"/>
        <w:gridCol w:w="425"/>
        <w:gridCol w:w="425"/>
        <w:gridCol w:w="429"/>
        <w:gridCol w:w="431"/>
        <w:gridCol w:w="431"/>
        <w:gridCol w:w="428"/>
        <w:gridCol w:w="429"/>
        <w:gridCol w:w="425"/>
        <w:gridCol w:w="887"/>
      </w:tblGrid>
      <w:tr w:rsidR="004C4C46" w:rsidRPr="002B0B69" w:rsidTr="002B0B69">
        <w:trPr>
          <w:trHeight w:val="635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Источники </w:t>
            </w:r>
          </w:p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6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В том числе по годам реализации </w:t>
            </w:r>
            <w:r w:rsidRPr="002B0B69">
              <w:rPr>
                <w:sz w:val="18"/>
                <w:szCs w:val="18"/>
              </w:rPr>
              <w:br/>
              <w:t xml:space="preserve">муниципальной программы </w:t>
            </w:r>
          </w:p>
          <w:p w:rsidR="004C4C46" w:rsidRPr="002B0B69" w:rsidRDefault="004C4C46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(тыс. рублей)</w:t>
            </w:r>
          </w:p>
        </w:tc>
      </w:tr>
      <w:tr w:rsidR="00D42A04" w:rsidRPr="002B0B69" w:rsidTr="00D42A04">
        <w:trPr>
          <w:trHeight w:val="315"/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2225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2028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886388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2030</w:t>
            </w:r>
          </w:p>
        </w:tc>
      </w:tr>
      <w:tr w:rsidR="00D42A04" w:rsidRPr="002B0B69" w:rsidTr="00D42A04">
        <w:trPr>
          <w:trHeight w:val="39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Муниципальная программа «</w:t>
            </w:r>
            <w:r w:rsidRPr="002B0B69">
              <w:rPr>
                <w:bCs/>
                <w:sz w:val="18"/>
                <w:szCs w:val="18"/>
                <w:shd w:val="clear" w:color="auto" w:fill="FFFFFF"/>
              </w:rPr>
              <w:t xml:space="preserve">Формирование комфортной современной  среды на территории </w:t>
            </w:r>
            <w:r w:rsidRPr="002B0B69">
              <w:rPr>
                <w:sz w:val="18"/>
                <w:szCs w:val="18"/>
              </w:rPr>
              <w:t>Лозновского  сельского поселения»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97CBB" w:rsidP="004411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1695,0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ind w:hanging="57"/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EC3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42A04"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D42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D42A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EC3ECD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EC3ECD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Собственные средства бюджета Лозновского  сельского поселения, &lt;3&gt;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D42A04"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</w:tr>
      <w:tr w:rsidR="00D42A04" w:rsidRPr="002B0B69" w:rsidTr="00D42A04">
        <w:trPr>
          <w:trHeight w:val="6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44111B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безвозмездные поступления в бюджет Лозновского сельского поселения, &lt;3&gt;, &lt;6&gt;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bCs/>
                <w:i/>
                <w:iCs/>
                <w:sz w:val="18"/>
                <w:szCs w:val="18"/>
              </w:rPr>
            </w:pPr>
            <w:r w:rsidRPr="002B0B69">
              <w:rPr>
                <w:bCs/>
                <w:i/>
                <w:i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областного бюджета,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федерального бюджета,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rPr>
          <w:trHeight w:val="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бюджета района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из них неиспользованные средства отчетного финансового года,</w:t>
            </w:r>
            <w:r w:rsidRPr="002B0B69">
              <w:rPr>
                <w:bCs/>
                <w:sz w:val="18"/>
                <w:szCs w:val="18"/>
              </w:rPr>
              <w:t>&lt;7&gt;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rPr>
          <w:trHeight w:val="31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  <w:r w:rsidRPr="002B0B69">
              <w:rPr>
                <w:kern w:val="2"/>
                <w:sz w:val="18"/>
                <w:szCs w:val="18"/>
              </w:rPr>
              <w:t>Подпрограмма 1 «</w:t>
            </w:r>
            <w:r w:rsidRPr="002B0B69">
              <w:rPr>
                <w:sz w:val="18"/>
                <w:szCs w:val="18"/>
              </w:rPr>
              <w:t>Благоустройство общественных территорий Лозновского  сельского поселения</w:t>
            </w:r>
            <w:r w:rsidRPr="002B0B6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092CCB">
            <w:pPr>
              <w:jc w:val="center"/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42A04"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092C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D42A04"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092CCB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Собственные средства бюджета Лозновского  сельского поселения, &lt;3&gt;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143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947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  <w:r w:rsidR="00D42A04" w:rsidRPr="002B0B69">
              <w:rPr>
                <w:sz w:val="18"/>
                <w:szCs w:val="18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97CBB" w:rsidP="00947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D42A04"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D42A04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0,0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44111B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 xml:space="preserve">безвозмездные поступления в бюджет Лозновского </w:t>
            </w:r>
            <w:r w:rsidRPr="002B0B69">
              <w:rPr>
                <w:bCs/>
                <w:sz w:val="18"/>
                <w:szCs w:val="18"/>
              </w:rPr>
              <w:lastRenderedPageBreak/>
              <w:t>сельского поселения, &lt;3&gt;, &lt;6&gt;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bCs/>
                <w:i/>
                <w:iCs/>
                <w:sz w:val="18"/>
                <w:szCs w:val="18"/>
              </w:rPr>
            </w:pPr>
            <w:r w:rsidRPr="002B0B69">
              <w:rPr>
                <w:bCs/>
                <w:i/>
                <w:i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областного бюджета,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441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федерального бюджета,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rPr>
          <w:trHeight w:val="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 xml:space="preserve"> - бюджета района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ind w:firstLine="85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04" w:rsidRPr="002B0B69" w:rsidRDefault="00D42A04" w:rsidP="00143405">
            <w:pPr>
              <w:ind w:firstLine="8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44111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из них неиспользованные средства отчетного финансового года,</w:t>
            </w:r>
            <w:r w:rsidRPr="002B0B69">
              <w:rPr>
                <w:bCs/>
                <w:sz w:val="18"/>
                <w:szCs w:val="18"/>
              </w:rPr>
              <w:t>&lt;7&gt;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bCs/>
                <w:sz w:val="18"/>
                <w:szCs w:val="18"/>
              </w:rPr>
            </w:pPr>
            <w:r w:rsidRPr="002B0B69">
              <w:rPr>
                <w:bCs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  <w:tr w:rsidR="00D42A04" w:rsidRPr="002B0B69" w:rsidTr="00D42A04">
        <w:trPr>
          <w:trHeight w:val="39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143405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9479A9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04" w:rsidRPr="002B0B69" w:rsidRDefault="00D42A04" w:rsidP="00646B72">
            <w:pPr>
              <w:jc w:val="center"/>
              <w:rPr>
                <w:sz w:val="18"/>
                <w:szCs w:val="18"/>
              </w:rPr>
            </w:pPr>
            <w:r w:rsidRPr="002B0B69">
              <w:rPr>
                <w:sz w:val="18"/>
                <w:szCs w:val="18"/>
              </w:rPr>
              <w:t>Х</w:t>
            </w:r>
          </w:p>
        </w:tc>
      </w:tr>
    </w:tbl>
    <w:p w:rsidR="004963B2" w:rsidRPr="00A74585" w:rsidRDefault="004963B2" w:rsidP="009843FE">
      <w:pPr>
        <w:rPr>
          <w:rFonts w:eastAsia="Times New Roman"/>
          <w:sz w:val="24"/>
          <w:szCs w:val="24"/>
          <w:lang w:eastAsia="en-US"/>
        </w:rPr>
        <w:sectPr w:rsidR="004963B2" w:rsidRPr="00A74585" w:rsidSect="002B0B69">
          <w:pgSz w:w="16838" w:h="11906" w:orient="landscape"/>
          <w:pgMar w:top="363" w:right="851" w:bottom="1702" w:left="1418" w:header="142" w:footer="709" w:gutter="0"/>
          <w:cols w:space="708"/>
          <w:docGrid w:linePitch="360"/>
        </w:sectPr>
      </w:pPr>
    </w:p>
    <w:p w:rsidR="004963B2" w:rsidRPr="00A74585" w:rsidRDefault="004963B2" w:rsidP="00FC44ED">
      <w:pPr>
        <w:ind w:left="709"/>
        <w:rPr>
          <w:sz w:val="24"/>
          <w:szCs w:val="24"/>
        </w:rPr>
      </w:pPr>
    </w:p>
    <w:p w:rsidR="004963B2" w:rsidRPr="00A74585" w:rsidRDefault="004963B2">
      <w:pPr>
        <w:rPr>
          <w:sz w:val="24"/>
          <w:szCs w:val="24"/>
        </w:rPr>
      </w:pPr>
    </w:p>
    <w:p w:rsidR="00EC3ECD" w:rsidRPr="00A74585" w:rsidRDefault="00EC3ECD">
      <w:pPr>
        <w:rPr>
          <w:sz w:val="24"/>
          <w:szCs w:val="24"/>
        </w:rPr>
      </w:pPr>
    </w:p>
    <w:sectPr w:rsidR="00EC3ECD" w:rsidRPr="00A74585" w:rsidSect="001D100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EC3" w:rsidRDefault="003E6EC3">
      <w:r>
        <w:separator/>
      </w:r>
    </w:p>
  </w:endnote>
  <w:endnote w:type="continuationSeparator" w:id="0">
    <w:p w:rsidR="003E6EC3" w:rsidRDefault="003E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EC3" w:rsidRDefault="003E6EC3">
      <w:r>
        <w:separator/>
      </w:r>
    </w:p>
  </w:footnote>
  <w:footnote w:type="continuationSeparator" w:id="0">
    <w:p w:rsidR="003E6EC3" w:rsidRDefault="003E6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FE" w:rsidRDefault="009843FE" w:rsidP="004920C0">
    <w:pPr>
      <w:pStyle w:val="a6"/>
      <w:jc w:val="center"/>
    </w:pPr>
  </w:p>
  <w:p w:rsidR="009843FE" w:rsidRDefault="009843FE">
    <w:pPr>
      <w:pStyle w:val="a6"/>
    </w:pPr>
  </w:p>
  <w:p w:rsidR="009843FE" w:rsidRDefault="009843FE">
    <w:r>
      <w:t xml:space="preserve">                                                                                                                    </w:t>
    </w:r>
  </w:p>
  <w:p w:rsidR="009843FE" w:rsidRDefault="009843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4670615"/>
    <w:multiLevelType w:val="hybridMultilevel"/>
    <w:tmpl w:val="035EAFDC"/>
    <w:lvl w:ilvl="0" w:tplc="56128C62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A73FA5"/>
    <w:multiLevelType w:val="multilevel"/>
    <w:tmpl w:val="97C0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70005E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A452C"/>
    <w:multiLevelType w:val="multilevel"/>
    <w:tmpl w:val="F544C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3671537B"/>
    <w:multiLevelType w:val="multilevel"/>
    <w:tmpl w:val="988A9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D87FC9"/>
    <w:multiLevelType w:val="multilevel"/>
    <w:tmpl w:val="4E04702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9F1139"/>
    <w:multiLevelType w:val="multilevel"/>
    <w:tmpl w:val="E84EA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C3C4F8F"/>
    <w:multiLevelType w:val="multilevel"/>
    <w:tmpl w:val="AAC61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F602EC"/>
    <w:multiLevelType w:val="multilevel"/>
    <w:tmpl w:val="8EEA0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83179F0"/>
    <w:multiLevelType w:val="multilevel"/>
    <w:tmpl w:val="A2E84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AEB1A89"/>
    <w:multiLevelType w:val="hybridMultilevel"/>
    <w:tmpl w:val="1CA2E784"/>
    <w:lvl w:ilvl="0" w:tplc="B0240B42">
      <w:start w:val="1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707B6F"/>
    <w:multiLevelType w:val="hybridMultilevel"/>
    <w:tmpl w:val="491E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952395"/>
    <w:multiLevelType w:val="hybridMultilevel"/>
    <w:tmpl w:val="90CC519E"/>
    <w:lvl w:ilvl="0" w:tplc="220C7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572F"/>
    <w:rsid w:val="00000D28"/>
    <w:rsid w:val="00001418"/>
    <w:rsid w:val="00004AF0"/>
    <w:rsid w:val="00006AEA"/>
    <w:rsid w:val="00016317"/>
    <w:rsid w:val="000169E4"/>
    <w:rsid w:val="00033CAB"/>
    <w:rsid w:val="0004047A"/>
    <w:rsid w:val="0004096C"/>
    <w:rsid w:val="00040A9C"/>
    <w:rsid w:val="0006154D"/>
    <w:rsid w:val="00072695"/>
    <w:rsid w:val="00084711"/>
    <w:rsid w:val="00085EE9"/>
    <w:rsid w:val="00092CCB"/>
    <w:rsid w:val="000C3C9C"/>
    <w:rsid w:val="000C4E65"/>
    <w:rsid w:val="000D450C"/>
    <w:rsid w:val="000D715E"/>
    <w:rsid w:val="000E18CB"/>
    <w:rsid w:val="000F3207"/>
    <w:rsid w:val="000F4DB2"/>
    <w:rsid w:val="000F59FC"/>
    <w:rsid w:val="000F5CDF"/>
    <w:rsid w:val="00110BA6"/>
    <w:rsid w:val="00113337"/>
    <w:rsid w:val="0011355D"/>
    <w:rsid w:val="00117507"/>
    <w:rsid w:val="00121959"/>
    <w:rsid w:val="00123668"/>
    <w:rsid w:val="001249F4"/>
    <w:rsid w:val="00125410"/>
    <w:rsid w:val="001359AE"/>
    <w:rsid w:val="00143405"/>
    <w:rsid w:val="001639C9"/>
    <w:rsid w:val="00165D19"/>
    <w:rsid w:val="00170C4E"/>
    <w:rsid w:val="00187A51"/>
    <w:rsid w:val="00190FD7"/>
    <w:rsid w:val="001A56A7"/>
    <w:rsid w:val="001C6A43"/>
    <w:rsid w:val="001D1001"/>
    <w:rsid w:val="001E2F12"/>
    <w:rsid w:val="001E3B9B"/>
    <w:rsid w:val="001F1F5A"/>
    <w:rsid w:val="001F370B"/>
    <w:rsid w:val="0020645B"/>
    <w:rsid w:val="00206EA1"/>
    <w:rsid w:val="002233C4"/>
    <w:rsid w:val="0022535C"/>
    <w:rsid w:val="00241FC5"/>
    <w:rsid w:val="00243CD6"/>
    <w:rsid w:val="0027550B"/>
    <w:rsid w:val="0027628A"/>
    <w:rsid w:val="0027728E"/>
    <w:rsid w:val="00283918"/>
    <w:rsid w:val="00287428"/>
    <w:rsid w:val="00290BE3"/>
    <w:rsid w:val="002B0B69"/>
    <w:rsid w:val="002C658E"/>
    <w:rsid w:val="002D3538"/>
    <w:rsid w:val="002E015F"/>
    <w:rsid w:val="002E2D08"/>
    <w:rsid w:val="002E2D14"/>
    <w:rsid w:val="002F2CF1"/>
    <w:rsid w:val="00306F58"/>
    <w:rsid w:val="0032742F"/>
    <w:rsid w:val="003725F3"/>
    <w:rsid w:val="0037672D"/>
    <w:rsid w:val="0038180C"/>
    <w:rsid w:val="00381E1E"/>
    <w:rsid w:val="00386FAF"/>
    <w:rsid w:val="00393E5B"/>
    <w:rsid w:val="00394623"/>
    <w:rsid w:val="0039501E"/>
    <w:rsid w:val="003B0B0B"/>
    <w:rsid w:val="003C0B76"/>
    <w:rsid w:val="003C2770"/>
    <w:rsid w:val="003D02DE"/>
    <w:rsid w:val="003D79E4"/>
    <w:rsid w:val="003E68C5"/>
    <w:rsid w:val="003E6EC3"/>
    <w:rsid w:val="00405CFD"/>
    <w:rsid w:val="00406158"/>
    <w:rsid w:val="00407D6E"/>
    <w:rsid w:val="0041572F"/>
    <w:rsid w:val="00420014"/>
    <w:rsid w:val="00432D87"/>
    <w:rsid w:val="0044111B"/>
    <w:rsid w:val="004557E6"/>
    <w:rsid w:val="00482D79"/>
    <w:rsid w:val="004920C0"/>
    <w:rsid w:val="004963B2"/>
    <w:rsid w:val="004A2CFE"/>
    <w:rsid w:val="004B3991"/>
    <w:rsid w:val="004C4C46"/>
    <w:rsid w:val="004C50F9"/>
    <w:rsid w:val="004C5EC6"/>
    <w:rsid w:val="005024C9"/>
    <w:rsid w:val="00504429"/>
    <w:rsid w:val="005063DF"/>
    <w:rsid w:val="00507CDB"/>
    <w:rsid w:val="00511AAC"/>
    <w:rsid w:val="005179DE"/>
    <w:rsid w:val="005300C9"/>
    <w:rsid w:val="00531B8D"/>
    <w:rsid w:val="005336AC"/>
    <w:rsid w:val="00570B3A"/>
    <w:rsid w:val="0057653B"/>
    <w:rsid w:val="005A4B4D"/>
    <w:rsid w:val="005C7DDB"/>
    <w:rsid w:val="005D2A03"/>
    <w:rsid w:val="0061570C"/>
    <w:rsid w:val="00621D2E"/>
    <w:rsid w:val="00623699"/>
    <w:rsid w:val="00636F1F"/>
    <w:rsid w:val="00646B72"/>
    <w:rsid w:val="00652CB1"/>
    <w:rsid w:val="006660DD"/>
    <w:rsid w:val="00666656"/>
    <w:rsid w:val="00685558"/>
    <w:rsid w:val="0069124D"/>
    <w:rsid w:val="0069684C"/>
    <w:rsid w:val="006A47E8"/>
    <w:rsid w:val="006C3C09"/>
    <w:rsid w:val="006E52E1"/>
    <w:rsid w:val="006F501E"/>
    <w:rsid w:val="006F54F2"/>
    <w:rsid w:val="0070027B"/>
    <w:rsid w:val="00714775"/>
    <w:rsid w:val="00740E17"/>
    <w:rsid w:val="00774FEB"/>
    <w:rsid w:val="007835FC"/>
    <w:rsid w:val="007926CD"/>
    <w:rsid w:val="007A75DE"/>
    <w:rsid w:val="007C4C72"/>
    <w:rsid w:val="007F32E8"/>
    <w:rsid w:val="007F7747"/>
    <w:rsid w:val="00806539"/>
    <w:rsid w:val="00814429"/>
    <w:rsid w:val="008155FA"/>
    <w:rsid w:val="00827BEC"/>
    <w:rsid w:val="008346C9"/>
    <w:rsid w:val="00850FC8"/>
    <w:rsid w:val="00852EFC"/>
    <w:rsid w:val="00864320"/>
    <w:rsid w:val="00882B0E"/>
    <w:rsid w:val="008856CC"/>
    <w:rsid w:val="00886388"/>
    <w:rsid w:val="008A7AE1"/>
    <w:rsid w:val="008C085C"/>
    <w:rsid w:val="008C3FB3"/>
    <w:rsid w:val="008E266B"/>
    <w:rsid w:val="008F047A"/>
    <w:rsid w:val="008F0658"/>
    <w:rsid w:val="009016BC"/>
    <w:rsid w:val="009464C7"/>
    <w:rsid w:val="009479A9"/>
    <w:rsid w:val="00953AAA"/>
    <w:rsid w:val="00962C9D"/>
    <w:rsid w:val="009636A6"/>
    <w:rsid w:val="00971AB1"/>
    <w:rsid w:val="009843FE"/>
    <w:rsid w:val="00993364"/>
    <w:rsid w:val="009A4804"/>
    <w:rsid w:val="009F5BA0"/>
    <w:rsid w:val="00A00F25"/>
    <w:rsid w:val="00A03872"/>
    <w:rsid w:val="00A06942"/>
    <w:rsid w:val="00A126AD"/>
    <w:rsid w:val="00A51177"/>
    <w:rsid w:val="00A70461"/>
    <w:rsid w:val="00A74585"/>
    <w:rsid w:val="00A750FC"/>
    <w:rsid w:val="00A823E2"/>
    <w:rsid w:val="00A90CB6"/>
    <w:rsid w:val="00AA4A97"/>
    <w:rsid w:val="00AB3DA3"/>
    <w:rsid w:val="00AB60BC"/>
    <w:rsid w:val="00AC7D55"/>
    <w:rsid w:val="00AD327A"/>
    <w:rsid w:val="00AD3702"/>
    <w:rsid w:val="00AE179D"/>
    <w:rsid w:val="00AF0D6F"/>
    <w:rsid w:val="00B07086"/>
    <w:rsid w:val="00B14642"/>
    <w:rsid w:val="00B15755"/>
    <w:rsid w:val="00B217CA"/>
    <w:rsid w:val="00B26649"/>
    <w:rsid w:val="00B316EF"/>
    <w:rsid w:val="00B339C6"/>
    <w:rsid w:val="00B37F14"/>
    <w:rsid w:val="00B51242"/>
    <w:rsid w:val="00B655DB"/>
    <w:rsid w:val="00BD3400"/>
    <w:rsid w:val="00BD361A"/>
    <w:rsid w:val="00BE48BA"/>
    <w:rsid w:val="00C01096"/>
    <w:rsid w:val="00C27DA4"/>
    <w:rsid w:val="00C53CC2"/>
    <w:rsid w:val="00C57422"/>
    <w:rsid w:val="00C618CD"/>
    <w:rsid w:val="00C903B9"/>
    <w:rsid w:val="00C9115E"/>
    <w:rsid w:val="00C9386E"/>
    <w:rsid w:val="00C968CE"/>
    <w:rsid w:val="00CA2862"/>
    <w:rsid w:val="00CB33AA"/>
    <w:rsid w:val="00CC698F"/>
    <w:rsid w:val="00CE429C"/>
    <w:rsid w:val="00D0167B"/>
    <w:rsid w:val="00D0624A"/>
    <w:rsid w:val="00D06478"/>
    <w:rsid w:val="00D13461"/>
    <w:rsid w:val="00D13CFD"/>
    <w:rsid w:val="00D15B9C"/>
    <w:rsid w:val="00D42A04"/>
    <w:rsid w:val="00D50C94"/>
    <w:rsid w:val="00D5349E"/>
    <w:rsid w:val="00D560AD"/>
    <w:rsid w:val="00D57976"/>
    <w:rsid w:val="00D61225"/>
    <w:rsid w:val="00D61B81"/>
    <w:rsid w:val="00D75BDE"/>
    <w:rsid w:val="00D91965"/>
    <w:rsid w:val="00D96B84"/>
    <w:rsid w:val="00D96C20"/>
    <w:rsid w:val="00D97CBB"/>
    <w:rsid w:val="00DA11C3"/>
    <w:rsid w:val="00DA163A"/>
    <w:rsid w:val="00DC5AE9"/>
    <w:rsid w:val="00DD52DA"/>
    <w:rsid w:val="00DE0268"/>
    <w:rsid w:val="00DF0934"/>
    <w:rsid w:val="00DF27D8"/>
    <w:rsid w:val="00DF421F"/>
    <w:rsid w:val="00E04EA9"/>
    <w:rsid w:val="00E11851"/>
    <w:rsid w:val="00E30194"/>
    <w:rsid w:val="00E32781"/>
    <w:rsid w:val="00E375C5"/>
    <w:rsid w:val="00E620B5"/>
    <w:rsid w:val="00E63BA1"/>
    <w:rsid w:val="00E662F2"/>
    <w:rsid w:val="00E66E71"/>
    <w:rsid w:val="00E761EC"/>
    <w:rsid w:val="00E7759F"/>
    <w:rsid w:val="00E938E6"/>
    <w:rsid w:val="00E959CD"/>
    <w:rsid w:val="00EB2F1A"/>
    <w:rsid w:val="00EC0372"/>
    <w:rsid w:val="00EC19E6"/>
    <w:rsid w:val="00EC3ECD"/>
    <w:rsid w:val="00EF02F1"/>
    <w:rsid w:val="00F03A2B"/>
    <w:rsid w:val="00F1542F"/>
    <w:rsid w:val="00F2034B"/>
    <w:rsid w:val="00F24219"/>
    <w:rsid w:val="00F4091F"/>
    <w:rsid w:val="00F4529D"/>
    <w:rsid w:val="00F52E38"/>
    <w:rsid w:val="00F63441"/>
    <w:rsid w:val="00F842CA"/>
    <w:rsid w:val="00F91C71"/>
    <w:rsid w:val="00FA5194"/>
    <w:rsid w:val="00FC44ED"/>
    <w:rsid w:val="00FC61C0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locked="1"/>
    <w:lsdException w:name="caption" w:locked="1" w:semiHidden="1" w:unhideWhenUsed="1" w:qFormat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Document Map" w:locked="1"/>
    <w:lsdException w:name="Normal (Web)" w:locked="1"/>
    <w:lsdException w:name="HTML Preformatted" w:locked="1"/>
    <w:lsdException w:name="annotation subject" w:lock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2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C4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1572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locked/>
    <w:rsid w:val="009016BC"/>
    <w:rPr>
      <w:rFonts w:ascii="Arial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53AAA"/>
    <w:pPr>
      <w:ind w:left="720"/>
    </w:pPr>
  </w:style>
  <w:style w:type="character" w:styleId="a5">
    <w:name w:val="Hyperlink"/>
    <w:basedOn w:val="a0"/>
    <w:rsid w:val="00D15B9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FC44E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rsid w:val="00FC44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C44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2"/>
    <w:locked/>
    <w:rsid w:val="00FC44ED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link w:val="ConsPlusNormal0"/>
    <w:rsid w:val="00FC44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Текст выноски Знак1"/>
    <w:basedOn w:val="a0"/>
    <w:semiHidden/>
    <w:rsid w:val="00FC44E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FC44ED"/>
    <w:rPr>
      <w:rFonts w:ascii="Segoe UI" w:hAnsi="Segoe UI"/>
      <w:sz w:val="18"/>
    </w:rPr>
  </w:style>
  <w:style w:type="character" w:customStyle="1" w:styleId="16">
    <w:name w:val="Текст выноски Знак16"/>
    <w:semiHidden/>
    <w:rsid w:val="00FC44ED"/>
    <w:rPr>
      <w:rFonts w:ascii="Segoe UI" w:hAnsi="Segoe UI"/>
      <w:sz w:val="18"/>
    </w:rPr>
  </w:style>
  <w:style w:type="character" w:customStyle="1" w:styleId="15">
    <w:name w:val="Текст выноски Знак15"/>
    <w:semiHidden/>
    <w:rsid w:val="00FC44ED"/>
    <w:rPr>
      <w:rFonts w:ascii="Segoe UI" w:hAnsi="Segoe UI"/>
      <w:sz w:val="18"/>
    </w:rPr>
  </w:style>
  <w:style w:type="character" w:customStyle="1" w:styleId="14">
    <w:name w:val="Текст выноски Знак14"/>
    <w:semiHidden/>
    <w:rsid w:val="00FC44ED"/>
    <w:rPr>
      <w:rFonts w:ascii="Segoe UI" w:hAnsi="Segoe UI"/>
      <w:sz w:val="18"/>
    </w:rPr>
  </w:style>
  <w:style w:type="character" w:customStyle="1" w:styleId="13">
    <w:name w:val="Текст выноски Знак13"/>
    <w:semiHidden/>
    <w:rsid w:val="00FC44ED"/>
    <w:rPr>
      <w:rFonts w:ascii="Segoe UI" w:hAnsi="Segoe UI"/>
      <w:sz w:val="18"/>
    </w:rPr>
  </w:style>
  <w:style w:type="character" w:customStyle="1" w:styleId="120">
    <w:name w:val="Текст выноски Знак12"/>
    <w:semiHidden/>
    <w:rsid w:val="00FC44ED"/>
    <w:rPr>
      <w:rFonts w:ascii="Segoe UI" w:hAnsi="Segoe UI"/>
      <w:sz w:val="18"/>
    </w:rPr>
  </w:style>
  <w:style w:type="character" w:customStyle="1" w:styleId="110">
    <w:name w:val="Текст выноски Знак11"/>
    <w:semiHidden/>
    <w:rsid w:val="00FC44ED"/>
    <w:rPr>
      <w:rFonts w:ascii="Segoe UI" w:hAnsi="Segoe UI"/>
      <w:sz w:val="18"/>
    </w:rPr>
  </w:style>
  <w:style w:type="paragraph" w:customStyle="1" w:styleId="ConsPlusCell">
    <w:name w:val="ConsPlusCell"/>
    <w:rsid w:val="00FC4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Нижний колонтитул Знак3"/>
    <w:link w:val="a8"/>
    <w:locked/>
    <w:rsid w:val="00FC44ED"/>
    <w:rPr>
      <w:sz w:val="24"/>
    </w:rPr>
  </w:style>
  <w:style w:type="paragraph" w:styleId="a8">
    <w:name w:val="footer"/>
    <w:basedOn w:val="a"/>
    <w:link w:val="3"/>
    <w:rsid w:val="00FC44ED"/>
    <w:pPr>
      <w:tabs>
        <w:tab w:val="center" w:pos="4677"/>
        <w:tab w:val="right" w:pos="9355"/>
      </w:tabs>
    </w:pPr>
    <w:rPr>
      <w:rFonts w:ascii="Calibri" w:hAnsi="Calibri"/>
      <w:sz w:val="24"/>
    </w:rPr>
  </w:style>
  <w:style w:type="character" w:customStyle="1" w:styleId="a9">
    <w:name w:val="Нижний колонтитул Знак"/>
    <w:basedOn w:val="a0"/>
    <w:rsid w:val="00FC44ED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C44E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Нижний колонтитул Знак11"/>
    <w:semiHidden/>
    <w:rsid w:val="00FC44ED"/>
    <w:rPr>
      <w:rFonts w:ascii="Times New Roman" w:hAnsi="Times New Roman"/>
      <w:sz w:val="24"/>
    </w:rPr>
  </w:style>
  <w:style w:type="character" w:customStyle="1" w:styleId="100">
    <w:name w:val="Нижний колонтитул Знак10"/>
    <w:semiHidden/>
    <w:rsid w:val="00FC44ED"/>
    <w:rPr>
      <w:rFonts w:ascii="Times New Roman" w:hAnsi="Times New Roman"/>
      <w:sz w:val="24"/>
    </w:rPr>
  </w:style>
  <w:style w:type="character" w:customStyle="1" w:styleId="9">
    <w:name w:val="Нижний колонтитул Знак9"/>
    <w:semiHidden/>
    <w:rsid w:val="00FC44ED"/>
    <w:rPr>
      <w:rFonts w:ascii="Times New Roman" w:hAnsi="Times New Roman"/>
      <w:sz w:val="24"/>
    </w:rPr>
  </w:style>
  <w:style w:type="character" w:customStyle="1" w:styleId="8">
    <w:name w:val="Нижний колонтитул Знак8"/>
    <w:semiHidden/>
    <w:rsid w:val="00FC44ED"/>
    <w:rPr>
      <w:rFonts w:ascii="Times New Roman" w:hAnsi="Times New Roman"/>
      <w:sz w:val="24"/>
    </w:rPr>
  </w:style>
  <w:style w:type="character" w:customStyle="1" w:styleId="7">
    <w:name w:val="Нижний колонтитул Знак7"/>
    <w:semiHidden/>
    <w:rsid w:val="00FC44ED"/>
    <w:rPr>
      <w:rFonts w:ascii="Times New Roman" w:hAnsi="Times New Roman"/>
      <w:sz w:val="24"/>
    </w:rPr>
  </w:style>
  <w:style w:type="character" w:customStyle="1" w:styleId="6">
    <w:name w:val="Нижний колонтитул Знак6"/>
    <w:semiHidden/>
    <w:rsid w:val="00FC44ED"/>
    <w:rPr>
      <w:rFonts w:ascii="Times New Roman" w:hAnsi="Times New Roman"/>
      <w:sz w:val="24"/>
    </w:rPr>
  </w:style>
  <w:style w:type="character" w:customStyle="1" w:styleId="5">
    <w:name w:val="Нижний колонтитул Знак5"/>
    <w:semiHidden/>
    <w:rsid w:val="00FC44ED"/>
    <w:rPr>
      <w:rFonts w:ascii="Times New Roman" w:hAnsi="Times New Roman"/>
      <w:sz w:val="24"/>
    </w:rPr>
  </w:style>
  <w:style w:type="character" w:customStyle="1" w:styleId="4">
    <w:name w:val="Нижний колонтитул Знак4"/>
    <w:semiHidden/>
    <w:rsid w:val="00FC44ED"/>
    <w:rPr>
      <w:rFonts w:ascii="Times New Roman" w:hAnsi="Times New Roman"/>
      <w:sz w:val="24"/>
    </w:rPr>
  </w:style>
  <w:style w:type="character" w:customStyle="1" w:styleId="18">
    <w:name w:val="Нижний колонтитул Знак1"/>
    <w:rsid w:val="00FC44ED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rsid w:val="00FC44ED"/>
    <w:pPr>
      <w:ind w:left="720"/>
    </w:pPr>
    <w:rPr>
      <w:sz w:val="24"/>
      <w:szCs w:val="24"/>
    </w:rPr>
  </w:style>
  <w:style w:type="paragraph" w:customStyle="1" w:styleId="ConsPlusNonformat">
    <w:name w:val="ConsPlusNonformat"/>
    <w:rsid w:val="00FC44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FC44ED"/>
    <w:pPr>
      <w:jc w:val="both"/>
    </w:pPr>
    <w:rPr>
      <w:rFonts w:ascii="Calibri" w:hAnsi="Calibri"/>
      <w:szCs w:val="28"/>
    </w:rPr>
  </w:style>
  <w:style w:type="character" w:customStyle="1" w:styleId="ac">
    <w:name w:val="Основной текст Знак"/>
    <w:basedOn w:val="a0"/>
    <w:link w:val="ab"/>
    <w:locked/>
    <w:rsid w:val="00FC44ED"/>
    <w:rPr>
      <w:rFonts w:ascii="Calibri" w:hAnsi="Calibri" w:cs="Times New Roman"/>
      <w:sz w:val="28"/>
      <w:szCs w:val="28"/>
      <w:lang w:eastAsia="ru-RU"/>
    </w:rPr>
  </w:style>
  <w:style w:type="paragraph" w:styleId="ad">
    <w:name w:val="Normal (Web)"/>
    <w:basedOn w:val="a"/>
    <w:rsid w:val="00FC44E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FC4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FC44ED"/>
    <w:rPr>
      <w:rFonts w:ascii="Courier New" w:hAnsi="Courier New" w:cs="Times New Roman"/>
      <w:sz w:val="20"/>
      <w:szCs w:val="20"/>
      <w:lang w:eastAsia="ru-RU"/>
    </w:rPr>
  </w:style>
  <w:style w:type="paragraph" w:customStyle="1" w:styleId="dktexleft">
    <w:name w:val="dktexleft"/>
    <w:basedOn w:val="a"/>
    <w:rsid w:val="00FC44ED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Обычный (веб)1"/>
    <w:rsid w:val="00FC44ED"/>
    <w:pPr>
      <w:widowControl w:val="0"/>
      <w:suppressAutoHyphens/>
    </w:pPr>
    <w:rPr>
      <w:rFonts w:ascii="Times New Roman" w:hAnsi="Times New Roman"/>
      <w:kern w:val="2"/>
      <w:lang w:eastAsia="ar-SA"/>
    </w:rPr>
  </w:style>
  <w:style w:type="character" w:customStyle="1" w:styleId="apple-converted-space">
    <w:name w:val="apple-converted-space"/>
    <w:rsid w:val="00FC44ED"/>
  </w:style>
  <w:style w:type="character" w:styleId="ae">
    <w:name w:val="Strong"/>
    <w:basedOn w:val="a0"/>
    <w:qFormat/>
    <w:rsid w:val="00FC44ED"/>
    <w:rPr>
      <w:b/>
    </w:rPr>
  </w:style>
  <w:style w:type="paragraph" w:customStyle="1" w:styleId="112">
    <w:name w:val="Абзац списка11"/>
    <w:basedOn w:val="a"/>
    <w:rsid w:val="00FC44ED"/>
    <w:pPr>
      <w:ind w:left="720"/>
    </w:pPr>
    <w:rPr>
      <w:sz w:val="24"/>
      <w:szCs w:val="24"/>
    </w:rPr>
  </w:style>
  <w:style w:type="character" w:customStyle="1" w:styleId="210">
    <w:name w:val="Знак Знак21"/>
    <w:locked/>
    <w:rsid w:val="00FC44ED"/>
    <w:rPr>
      <w:rFonts w:ascii="Times New Roman" w:hAnsi="Times New Roman"/>
      <w:sz w:val="24"/>
      <w:lang w:eastAsia="ru-RU"/>
    </w:rPr>
  </w:style>
  <w:style w:type="character" w:customStyle="1" w:styleId="113">
    <w:name w:val="Знак Знак11"/>
    <w:locked/>
    <w:rsid w:val="00FC44ED"/>
    <w:rPr>
      <w:rFonts w:ascii="Times New Roman" w:hAnsi="Times New Roman"/>
      <w:sz w:val="24"/>
      <w:lang w:eastAsia="ru-RU"/>
    </w:rPr>
  </w:style>
  <w:style w:type="paragraph" w:styleId="af">
    <w:name w:val="annotation text"/>
    <w:basedOn w:val="a"/>
    <w:link w:val="af0"/>
    <w:semiHidden/>
    <w:rsid w:val="00FC44ED"/>
    <w:rPr>
      <w:rFonts w:ascii="Calibri" w:hAnsi="Calibri"/>
      <w:sz w:val="20"/>
    </w:rPr>
  </w:style>
  <w:style w:type="character" w:customStyle="1" w:styleId="af0">
    <w:name w:val="Текст примечания Знак"/>
    <w:basedOn w:val="a0"/>
    <w:link w:val="af"/>
    <w:semiHidden/>
    <w:locked/>
    <w:rsid w:val="00FC44ED"/>
    <w:rPr>
      <w:rFonts w:ascii="Calibri" w:hAnsi="Calibri" w:cs="Times New Roman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C44E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"/>
    <w:rsid w:val="00FC44E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2">
    <w:name w:val="page number"/>
    <w:basedOn w:val="a0"/>
    <w:rsid w:val="00FC44ED"/>
  </w:style>
  <w:style w:type="character" w:customStyle="1" w:styleId="BalloonTextChar">
    <w:name w:val="Balloon Text Char"/>
    <w:semiHidden/>
    <w:locked/>
    <w:rsid w:val="00FC44ED"/>
    <w:rPr>
      <w:rFonts w:ascii="Arial" w:hAnsi="Arial"/>
      <w:sz w:val="16"/>
      <w:lang w:eastAsia="ru-RU"/>
    </w:rPr>
  </w:style>
  <w:style w:type="paragraph" w:customStyle="1" w:styleId="1b">
    <w:name w:val="Рецензия1"/>
    <w:hidden/>
    <w:semiHidden/>
    <w:rsid w:val="00FC44ED"/>
    <w:rPr>
      <w:rFonts w:ascii="Times New Roman" w:hAnsi="Times New Roman"/>
      <w:sz w:val="24"/>
      <w:szCs w:val="24"/>
    </w:rPr>
  </w:style>
  <w:style w:type="paragraph" w:customStyle="1" w:styleId="af3">
    <w:name w:val="Знак Знак Знак"/>
    <w:basedOn w:val="a"/>
    <w:rsid w:val="00FC44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2">
    <w:name w:val="Знак Знак2"/>
    <w:locked/>
    <w:rsid w:val="00FC44ED"/>
    <w:rPr>
      <w:rFonts w:ascii="Times New Roman" w:hAnsi="Times New Roman"/>
      <w:sz w:val="24"/>
      <w:lang w:eastAsia="ru-RU"/>
    </w:rPr>
  </w:style>
  <w:style w:type="character" w:customStyle="1" w:styleId="1c">
    <w:name w:val="Знак Знак1"/>
    <w:locked/>
    <w:rsid w:val="00FC44ED"/>
    <w:rPr>
      <w:rFonts w:ascii="Times New Roman" w:hAnsi="Times New Roman"/>
      <w:sz w:val="24"/>
      <w:lang w:eastAsia="ru-RU"/>
    </w:rPr>
  </w:style>
  <w:style w:type="character" w:styleId="af4">
    <w:name w:val="annotation reference"/>
    <w:basedOn w:val="a0"/>
    <w:semiHidden/>
    <w:rsid w:val="00FC44ED"/>
    <w:rPr>
      <w:sz w:val="16"/>
    </w:rPr>
  </w:style>
  <w:style w:type="paragraph" w:styleId="af5">
    <w:name w:val="annotation subject"/>
    <w:basedOn w:val="af"/>
    <w:next w:val="af"/>
    <w:link w:val="af6"/>
    <w:semiHidden/>
    <w:rsid w:val="00FC44ED"/>
    <w:rPr>
      <w:b/>
      <w:bCs/>
    </w:rPr>
  </w:style>
  <w:style w:type="character" w:customStyle="1" w:styleId="af6">
    <w:name w:val="Тема примечания Знак"/>
    <w:basedOn w:val="af0"/>
    <w:link w:val="af5"/>
    <w:semiHidden/>
    <w:locked/>
    <w:rsid w:val="00FC44ED"/>
    <w:rPr>
      <w:b/>
      <w:bCs/>
    </w:rPr>
  </w:style>
  <w:style w:type="paragraph" w:styleId="af7">
    <w:name w:val="Document Map"/>
    <w:basedOn w:val="a"/>
    <w:link w:val="af8"/>
    <w:semiHidden/>
    <w:rsid w:val="00FC44E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locked/>
    <w:rsid w:val="00FC44ED"/>
    <w:rPr>
      <w:rFonts w:ascii="Tahoma" w:hAnsi="Tahoma" w:cs="Tahoma"/>
      <w:sz w:val="16"/>
      <w:szCs w:val="16"/>
      <w:lang w:eastAsia="ru-RU"/>
    </w:rPr>
  </w:style>
  <w:style w:type="paragraph" w:customStyle="1" w:styleId="1d">
    <w:name w:val="Знак Знак1 Знак Знак"/>
    <w:basedOn w:val="a"/>
    <w:rsid w:val="00FC44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e">
    <w:name w:val="Без интервала1"/>
    <w:rsid w:val="00FC44ED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C4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FC44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f">
    <w:name w:val="Без интервала1"/>
    <w:rsid w:val="00FC44ED"/>
    <w:rPr>
      <w:sz w:val="22"/>
      <w:szCs w:val="22"/>
      <w:lang w:eastAsia="en-US"/>
    </w:rPr>
  </w:style>
  <w:style w:type="character" w:styleId="af9">
    <w:name w:val="FollowedHyperlink"/>
    <w:basedOn w:val="a0"/>
    <w:rsid w:val="00FC44ED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FC44ED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C44ED"/>
    <w:pPr>
      <w:shd w:val="clear" w:color="auto" w:fill="FFFFFF"/>
      <w:spacing w:before="420" w:after="180" w:line="256" w:lineRule="exact"/>
      <w:jc w:val="center"/>
    </w:pPr>
    <w:rPr>
      <w:rFonts w:ascii="Calibri" w:hAnsi="Calibri"/>
      <w:sz w:val="20"/>
      <w:shd w:val="clear" w:color="auto" w:fill="FFFFFF"/>
    </w:rPr>
  </w:style>
  <w:style w:type="character" w:customStyle="1" w:styleId="FooterChar">
    <w:name w:val="Footer Char"/>
    <w:locked/>
    <w:rsid w:val="00FC44ED"/>
    <w:rPr>
      <w:rFonts w:ascii="Times New Roman" w:hAnsi="Times New Roman"/>
      <w:sz w:val="24"/>
      <w:lang w:eastAsia="ru-RU"/>
    </w:rPr>
  </w:style>
  <w:style w:type="paragraph" w:customStyle="1" w:styleId="114">
    <w:name w:val="Без интервала11"/>
    <w:rsid w:val="00FC44ED"/>
    <w:rPr>
      <w:rFonts w:eastAsia="Times New Roman"/>
      <w:sz w:val="22"/>
      <w:szCs w:val="22"/>
      <w:lang w:eastAsia="en-US"/>
    </w:rPr>
  </w:style>
  <w:style w:type="paragraph" w:customStyle="1" w:styleId="115">
    <w:name w:val="Рецензия11"/>
    <w:hidden/>
    <w:semiHidden/>
    <w:rsid w:val="00FC44ED"/>
    <w:rPr>
      <w:rFonts w:ascii="Times New Roman" w:hAnsi="Times New Roman"/>
      <w:sz w:val="24"/>
      <w:szCs w:val="24"/>
    </w:rPr>
  </w:style>
  <w:style w:type="character" w:customStyle="1" w:styleId="1f0">
    <w:name w:val="Тема примечания Знак1"/>
    <w:semiHidden/>
    <w:rsid w:val="00FC44ED"/>
    <w:rPr>
      <w:rFonts w:ascii="Calibri" w:hAnsi="Calibri"/>
      <w:b/>
      <w:sz w:val="20"/>
      <w:lang w:val="ru-RU" w:eastAsia="ru-RU"/>
    </w:rPr>
  </w:style>
  <w:style w:type="character" w:customStyle="1" w:styleId="1f1">
    <w:name w:val="Схема документа Знак1"/>
    <w:semiHidden/>
    <w:rsid w:val="00FC44ED"/>
    <w:rPr>
      <w:rFonts w:ascii="Segoe UI" w:hAnsi="Segoe UI"/>
      <w:sz w:val="16"/>
    </w:rPr>
  </w:style>
  <w:style w:type="character" w:customStyle="1" w:styleId="23">
    <w:name w:val="Основной текст (2)"/>
    <w:basedOn w:val="a0"/>
    <w:rsid w:val="00E1185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_"/>
    <w:basedOn w:val="a0"/>
    <w:rsid w:val="00CB33A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a">
    <w:name w:val="Подпись к таблице_"/>
    <w:basedOn w:val="a0"/>
    <w:link w:val="afb"/>
    <w:locked/>
    <w:rsid w:val="00BD36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BD361A"/>
    <w:pPr>
      <w:widowControl w:val="0"/>
      <w:shd w:val="clear" w:color="auto" w:fill="FFFFFF"/>
      <w:spacing w:line="240" w:lineRule="atLeast"/>
    </w:pPr>
    <w:rPr>
      <w:szCs w:val="28"/>
      <w:lang w:eastAsia="en-US"/>
    </w:rPr>
  </w:style>
  <w:style w:type="character" w:customStyle="1" w:styleId="50">
    <w:name w:val="Основной текст (5)_"/>
    <w:basedOn w:val="a0"/>
    <w:link w:val="51"/>
    <w:locked/>
    <w:rsid w:val="005063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6pt">
    <w:name w:val="Основной текст (5) + 16 pt"/>
    <w:aliases w:val="Не полужирный"/>
    <w:basedOn w:val="50"/>
    <w:rsid w:val="005063DF"/>
    <w:rPr>
      <w:color w:val="000000"/>
      <w:spacing w:val="0"/>
      <w:w w:val="100"/>
      <w:position w:val="0"/>
      <w:sz w:val="32"/>
      <w:szCs w:val="32"/>
      <w:lang w:val="ru-RU" w:eastAsia="ru-RU"/>
    </w:rPr>
  </w:style>
  <w:style w:type="paragraph" w:customStyle="1" w:styleId="51">
    <w:name w:val="Основной текст (5)"/>
    <w:basedOn w:val="a"/>
    <w:link w:val="50"/>
    <w:rsid w:val="005063DF"/>
    <w:pPr>
      <w:widowControl w:val="0"/>
      <w:shd w:val="clear" w:color="auto" w:fill="FFFFFF"/>
      <w:spacing w:line="322" w:lineRule="exact"/>
      <w:jc w:val="both"/>
    </w:pPr>
    <w:rPr>
      <w:b/>
      <w:bCs/>
      <w:szCs w:val="28"/>
      <w:lang w:eastAsia="en-US"/>
    </w:rPr>
  </w:style>
  <w:style w:type="character" w:customStyle="1" w:styleId="30">
    <w:name w:val="Основной текст (3)_"/>
    <w:basedOn w:val="a0"/>
    <w:link w:val="31"/>
    <w:locked/>
    <w:rsid w:val="000F320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0F3207"/>
  </w:style>
  <w:style w:type="character" w:customStyle="1" w:styleId="1f2">
    <w:name w:val="Основной текст Знак1"/>
    <w:basedOn w:val="a0"/>
    <w:link w:val="116"/>
    <w:locked/>
    <w:rsid w:val="000F320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f3">
    <w:name w:val="Заголовок №1"/>
    <w:basedOn w:val="1f2"/>
    <w:rsid w:val="000F3207"/>
  </w:style>
  <w:style w:type="paragraph" w:customStyle="1" w:styleId="31">
    <w:name w:val="Основной текст (3)1"/>
    <w:basedOn w:val="a"/>
    <w:link w:val="30"/>
    <w:rsid w:val="000F3207"/>
    <w:pPr>
      <w:widowControl w:val="0"/>
      <w:shd w:val="clear" w:color="auto" w:fill="FFFFFF"/>
      <w:spacing w:line="274" w:lineRule="exact"/>
    </w:pPr>
    <w:rPr>
      <w:rFonts w:eastAsia="Times New Roman"/>
      <w:b/>
      <w:bCs/>
      <w:sz w:val="22"/>
      <w:szCs w:val="22"/>
      <w:lang w:eastAsia="en-US"/>
    </w:rPr>
  </w:style>
  <w:style w:type="paragraph" w:customStyle="1" w:styleId="410">
    <w:name w:val="Основной текст (4)1"/>
    <w:basedOn w:val="a"/>
    <w:rsid w:val="000F3207"/>
    <w:pPr>
      <w:widowControl w:val="0"/>
      <w:shd w:val="clear" w:color="auto" w:fill="FFFFFF"/>
      <w:spacing w:after="60" w:line="240" w:lineRule="atLeast"/>
    </w:pPr>
    <w:rPr>
      <w:sz w:val="20"/>
    </w:rPr>
  </w:style>
  <w:style w:type="paragraph" w:customStyle="1" w:styleId="510">
    <w:name w:val="Основной текст (5)1"/>
    <w:basedOn w:val="a"/>
    <w:rsid w:val="000F3207"/>
    <w:pPr>
      <w:widowControl w:val="0"/>
      <w:shd w:val="clear" w:color="auto" w:fill="FFFFFF"/>
      <w:spacing w:before="600" w:after="360" w:line="240" w:lineRule="atLeast"/>
    </w:pPr>
    <w:rPr>
      <w:b/>
      <w:bCs/>
      <w:sz w:val="26"/>
      <w:szCs w:val="26"/>
    </w:rPr>
  </w:style>
  <w:style w:type="paragraph" w:customStyle="1" w:styleId="116">
    <w:name w:val="Заголовок №11"/>
    <w:basedOn w:val="a"/>
    <w:link w:val="1f2"/>
    <w:rsid w:val="000F3207"/>
    <w:pPr>
      <w:widowControl w:val="0"/>
      <w:shd w:val="clear" w:color="auto" w:fill="FFFFFF"/>
      <w:spacing w:after="1320" w:line="346" w:lineRule="exact"/>
      <w:outlineLvl w:val="0"/>
    </w:pPr>
    <w:rPr>
      <w:rFonts w:eastAsia="Times New Roman"/>
      <w:sz w:val="27"/>
      <w:szCs w:val="27"/>
      <w:lang w:eastAsia="en-US"/>
    </w:rPr>
  </w:style>
  <w:style w:type="paragraph" w:styleId="afc">
    <w:name w:val="List Paragraph"/>
    <w:basedOn w:val="a"/>
    <w:link w:val="afd"/>
    <w:qFormat/>
    <w:rsid w:val="00406158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</w:rPr>
  </w:style>
  <w:style w:type="character" w:customStyle="1" w:styleId="afd">
    <w:name w:val="Абзац списка Знак"/>
    <w:link w:val="afc"/>
    <w:locked/>
    <w:rsid w:val="00406158"/>
    <w:rPr>
      <w:rFonts w:cs="Calibri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750FC"/>
    <w:rPr>
      <w:rFonts w:ascii="Arial" w:hAnsi="Arial" w:cs="Arial"/>
      <w:lang w:val="ru-RU" w:eastAsia="ru-RU" w:bidi="ar-SA"/>
    </w:rPr>
  </w:style>
  <w:style w:type="paragraph" w:styleId="afe">
    <w:name w:val="No Spacing"/>
    <w:link w:val="aff"/>
    <w:uiPriority w:val="1"/>
    <w:qFormat/>
    <w:rsid w:val="00241FC5"/>
    <w:rPr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241FC5"/>
    <w:rPr>
      <w:sz w:val="22"/>
      <w:szCs w:val="22"/>
      <w:lang w:eastAsia="en-US" w:bidi="ar-SA"/>
    </w:rPr>
  </w:style>
  <w:style w:type="paragraph" w:styleId="aff0">
    <w:name w:val="Body Text Indent"/>
    <w:basedOn w:val="a"/>
    <w:link w:val="aff1"/>
    <w:rsid w:val="00DF093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DF093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DB367-40E7-4C71-B106-441B3244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Лозновского сельского поселения</Company>
  <LinksUpToDate>false</LinksUpToDate>
  <CharactersWithSpaces>36588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 Windows</cp:lastModifiedBy>
  <cp:revision>3</cp:revision>
  <cp:lastPrinted>2024-01-30T07:18:00Z</cp:lastPrinted>
  <dcterms:created xsi:type="dcterms:W3CDTF">2024-01-29T07:23:00Z</dcterms:created>
  <dcterms:modified xsi:type="dcterms:W3CDTF">2024-01-30T07:19:00Z</dcterms:modified>
</cp:coreProperties>
</file>