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FD" w:rsidRDefault="007B53B3" w:rsidP="00807CF8">
      <w:pPr>
        <w:pStyle w:val="af1"/>
        <w:spacing w:before="0" w:after="0"/>
        <w:jc w:val="center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noProof/>
          <w:kern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-460375</wp:posOffset>
            </wp:positionV>
            <wp:extent cx="480695" cy="619125"/>
            <wp:effectExtent l="19050" t="0" r="0" b="0"/>
            <wp:wrapNone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8C0">
        <w:rPr>
          <w:rFonts w:ascii="Times New Roman" w:hAnsi="Times New Roman" w:cs="Times New Roman"/>
          <w:kern w:val="24"/>
        </w:rPr>
        <w:t xml:space="preserve">                                  </w:t>
      </w:r>
      <w:r w:rsidR="00103A72">
        <w:rPr>
          <w:rFonts w:ascii="Times New Roman" w:hAnsi="Times New Roman" w:cs="Times New Roman"/>
          <w:kern w:val="24"/>
        </w:rPr>
        <w:t xml:space="preserve"> </w:t>
      </w:r>
      <w:r w:rsidR="00671725">
        <w:rPr>
          <w:rFonts w:ascii="Times New Roman" w:hAnsi="Times New Roman" w:cs="Times New Roman"/>
          <w:kern w:val="24"/>
        </w:rPr>
        <w:t xml:space="preserve">  </w:t>
      </w:r>
    </w:p>
    <w:p w:rsidR="001150F6" w:rsidRPr="009C0AF4" w:rsidRDefault="001150F6" w:rsidP="007B53B3">
      <w:pPr>
        <w:pStyle w:val="af1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РОССИЙСКАЯ ФЕДЕРАЦИЯ</w:t>
      </w:r>
    </w:p>
    <w:p w:rsidR="001150F6" w:rsidRPr="009C0AF4" w:rsidRDefault="001150F6" w:rsidP="00807CF8">
      <w:pPr>
        <w:pStyle w:val="af1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РОСТОВСКАЯ ОБЛАСТЬ</w:t>
      </w:r>
    </w:p>
    <w:p w:rsidR="001150F6" w:rsidRPr="009C0AF4" w:rsidRDefault="001150F6" w:rsidP="00807CF8">
      <w:pPr>
        <w:pStyle w:val="af1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>ЦИМЛЯНСКИЙ РАЙОН</w:t>
      </w:r>
    </w:p>
    <w:p w:rsidR="001150F6" w:rsidRPr="009C0AF4" w:rsidRDefault="001150F6" w:rsidP="00807CF8">
      <w:pPr>
        <w:pStyle w:val="af1"/>
        <w:spacing w:before="0" w:after="0"/>
        <w:jc w:val="center"/>
        <w:rPr>
          <w:rFonts w:ascii="Times New Roman" w:hAnsi="Times New Roman" w:cs="Times New Roman"/>
          <w:b/>
          <w:kern w:val="24"/>
        </w:rPr>
      </w:pPr>
      <w:r w:rsidRPr="009C0AF4">
        <w:rPr>
          <w:rFonts w:ascii="Times New Roman" w:hAnsi="Times New Roman" w:cs="Times New Roman"/>
          <w:kern w:val="24"/>
        </w:rPr>
        <w:t xml:space="preserve">АДМИНИСТРАЦИЯ </w:t>
      </w:r>
      <w:r w:rsidR="008A3F84">
        <w:rPr>
          <w:rFonts w:ascii="Times New Roman" w:hAnsi="Times New Roman" w:cs="Times New Roman"/>
          <w:kern w:val="24"/>
        </w:rPr>
        <w:t>ЛОЗНОВСКОГО</w:t>
      </w:r>
      <w:r w:rsidRPr="009C0AF4">
        <w:rPr>
          <w:rFonts w:ascii="Times New Roman" w:hAnsi="Times New Roman" w:cs="Times New Roman"/>
          <w:kern w:val="24"/>
        </w:rPr>
        <w:t xml:space="preserve"> СЕЛЬСКОГО ПОСЕЛЕНИЯ</w:t>
      </w:r>
    </w:p>
    <w:p w:rsidR="00213A64" w:rsidRPr="009C0AF4" w:rsidRDefault="00213A64" w:rsidP="00213A64">
      <w:pPr>
        <w:pStyle w:val="a3"/>
        <w:tabs>
          <w:tab w:val="left" w:pos="4005"/>
        </w:tabs>
        <w:rPr>
          <w:szCs w:val="28"/>
        </w:rPr>
      </w:pPr>
      <w:r>
        <w:rPr>
          <w:szCs w:val="28"/>
        </w:rPr>
        <w:tab/>
      </w:r>
    </w:p>
    <w:p w:rsidR="001150F6" w:rsidRPr="009C0AF4" w:rsidRDefault="001150F6" w:rsidP="00807CF8">
      <w:pPr>
        <w:pStyle w:val="af1"/>
        <w:spacing w:before="0" w:after="0"/>
        <w:jc w:val="center"/>
        <w:rPr>
          <w:rFonts w:ascii="Times New Roman" w:hAnsi="Times New Roman" w:cs="Times New Roman"/>
        </w:rPr>
      </w:pPr>
      <w:r w:rsidRPr="009C0AF4">
        <w:rPr>
          <w:rFonts w:ascii="Times New Roman" w:hAnsi="Times New Roman" w:cs="Times New Roman"/>
        </w:rPr>
        <w:t>ПОСТАНОВЛЕНИЕ</w:t>
      </w:r>
    </w:p>
    <w:p w:rsidR="00213A64" w:rsidRPr="009C0AF4" w:rsidRDefault="00213A64" w:rsidP="00807CF8">
      <w:pPr>
        <w:pStyle w:val="a3"/>
        <w:rPr>
          <w:szCs w:val="28"/>
          <w:lang w:eastAsia="ar-SA"/>
        </w:rPr>
      </w:pPr>
    </w:p>
    <w:p w:rsidR="008C79AA" w:rsidRDefault="007B53B3" w:rsidP="00807CF8">
      <w:pPr>
        <w:keepNext/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07.03.</w:t>
      </w:r>
      <w:r w:rsidR="008C79AA" w:rsidRPr="00567E71">
        <w:rPr>
          <w:bCs/>
          <w:sz w:val="28"/>
          <w:szCs w:val="28"/>
        </w:rPr>
        <w:t>20</w:t>
      </w:r>
      <w:r w:rsidR="00715328" w:rsidRPr="00567E71">
        <w:rPr>
          <w:bCs/>
          <w:sz w:val="28"/>
          <w:szCs w:val="28"/>
        </w:rPr>
        <w:t>2</w:t>
      </w:r>
      <w:r w:rsidR="00567E71" w:rsidRPr="00567E71">
        <w:rPr>
          <w:bCs/>
          <w:sz w:val="28"/>
          <w:szCs w:val="28"/>
        </w:rPr>
        <w:t>4</w:t>
      </w:r>
      <w:r w:rsidR="008A3F84" w:rsidRPr="00567E71">
        <w:rPr>
          <w:bCs/>
          <w:sz w:val="28"/>
          <w:szCs w:val="28"/>
        </w:rPr>
        <w:t>г.</w:t>
      </w:r>
      <w:r w:rsidR="00386172" w:rsidRPr="00567E71">
        <w:rPr>
          <w:bCs/>
          <w:sz w:val="28"/>
          <w:szCs w:val="28"/>
        </w:rPr>
        <w:t xml:space="preserve">           </w:t>
      </w:r>
      <w:r w:rsidR="008C79AA" w:rsidRPr="00567E71">
        <w:rPr>
          <w:bCs/>
          <w:sz w:val="28"/>
          <w:szCs w:val="28"/>
        </w:rPr>
        <w:t xml:space="preserve">             </w:t>
      </w:r>
      <w:r w:rsidR="00205007" w:rsidRPr="00567E71">
        <w:rPr>
          <w:bCs/>
          <w:sz w:val="28"/>
          <w:szCs w:val="28"/>
        </w:rPr>
        <w:t xml:space="preserve">      </w:t>
      </w:r>
      <w:r w:rsidR="008A3F84" w:rsidRPr="00567E71">
        <w:rPr>
          <w:bCs/>
          <w:sz w:val="28"/>
          <w:szCs w:val="28"/>
        </w:rPr>
        <w:t xml:space="preserve">  </w:t>
      </w:r>
      <w:r w:rsidR="00205007" w:rsidRPr="00567E71">
        <w:rPr>
          <w:bCs/>
          <w:sz w:val="28"/>
          <w:szCs w:val="28"/>
        </w:rPr>
        <w:t xml:space="preserve"> </w:t>
      </w:r>
      <w:r w:rsidR="0009400F" w:rsidRPr="00567E71">
        <w:rPr>
          <w:bCs/>
          <w:sz w:val="28"/>
          <w:szCs w:val="28"/>
        </w:rPr>
        <w:t xml:space="preserve">    </w:t>
      </w:r>
      <w:r w:rsidR="00205007" w:rsidRPr="00567E71">
        <w:rPr>
          <w:bCs/>
          <w:sz w:val="28"/>
          <w:szCs w:val="28"/>
        </w:rPr>
        <w:t xml:space="preserve">   </w:t>
      </w:r>
      <w:r w:rsidR="00192F1E" w:rsidRPr="00567E71">
        <w:rPr>
          <w:bCs/>
          <w:sz w:val="28"/>
          <w:szCs w:val="28"/>
        </w:rPr>
        <w:t xml:space="preserve"> </w:t>
      </w:r>
      <w:r w:rsidR="008C79AA" w:rsidRPr="00567E71">
        <w:rPr>
          <w:bCs/>
          <w:sz w:val="28"/>
          <w:szCs w:val="28"/>
        </w:rPr>
        <w:t xml:space="preserve">   </w:t>
      </w:r>
      <w:r w:rsidR="00C64E63" w:rsidRPr="00567E71">
        <w:rPr>
          <w:bCs/>
          <w:sz w:val="28"/>
          <w:szCs w:val="28"/>
        </w:rPr>
        <w:t>№</w:t>
      </w:r>
      <w:r w:rsidR="00205007" w:rsidRPr="00567E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="00205007" w:rsidRPr="009C0AF4">
        <w:rPr>
          <w:bCs/>
          <w:sz w:val="28"/>
          <w:szCs w:val="28"/>
        </w:rPr>
        <w:t xml:space="preserve">              </w:t>
      </w:r>
      <w:r w:rsidR="008A3F84">
        <w:rPr>
          <w:bCs/>
          <w:sz w:val="28"/>
          <w:szCs w:val="28"/>
        </w:rPr>
        <w:t xml:space="preserve">           </w:t>
      </w:r>
      <w:r w:rsidR="00205007" w:rsidRPr="009C0AF4">
        <w:rPr>
          <w:bCs/>
          <w:sz w:val="28"/>
          <w:szCs w:val="28"/>
        </w:rPr>
        <w:t xml:space="preserve">                 </w:t>
      </w:r>
      <w:r w:rsidR="008A3F84">
        <w:rPr>
          <w:bCs/>
          <w:sz w:val="28"/>
          <w:szCs w:val="28"/>
        </w:rPr>
        <w:t xml:space="preserve">х. Лозной </w:t>
      </w:r>
    </w:p>
    <w:p w:rsidR="009C0AF4" w:rsidRPr="009C0AF4" w:rsidRDefault="009C0AF4" w:rsidP="00807CF8">
      <w:pPr>
        <w:keepNext/>
        <w:suppressAutoHyphens/>
        <w:rPr>
          <w:b/>
          <w:bCs/>
          <w:kern w:val="1"/>
          <w:sz w:val="28"/>
          <w:szCs w:val="28"/>
          <w:lang w:eastAsia="hi-IN" w:bidi="hi-IN"/>
        </w:rPr>
      </w:pPr>
    </w:p>
    <w:p w:rsidR="00693AF6" w:rsidRPr="0089002C" w:rsidRDefault="00421C88" w:rsidP="00693AF6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693AF6" w:rsidRPr="0089002C">
        <w:rPr>
          <w:sz w:val="28"/>
          <w:szCs w:val="28"/>
        </w:rPr>
        <w:t xml:space="preserve">Об утверждении отчета о реализации плана мероприятий муниципальной программы </w:t>
      </w:r>
      <w:r w:rsidR="009D08C0">
        <w:rPr>
          <w:sz w:val="28"/>
          <w:szCs w:val="28"/>
        </w:rPr>
        <w:t>Лозновского</w:t>
      </w:r>
      <w:r w:rsidR="00693AF6" w:rsidRPr="0089002C">
        <w:rPr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</w:t>
      </w:r>
      <w:r w:rsidR="001760FD">
        <w:rPr>
          <w:sz w:val="28"/>
          <w:szCs w:val="28"/>
        </w:rPr>
        <w:t>на водных объектах» за 202</w:t>
      </w:r>
      <w:r w:rsidR="00567E71">
        <w:rPr>
          <w:sz w:val="28"/>
          <w:szCs w:val="28"/>
        </w:rPr>
        <w:t>4</w:t>
      </w:r>
      <w:r w:rsidR="00693AF6">
        <w:rPr>
          <w:sz w:val="28"/>
          <w:szCs w:val="28"/>
        </w:rPr>
        <w:t>год»</w:t>
      </w:r>
    </w:p>
    <w:p w:rsidR="00213A64" w:rsidRPr="009C0AF4" w:rsidRDefault="00213A64" w:rsidP="00807CF8">
      <w:pPr>
        <w:autoSpaceDE w:val="0"/>
        <w:autoSpaceDN w:val="0"/>
        <w:adjustRightInd w:val="0"/>
        <w:rPr>
          <w:sz w:val="28"/>
          <w:szCs w:val="28"/>
        </w:rPr>
      </w:pPr>
    </w:p>
    <w:p w:rsidR="007B5837" w:rsidRPr="00665359" w:rsidRDefault="007B5837" w:rsidP="007B5837">
      <w:pPr>
        <w:spacing w:line="360" w:lineRule="atLeast"/>
        <w:ind w:firstLine="510"/>
        <w:jc w:val="both"/>
        <w:textAlignment w:val="baseline"/>
        <w:rPr>
          <w:color w:val="FF0000"/>
          <w:kern w:val="2"/>
          <w:sz w:val="28"/>
          <w:szCs w:val="28"/>
        </w:rPr>
      </w:pPr>
      <w:r w:rsidRPr="00E73720">
        <w:rPr>
          <w:sz w:val="28"/>
        </w:rPr>
        <w:t xml:space="preserve">В соответствии с Постановлением </w:t>
      </w:r>
      <w:r w:rsidRPr="00E73720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>Лозновского</w:t>
      </w:r>
      <w:r w:rsidRPr="00E73720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</w:rPr>
        <w:t xml:space="preserve"> от 16.06.2023г.</w:t>
      </w:r>
      <w:r w:rsidRPr="00E73720">
        <w:rPr>
          <w:sz w:val="28"/>
        </w:rPr>
        <w:t xml:space="preserve"> № </w:t>
      </w:r>
      <w:r>
        <w:rPr>
          <w:sz w:val="28"/>
        </w:rPr>
        <w:t>44</w:t>
      </w:r>
      <w:r w:rsidRPr="00E73720">
        <w:rPr>
          <w:sz w:val="28"/>
        </w:rPr>
        <w:t xml:space="preserve"> «</w:t>
      </w:r>
      <w:r>
        <w:rPr>
          <w:sz w:val="28"/>
        </w:rPr>
        <w:t>О внесении изменении в постановление Администрации Лозновского сельского поселения от 10.12.2018г. №77 «</w:t>
      </w:r>
      <w:r w:rsidRPr="00E73720">
        <w:rPr>
          <w:sz w:val="28"/>
        </w:rPr>
        <w:t>Об утверждении Порядка разработки, реализации и оценки эффективности муниципальных программ</w:t>
      </w:r>
      <w:r w:rsidRPr="00E7372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Лозновского</w:t>
      </w:r>
      <w:r w:rsidRPr="00E73720">
        <w:rPr>
          <w:kern w:val="2"/>
          <w:sz w:val="28"/>
          <w:szCs w:val="28"/>
        </w:rPr>
        <w:t xml:space="preserve"> сельского поселения</w:t>
      </w:r>
      <w:r w:rsidRPr="00E73720">
        <w:rPr>
          <w:sz w:val="28"/>
        </w:rPr>
        <w:t xml:space="preserve">», </w:t>
      </w:r>
    </w:p>
    <w:p w:rsidR="005649A6" w:rsidRDefault="005649A6" w:rsidP="00807C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49A6" w:rsidRPr="009C0AF4" w:rsidRDefault="005649A6" w:rsidP="00807CF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ПОСТАНОВЛЯ</w:t>
      </w:r>
      <w:r w:rsidR="00C80E01">
        <w:rPr>
          <w:sz w:val="28"/>
          <w:szCs w:val="28"/>
        </w:rPr>
        <w:t>Ю</w:t>
      </w:r>
      <w:r w:rsidR="001150F6" w:rsidRPr="009C0AF4">
        <w:rPr>
          <w:sz w:val="28"/>
          <w:szCs w:val="28"/>
        </w:rPr>
        <w:t>:</w:t>
      </w:r>
    </w:p>
    <w:p w:rsidR="00B85CB3" w:rsidRPr="009C0AF4" w:rsidRDefault="00B85CB3" w:rsidP="00807CF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A7D97" w:rsidRPr="009C0AF4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BA7D97" w:rsidRPr="009C0AF4">
        <w:rPr>
          <w:sz w:val="28"/>
          <w:szCs w:val="28"/>
        </w:rPr>
        <w:t xml:space="preserve">. Утвердить отчет </w:t>
      </w:r>
      <w:r w:rsidR="009D08C0" w:rsidRPr="0089002C">
        <w:rPr>
          <w:sz w:val="28"/>
          <w:szCs w:val="28"/>
        </w:rPr>
        <w:t>о реализации</w:t>
      </w:r>
      <w:r w:rsidR="009D08C0" w:rsidRPr="009D08C0">
        <w:rPr>
          <w:sz w:val="28"/>
          <w:szCs w:val="28"/>
        </w:rPr>
        <w:t xml:space="preserve"> </w:t>
      </w:r>
      <w:r w:rsidR="009D08C0" w:rsidRPr="0089002C">
        <w:rPr>
          <w:sz w:val="28"/>
          <w:szCs w:val="28"/>
        </w:rPr>
        <w:t xml:space="preserve">плана мероприятий </w:t>
      </w:r>
      <w:r w:rsidR="00BA7D97" w:rsidRPr="009C0AF4">
        <w:rPr>
          <w:sz w:val="28"/>
          <w:szCs w:val="28"/>
        </w:rPr>
        <w:t xml:space="preserve">муниципальной программы «Защита населения </w:t>
      </w:r>
      <w:r w:rsidR="009F5B72">
        <w:rPr>
          <w:sz w:val="28"/>
          <w:szCs w:val="28"/>
        </w:rPr>
        <w:t xml:space="preserve"> и территории </w:t>
      </w:r>
      <w:r w:rsidR="00BA7D97" w:rsidRPr="009C0AF4">
        <w:rPr>
          <w:sz w:val="28"/>
          <w:szCs w:val="28"/>
        </w:rPr>
        <w:t xml:space="preserve">от чрезвычайных ситуаций, обеспечение пожарной безопасности и безопасности людей на водных объектах» </w:t>
      </w:r>
      <w:r w:rsidR="009D08C0">
        <w:rPr>
          <w:sz w:val="28"/>
          <w:szCs w:val="28"/>
        </w:rPr>
        <w:t>за</w:t>
      </w:r>
      <w:r w:rsidR="002E1915">
        <w:rPr>
          <w:sz w:val="28"/>
          <w:szCs w:val="28"/>
        </w:rPr>
        <w:t xml:space="preserve"> </w:t>
      </w:r>
      <w:r w:rsidR="007D0AA8">
        <w:rPr>
          <w:sz w:val="28"/>
          <w:szCs w:val="28"/>
        </w:rPr>
        <w:t xml:space="preserve"> 20</w:t>
      </w:r>
      <w:r w:rsidR="002A1F64">
        <w:rPr>
          <w:sz w:val="28"/>
          <w:szCs w:val="28"/>
        </w:rPr>
        <w:t>2</w:t>
      </w:r>
      <w:r w:rsidR="00567E71">
        <w:rPr>
          <w:sz w:val="28"/>
          <w:szCs w:val="28"/>
        </w:rPr>
        <w:t>4</w:t>
      </w:r>
      <w:r w:rsidR="007D0AA8">
        <w:rPr>
          <w:sz w:val="28"/>
          <w:szCs w:val="28"/>
        </w:rPr>
        <w:t xml:space="preserve"> год, </w:t>
      </w:r>
      <w:r w:rsidR="00BA7D97" w:rsidRPr="009C0AF4">
        <w:rPr>
          <w:sz w:val="28"/>
          <w:szCs w:val="28"/>
        </w:rPr>
        <w:t xml:space="preserve"> согласно приложению №</w:t>
      </w:r>
      <w:r w:rsidR="009D08C0">
        <w:rPr>
          <w:sz w:val="28"/>
          <w:szCs w:val="28"/>
        </w:rPr>
        <w:t>1</w:t>
      </w:r>
      <w:r w:rsidR="00BA7D97" w:rsidRPr="009C0AF4">
        <w:rPr>
          <w:sz w:val="28"/>
          <w:szCs w:val="28"/>
        </w:rPr>
        <w:t>.</w:t>
      </w:r>
    </w:p>
    <w:p w:rsidR="009D08C0" w:rsidRDefault="00CA69B3" w:rsidP="009D08C0">
      <w:pPr>
        <w:spacing w:line="360" w:lineRule="atLeast"/>
        <w:jc w:val="both"/>
        <w:textAlignment w:val="baseline"/>
        <w:rPr>
          <w:kern w:val="2"/>
          <w:sz w:val="28"/>
          <w:szCs w:val="28"/>
        </w:rPr>
      </w:pPr>
      <w:r w:rsidRPr="009C0AF4">
        <w:rPr>
          <w:sz w:val="28"/>
          <w:szCs w:val="28"/>
        </w:rPr>
        <w:t xml:space="preserve">          </w:t>
      </w:r>
      <w:r w:rsidR="00693AF6">
        <w:rPr>
          <w:sz w:val="28"/>
          <w:szCs w:val="28"/>
        </w:rPr>
        <w:t>2</w:t>
      </w:r>
      <w:r w:rsidR="008C79AA" w:rsidRPr="009C0AF4">
        <w:rPr>
          <w:sz w:val="28"/>
          <w:szCs w:val="28"/>
        </w:rPr>
        <w:t xml:space="preserve">. </w:t>
      </w:r>
      <w:r w:rsidR="00995F7B" w:rsidRPr="009C0AF4">
        <w:rPr>
          <w:sz w:val="28"/>
          <w:szCs w:val="28"/>
        </w:rPr>
        <w:t xml:space="preserve">Настоящее постановление </w:t>
      </w:r>
      <w:r w:rsidR="00995F7B" w:rsidRPr="009C0AF4">
        <w:rPr>
          <w:kern w:val="2"/>
          <w:sz w:val="28"/>
          <w:szCs w:val="28"/>
        </w:rPr>
        <w:t xml:space="preserve">вступает в силу со дня его подписания и подлежит размещению на официальном сайте Администрации </w:t>
      </w:r>
      <w:r w:rsidR="009F5B72">
        <w:rPr>
          <w:kern w:val="2"/>
          <w:sz w:val="28"/>
          <w:szCs w:val="28"/>
        </w:rPr>
        <w:t xml:space="preserve">Лозновского </w:t>
      </w:r>
      <w:r w:rsidR="00995F7B" w:rsidRPr="009C0AF4">
        <w:rPr>
          <w:kern w:val="2"/>
          <w:sz w:val="28"/>
          <w:szCs w:val="28"/>
        </w:rPr>
        <w:t xml:space="preserve"> сельского п</w:t>
      </w:r>
      <w:r w:rsidR="009D08C0">
        <w:rPr>
          <w:kern w:val="2"/>
          <w:sz w:val="28"/>
          <w:szCs w:val="28"/>
        </w:rPr>
        <w:t>оселения.</w:t>
      </w:r>
    </w:p>
    <w:p w:rsidR="009D08C0" w:rsidRPr="00D6563F" w:rsidRDefault="009D08C0" w:rsidP="009D08C0">
      <w:pPr>
        <w:spacing w:line="360" w:lineRule="atLeast"/>
        <w:jc w:val="both"/>
        <w:textAlignment w:val="baseline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3.</w:t>
      </w:r>
      <w:r w:rsidRPr="009D08C0">
        <w:rPr>
          <w:sz w:val="28"/>
          <w:szCs w:val="28"/>
        </w:rPr>
        <w:t xml:space="preserve"> </w:t>
      </w:r>
      <w:r w:rsidRPr="00333B95">
        <w:rPr>
          <w:sz w:val="28"/>
          <w:szCs w:val="28"/>
        </w:rPr>
        <w:t>Контроль за выполнением постано</w:t>
      </w:r>
      <w:r>
        <w:rPr>
          <w:sz w:val="28"/>
          <w:szCs w:val="28"/>
        </w:rPr>
        <w:t xml:space="preserve">вления возложить на начальника отдела </w:t>
      </w:r>
      <w:r w:rsidRPr="00333B95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кономики и финансов </w:t>
      </w:r>
      <w:r w:rsidRPr="00D6563F">
        <w:rPr>
          <w:kern w:val="2"/>
          <w:sz w:val="28"/>
          <w:szCs w:val="28"/>
        </w:rPr>
        <w:t xml:space="preserve">Администрации </w:t>
      </w:r>
      <w:r>
        <w:rPr>
          <w:kern w:val="2"/>
          <w:sz w:val="28"/>
          <w:szCs w:val="28"/>
        </w:rPr>
        <w:t xml:space="preserve">Лозновского </w:t>
      </w:r>
      <w:r w:rsidRPr="00D6563F">
        <w:rPr>
          <w:kern w:val="2"/>
          <w:sz w:val="28"/>
          <w:szCs w:val="28"/>
        </w:rPr>
        <w:t>сельского поселения.</w:t>
      </w:r>
    </w:p>
    <w:p w:rsidR="009D08C0" w:rsidRDefault="009D08C0" w:rsidP="00807CF8">
      <w:pPr>
        <w:rPr>
          <w:sz w:val="28"/>
          <w:szCs w:val="28"/>
        </w:rPr>
      </w:pPr>
    </w:p>
    <w:p w:rsidR="00FB641E" w:rsidRPr="009C0AF4" w:rsidRDefault="00280453" w:rsidP="00807CF8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BE6866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>Администрации</w:t>
      </w:r>
    </w:p>
    <w:p w:rsidR="009F5B72" w:rsidRDefault="009F5B72" w:rsidP="00807CF8">
      <w:pPr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FB641E" w:rsidRPr="009C0AF4">
        <w:rPr>
          <w:sz w:val="28"/>
          <w:szCs w:val="28"/>
        </w:rPr>
        <w:t xml:space="preserve"> </w:t>
      </w:r>
      <w:r w:rsidR="00844590" w:rsidRPr="009C0AF4">
        <w:rPr>
          <w:sz w:val="28"/>
          <w:szCs w:val="28"/>
        </w:rPr>
        <w:t>сельского поселения</w:t>
      </w:r>
      <w:r w:rsidR="00BE6866" w:rsidRPr="009C0AF4">
        <w:rPr>
          <w:sz w:val="28"/>
          <w:szCs w:val="28"/>
        </w:rPr>
        <w:t xml:space="preserve">         </w:t>
      </w:r>
      <w:r w:rsidR="0065700C" w:rsidRPr="009C0AF4">
        <w:rPr>
          <w:sz w:val="28"/>
          <w:szCs w:val="28"/>
        </w:rPr>
        <w:t xml:space="preserve">       </w:t>
      </w:r>
      <w:r w:rsidR="00D72341" w:rsidRPr="009C0AF4">
        <w:rPr>
          <w:sz w:val="28"/>
          <w:szCs w:val="28"/>
        </w:rPr>
        <w:t xml:space="preserve">               </w:t>
      </w:r>
      <w:r w:rsidR="00887265" w:rsidRPr="009C0AF4">
        <w:rPr>
          <w:sz w:val="28"/>
          <w:szCs w:val="28"/>
        </w:rPr>
        <w:t xml:space="preserve">              </w:t>
      </w:r>
      <w:r w:rsidR="00FB641E" w:rsidRPr="009C0AF4">
        <w:rPr>
          <w:sz w:val="28"/>
          <w:szCs w:val="28"/>
        </w:rPr>
        <w:t xml:space="preserve"> </w:t>
      </w:r>
      <w:r w:rsidR="00887265" w:rsidRPr="009C0AF4">
        <w:rPr>
          <w:sz w:val="28"/>
          <w:szCs w:val="28"/>
        </w:rPr>
        <w:t xml:space="preserve">  </w:t>
      </w:r>
      <w:r w:rsidR="00D56FFA" w:rsidRPr="009C0AF4">
        <w:rPr>
          <w:sz w:val="28"/>
          <w:szCs w:val="28"/>
        </w:rPr>
        <w:t xml:space="preserve"> </w:t>
      </w:r>
      <w:r w:rsidR="00280453">
        <w:rPr>
          <w:sz w:val="28"/>
          <w:szCs w:val="28"/>
        </w:rPr>
        <w:t xml:space="preserve">Н.А. Самсонова </w:t>
      </w:r>
      <w:r>
        <w:rPr>
          <w:sz w:val="28"/>
          <w:szCs w:val="28"/>
        </w:rPr>
        <w:t xml:space="preserve"> </w:t>
      </w:r>
      <w:r w:rsidR="00BE6866" w:rsidRPr="009C0AF4">
        <w:rPr>
          <w:sz w:val="28"/>
          <w:szCs w:val="28"/>
        </w:rPr>
        <w:tab/>
      </w:r>
    </w:p>
    <w:p w:rsidR="009D08C0" w:rsidRPr="009C0AF4" w:rsidRDefault="009D08C0" w:rsidP="00807CF8">
      <w:pPr>
        <w:rPr>
          <w:sz w:val="28"/>
          <w:szCs w:val="28"/>
        </w:rPr>
      </w:pPr>
    </w:p>
    <w:p w:rsidR="009F5B72" w:rsidRPr="00CD26B1" w:rsidRDefault="009F5B72" w:rsidP="009F5B72">
      <w:pPr>
        <w:jc w:val="both"/>
        <w:rPr>
          <w:sz w:val="18"/>
          <w:szCs w:val="18"/>
        </w:rPr>
      </w:pPr>
      <w:r w:rsidRPr="00CD26B1">
        <w:rPr>
          <w:sz w:val="18"/>
          <w:szCs w:val="18"/>
        </w:rPr>
        <w:t>Постановление вносит</w:t>
      </w:r>
    </w:p>
    <w:p w:rsidR="009F5B72" w:rsidRPr="00CD26B1" w:rsidRDefault="00693AF6" w:rsidP="009F5B72">
      <w:pPr>
        <w:jc w:val="both"/>
        <w:rPr>
          <w:color w:val="000000"/>
          <w:spacing w:val="-3"/>
          <w:sz w:val="18"/>
          <w:szCs w:val="18"/>
        </w:rPr>
      </w:pPr>
      <w:r>
        <w:rPr>
          <w:sz w:val="18"/>
          <w:szCs w:val="18"/>
        </w:rPr>
        <w:t>в</w:t>
      </w:r>
      <w:r w:rsidR="002A1F64">
        <w:rPr>
          <w:sz w:val="18"/>
          <w:szCs w:val="18"/>
        </w:rPr>
        <w:t>едущий специалист</w:t>
      </w:r>
      <w:r w:rsidR="009F5B72" w:rsidRPr="00CD26B1">
        <w:rPr>
          <w:sz w:val="18"/>
          <w:szCs w:val="18"/>
        </w:rPr>
        <w:t xml:space="preserve"> по вопросам ЖКХ </w:t>
      </w:r>
    </w:p>
    <w:p w:rsidR="009F5B72" w:rsidRDefault="009F5B72" w:rsidP="009F5B72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1150F6" w:rsidRPr="009C0AF4" w:rsidRDefault="001150F6" w:rsidP="00807CF8">
      <w:pPr>
        <w:rPr>
          <w:sz w:val="28"/>
          <w:szCs w:val="28"/>
        </w:rPr>
      </w:pPr>
    </w:p>
    <w:p w:rsidR="00693AF6" w:rsidRPr="009C0AF4" w:rsidRDefault="00693AF6" w:rsidP="00693AF6">
      <w:pPr>
        <w:pStyle w:val="a3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Приложение №</w:t>
      </w:r>
      <w:r w:rsidR="009D08C0">
        <w:rPr>
          <w:szCs w:val="28"/>
        </w:rPr>
        <w:t>1</w:t>
      </w:r>
    </w:p>
    <w:p w:rsidR="00693AF6" w:rsidRPr="009C0AF4" w:rsidRDefault="00693AF6" w:rsidP="00693AF6">
      <w:pPr>
        <w:pStyle w:val="a3"/>
        <w:jc w:val="both"/>
        <w:rPr>
          <w:szCs w:val="28"/>
        </w:rPr>
      </w:pPr>
      <w:r w:rsidRPr="009C0AF4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</w:t>
      </w:r>
      <w:r w:rsidRPr="009C0AF4">
        <w:rPr>
          <w:szCs w:val="28"/>
        </w:rPr>
        <w:t xml:space="preserve">к постановлению </w:t>
      </w:r>
    </w:p>
    <w:p w:rsidR="00693AF6" w:rsidRPr="009C0AF4" w:rsidRDefault="00693AF6" w:rsidP="00693AF6">
      <w:pPr>
        <w:pStyle w:val="a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Pr="009C0AF4">
        <w:rPr>
          <w:szCs w:val="28"/>
        </w:rPr>
        <w:t xml:space="preserve">Администрации </w:t>
      </w:r>
      <w:r>
        <w:rPr>
          <w:szCs w:val="28"/>
        </w:rPr>
        <w:t>Лозновского</w:t>
      </w:r>
    </w:p>
    <w:p w:rsidR="00693AF6" w:rsidRPr="009C0AF4" w:rsidRDefault="00693AF6" w:rsidP="00693AF6">
      <w:pPr>
        <w:pStyle w:val="a3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Pr="009C0AF4">
        <w:rPr>
          <w:szCs w:val="28"/>
        </w:rPr>
        <w:t>сельского поселения</w:t>
      </w:r>
    </w:p>
    <w:p w:rsidR="00693AF6" w:rsidRPr="00567E71" w:rsidRDefault="00693AF6" w:rsidP="00693AF6">
      <w:pPr>
        <w:ind w:left="1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AD4F5C">
        <w:rPr>
          <w:color w:val="FF0000"/>
          <w:sz w:val="28"/>
          <w:szCs w:val="28"/>
        </w:rPr>
        <w:t xml:space="preserve"> </w:t>
      </w:r>
      <w:r w:rsidRPr="00567E71">
        <w:rPr>
          <w:sz w:val="28"/>
          <w:szCs w:val="28"/>
        </w:rPr>
        <w:t xml:space="preserve">от </w:t>
      </w:r>
      <w:r w:rsidR="007B53B3">
        <w:rPr>
          <w:sz w:val="28"/>
          <w:szCs w:val="28"/>
        </w:rPr>
        <w:t>07.03.</w:t>
      </w:r>
      <w:r w:rsidR="00567E71" w:rsidRPr="00567E71">
        <w:rPr>
          <w:sz w:val="28"/>
          <w:szCs w:val="28"/>
        </w:rPr>
        <w:t>2024</w:t>
      </w:r>
      <w:r w:rsidRPr="00567E71">
        <w:rPr>
          <w:sz w:val="28"/>
          <w:szCs w:val="28"/>
        </w:rPr>
        <w:t xml:space="preserve"> г</w:t>
      </w:r>
      <w:r w:rsidR="007C2D3E" w:rsidRPr="00567E71">
        <w:rPr>
          <w:sz w:val="28"/>
          <w:szCs w:val="28"/>
        </w:rPr>
        <w:t>.</w:t>
      </w:r>
      <w:r w:rsidRPr="00567E71">
        <w:rPr>
          <w:sz w:val="28"/>
          <w:szCs w:val="28"/>
        </w:rPr>
        <w:t xml:space="preserve"> №</w:t>
      </w:r>
      <w:r w:rsidR="007B53B3">
        <w:rPr>
          <w:sz w:val="28"/>
          <w:szCs w:val="28"/>
        </w:rPr>
        <w:t>30</w:t>
      </w:r>
      <w:r w:rsidRPr="00567E71">
        <w:rPr>
          <w:sz w:val="28"/>
          <w:szCs w:val="28"/>
        </w:rPr>
        <w:t xml:space="preserve">    </w:t>
      </w:r>
    </w:p>
    <w:p w:rsidR="00693AF6" w:rsidRDefault="00693AF6" w:rsidP="00693AF6">
      <w:pPr>
        <w:jc w:val="center"/>
        <w:rPr>
          <w:sz w:val="28"/>
          <w:szCs w:val="28"/>
        </w:rPr>
      </w:pPr>
    </w:p>
    <w:p w:rsidR="00E6702F" w:rsidRDefault="00E6702F" w:rsidP="00693AF6">
      <w:pPr>
        <w:jc w:val="center"/>
        <w:rPr>
          <w:sz w:val="28"/>
          <w:szCs w:val="28"/>
        </w:rPr>
      </w:pPr>
    </w:p>
    <w:p w:rsidR="00E6702F" w:rsidRPr="009C0AF4" w:rsidRDefault="00E6702F" w:rsidP="00693AF6">
      <w:pPr>
        <w:jc w:val="center"/>
        <w:rPr>
          <w:sz w:val="28"/>
          <w:szCs w:val="28"/>
        </w:rPr>
      </w:pPr>
    </w:p>
    <w:p w:rsidR="00693AF6" w:rsidRPr="009C0AF4" w:rsidRDefault="00693AF6" w:rsidP="00693AF6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 xml:space="preserve">ОТЧЕТ </w:t>
      </w:r>
    </w:p>
    <w:p w:rsidR="00693AF6" w:rsidRPr="009C0AF4" w:rsidRDefault="00693AF6" w:rsidP="00693AF6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программы Лозновского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="009D08C0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202</w:t>
      </w:r>
      <w:r w:rsidR="00567E71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</w:p>
    <w:p w:rsidR="00693AF6" w:rsidRDefault="00693AF6" w:rsidP="00693AF6">
      <w:pPr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    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C0AF4">
        <w:rPr>
          <w:sz w:val="28"/>
          <w:szCs w:val="28"/>
        </w:rPr>
        <w:t>Отчет об исполнении муниципальной программы «Защита населения</w:t>
      </w:r>
      <w:r>
        <w:rPr>
          <w:sz w:val="28"/>
          <w:szCs w:val="28"/>
        </w:rPr>
        <w:t xml:space="preserve"> и территории </w:t>
      </w:r>
      <w:r w:rsidRPr="009C0AF4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FD04B0">
        <w:rPr>
          <w:sz w:val="28"/>
          <w:szCs w:val="28"/>
        </w:rPr>
        <w:t xml:space="preserve">», </w:t>
      </w:r>
      <w:r w:rsidR="009F6833">
        <w:rPr>
          <w:sz w:val="28"/>
          <w:szCs w:val="28"/>
        </w:rPr>
        <w:t>за</w:t>
      </w:r>
      <w:r w:rsidR="00567E71">
        <w:rPr>
          <w:sz w:val="28"/>
          <w:szCs w:val="28"/>
        </w:rPr>
        <w:t xml:space="preserve"> </w:t>
      </w:r>
      <w:r w:rsidR="001760FD">
        <w:rPr>
          <w:sz w:val="28"/>
          <w:szCs w:val="28"/>
        </w:rPr>
        <w:t xml:space="preserve"> 202</w:t>
      </w:r>
      <w:r w:rsidR="00AD4F5C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FD04B0">
        <w:rPr>
          <w:sz w:val="28"/>
          <w:szCs w:val="28"/>
        </w:rPr>
        <w:t xml:space="preserve"> составлен </w:t>
      </w:r>
      <w:r>
        <w:rPr>
          <w:sz w:val="28"/>
          <w:szCs w:val="28"/>
        </w:rPr>
        <w:t xml:space="preserve"> ведущим специалистом</w:t>
      </w:r>
      <w:r w:rsidRPr="00FD04B0">
        <w:rPr>
          <w:sz w:val="28"/>
          <w:szCs w:val="28"/>
        </w:rPr>
        <w:t xml:space="preserve"> по вопросам  ЖКХ Администрации Лозновского </w:t>
      </w:r>
      <w:r>
        <w:rPr>
          <w:sz w:val="28"/>
          <w:szCs w:val="28"/>
        </w:rPr>
        <w:t xml:space="preserve"> сельского поселения. </w:t>
      </w:r>
    </w:p>
    <w:p w:rsidR="009D08C0" w:rsidRPr="00541848" w:rsidRDefault="009D08C0" w:rsidP="009D08C0">
      <w:pPr>
        <w:ind w:firstLine="567"/>
        <w:jc w:val="both"/>
        <w:rPr>
          <w:b/>
          <w:i/>
          <w:sz w:val="28"/>
          <w:szCs w:val="28"/>
        </w:rPr>
      </w:pPr>
      <w:r w:rsidRPr="00541848">
        <w:rPr>
          <w:color w:val="000000"/>
          <w:spacing w:val="-3"/>
          <w:sz w:val="28"/>
          <w:szCs w:val="28"/>
        </w:rPr>
        <w:t xml:space="preserve">Основная цель муниципальной программы – </w:t>
      </w:r>
      <w:r>
        <w:rPr>
          <w:sz w:val="28"/>
          <w:szCs w:val="28"/>
        </w:rPr>
        <w:t>м</w:t>
      </w:r>
      <w:r w:rsidRPr="00541848">
        <w:rPr>
          <w:sz w:val="28"/>
          <w:szCs w:val="28"/>
        </w:rPr>
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</w:r>
      <w:r w:rsidRPr="00541848">
        <w:rPr>
          <w:color w:val="000000"/>
          <w:spacing w:val="-3"/>
          <w:sz w:val="28"/>
          <w:szCs w:val="28"/>
        </w:rPr>
        <w:t>.</w:t>
      </w:r>
    </w:p>
    <w:p w:rsidR="009D08C0" w:rsidRPr="00541848" w:rsidRDefault="009D08C0" w:rsidP="009D08C0">
      <w:pPr>
        <w:ind w:firstLine="567"/>
        <w:jc w:val="both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41848">
        <w:rPr>
          <w:color w:val="000000"/>
          <w:spacing w:val="-3"/>
          <w:sz w:val="28"/>
          <w:szCs w:val="28"/>
        </w:rPr>
        <w:t xml:space="preserve">Задачи муниципальной программы – </w:t>
      </w:r>
      <w:r w:rsidRPr="00541848">
        <w:rPr>
          <w:sz w:val="28"/>
          <w:szCs w:val="28"/>
        </w:rPr>
        <w:t>обеспечение эффективного предупреждения, деятельности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акций; 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693AF6" w:rsidRPr="006A59CA" w:rsidRDefault="009D08C0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AF6">
        <w:rPr>
          <w:sz w:val="28"/>
          <w:szCs w:val="28"/>
        </w:rPr>
        <w:t>На реализацию муниципальной программы в 202</w:t>
      </w:r>
      <w:r w:rsidR="00AD4F5C">
        <w:rPr>
          <w:sz w:val="28"/>
          <w:szCs w:val="28"/>
        </w:rPr>
        <w:t>3</w:t>
      </w:r>
      <w:r w:rsidR="00693AF6">
        <w:rPr>
          <w:sz w:val="28"/>
          <w:szCs w:val="28"/>
        </w:rPr>
        <w:t xml:space="preserve"> </w:t>
      </w:r>
      <w:r w:rsidR="00693AF6" w:rsidRPr="0057578F">
        <w:rPr>
          <w:sz w:val="28"/>
          <w:szCs w:val="28"/>
        </w:rPr>
        <w:t xml:space="preserve">году предусмотрено </w:t>
      </w:r>
      <w:r w:rsidR="001F4EC9">
        <w:rPr>
          <w:sz w:val="28"/>
          <w:szCs w:val="28"/>
        </w:rPr>
        <w:t>250</w:t>
      </w:r>
      <w:r w:rsidR="00693AF6" w:rsidRPr="00567E71">
        <w:rPr>
          <w:sz w:val="28"/>
          <w:szCs w:val="28"/>
        </w:rPr>
        <w:t>,</w:t>
      </w:r>
      <w:r w:rsidR="001760FD" w:rsidRPr="00567E71">
        <w:rPr>
          <w:sz w:val="28"/>
          <w:szCs w:val="28"/>
        </w:rPr>
        <w:t>0</w:t>
      </w:r>
      <w:r w:rsidR="00693AF6" w:rsidRPr="00567E71">
        <w:rPr>
          <w:sz w:val="28"/>
          <w:szCs w:val="28"/>
        </w:rPr>
        <w:t xml:space="preserve"> тыс. рублей.</w:t>
      </w:r>
      <w:r w:rsidR="00693AF6" w:rsidRPr="00AD4F5C">
        <w:rPr>
          <w:color w:val="FF0000"/>
          <w:sz w:val="28"/>
          <w:szCs w:val="28"/>
        </w:rPr>
        <w:t xml:space="preserve"> </w:t>
      </w:r>
      <w:r w:rsidR="00693AF6">
        <w:rPr>
          <w:sz w:val="28"/>
          <w:szCs w:val="28"/>
        </w:rPr>
        <w:t xml:space="preserve">Фактическое освоение средств муниципальной программы </w:t>
      </w:r>
      <w:r>
        <w:rPr>
          <w:sz w:val="28"/>
          <w:szCs w:val="28"/>
        </w:rPr>
        <w:t xml:space="preserve">за </w:t>
      </w:r>
      <w:r w:rsidR="00693AF6">
        <w:rPr>
          <w:sz w:val="28"/>
          <w:szCs w:val="28"/>
        </w:rPr>
        <w:t xml:space="preserve"> 202</w:t>
      </w:r>
      <w:r w:rsidR="00AD4F5C">
        <w:rPr>
          <w:sz w:val="28"/>
          <w:szCs w:val="28"/>
        </w:rPr>
        <w:t>3</w:t>
      </w:r>
      <w:r w:rsidR="00693AF6">
        <w:rPr>
          <w:sz w:val="28"/>
          <w:szCs w:val="28"/>
        </w:rPr>
        <w:t xml:space="preserve"> год </w:t>
      </w:r>
      <w:r w:rsidR="00693AF6" w:rsidRPr="006A59CA">
        <w:rPr>
          <w:sz w:val="28"/>
          <w:szCs w:val="28"/>
        </w:rPr>
        <w:t xml:space="preserve">составило   </w:t>
      </w:r>
      <w:r w:rsidR="00280453">
        <w:rPr>
          <w:sz w:val="28"/>
          <w:szCs w:val="28"/>
        </w:rPr>
        <w:t>243,1</w:t>
      </w:r>
      <w:r w:rsidR="00693AF6" w:rsidRPr="006A59CA">
        <w:rPr>
          <w:sz w:val="28"/>
          <w:szCs w:val="28"/>
        </w:rPr>
        <w:t xml:space="preserve">  тыс. рублей.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Муниципальная программа включает в себя следующие подпрограммы: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Подпрограмма 1 – «Пожарная безопасность»;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Подпрограмма 2 – «Защита от чрезвычайных ситуаций»;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Подпрограмма 3 -  «Обеспечение безопасности на воде».</w:t>
      </w:r>
    </w:p>
    <w:p w:rsidR="00693AF6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реализацию основных мероприятий подпрограммы 1 «Пожарная безопасность» (далее – подпрограмма 1)на 202</w:t>
      </w:r>
      <w:r w:rsidR="00AD4F5C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предусмотрено</w:t>
      </w:r>
      <w:r w:rsidR="00AD4F5C">
        <w:rPr>
          <w:sz w:val="28"/>
          <w:szCs w:val="28"/>
        </w:rPr>
        <w:t xml:space="preserve"> 59</w:t>
      </w:r>
      <w:r w:rsidR="001760FD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Фактическое освоение средств составило </w:t>
      </w:r>
      <w:r w:rsidR="00AD4F5C">
        <w:rPr>
          <w:sz w:val="28"/>
          <w:szCs w:val="28"/>
        </w:rPr>
        <w:t>55</w:t>
      </w:r>
      <w:r w:rsidR="001760FD">
        <w:rPr>
          <w:sz w:val="28"/>
          <w:szCs w:val="28"/>
        </w:rPr>
        <w:t>,</w:t>
      </w:r>
      <w:r w:rsidR="006A59CA">
        <w:rPr>
          <w:sz w:val="28"/>
          <w:szCs w:val="28"/>
        </w:rPr>
        <w:t>9</w:t>
      </w:r>
      <w:r>
        <w:rPr>
          <w:sz w:val="28"/>
          <w:szCs w:val="28"/>
        </w:rPr>
        <w:t xml:space="preserve"> рублей Основные мероприятия подпрограммы 1 реализуется в течение 202</w:t>
      </w:r>
      <w:r w:rsidR="00AD4F5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 постоянной основ</w:t>
      </w:r>
      <w:r w:rsidRPr="00A317CD">
        <w:rPr>
          <w:sz w:val="28"/>
          <w:szCs w:val="28"/>
        </w:rPr>
        <w:t>е.</w:t>
      </w:r>
    </w:p>
    <w:p w:rsidR="00693AF6" w:rsidRPr="00D27644" w:rsidRDefault="00693AF6" w:rsidP="00693A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D17F3">
        <w:rPr>
          <w:color w:val="FF0000"/>
          <w:sz w:val="28"/>
          <w:szCs w:val="28"/>
        </w:rPr>
        <w:t xml:space="preserve"> </w:t>
      </w:r>
      <w:r w:rsidRPr="00D27644">
        <w:rPr>
          <w:sz w:val="28"/>
          <w:szCs w:val="28"/>
        </w:rPr>
        <w:t>Данные денежные средства были направлены на:</w:t>
      </w:r>
    </w:p>
    <w:p w:rsidR="001760FD" w:rsidRDefault="001760FD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5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страхование добровольцев – 2,0 тыс. рублей;</w:t>
      </w:r>
    </w:p>
    <w:p w:rsidR="001760FD" w:rsidRDefault="001760FD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837">
        <w:rPr>
          <w:sz w:val="28"/>
          <w:szCs w:val="28"/>
        </w:rPr>
        <w:t xml:space="preserve">     - </w:t>
      </w:r>
      <w:r>
        <w:rPr>
          <w:sz w:val="28"/>
          <w:szCs w:val="28"/>
        </w:rPr>
        <w:t xml:space="preserve"> опаш</w:t>
      </w:r>
      <w:r w:rsidR="00567E71">
        <w:rPr>
          <w:sz w:val="28"/>
          <w:szCs w:val="28"/>
        </w:rPr>
        <w:t>ка (минерализованные полосы) – 23,</w:t>
      </w:r>
      <w:r w:rsidR="006A59CA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рублей;</w:t>
      </w:r>
    </w:p>
    <w:p w:rsidR="001760FD" w:rsidRDefault="007B5837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760FD">
        <w:rPr>
          <w:sz w:val="28"/>
          <w:szCs w:val="28"/>
        </w:rPr>
        <w:t xml:space="preserve"> -  при</w:t>
      </w:r>
      <w:r w:rsidR="007C2D3E">
        <w:rPr>
          <w:sz w:val="28"/>
          <w:szCs w:val="28"/>
        </w:rPr>
        <w:t>обретени</w:t>
      </w:r>
      <w:r w:rsidR="00C837F4">
        <w:rPr>
          <w:sz w:val="28"/>
          <w:szCs w:val="28"/>
        </w:rPr>
        <w:t>я</w:t>
      </w:r>
      <w:r w:rsidR="007C2D3E">
        <w:rPr>
          <w:sz w:val="28"/>
          <w:szCs w:val="28"/>
        </w:rPr>
        <w:t xml:space="preserve"> </w:t>
      </w:r>
      <w:r w:rsidR="00C837F4">
        <w:rPr>
          <w:sz w:val="28"/>
          <w:szCs w:val="28"/>
        </w:rPr>
        <w:t xml:space="preserve"> оборудования (рукав высокого давления и распылительный пистолет, распылительный ствол </w:t>
      </w:r>
      <w:r w:rsidR="00567E71">
        <w:rPr>
          <w:sz w:val="28"/>
          <w:szCs w:val="28"/>
        </w:rPr>
        <w:t>–</w:t>
      </w:r>
      <w:r w:rsidR="00C837F4">
        <w:rPr>
          <w:sz w:val="28"/>
          <w:szCs w:val="28"/>
        </w:rPr>
        <w:t xml:space="preserve"> </w:t>
      </w:r>
      <w:r w:rsidR="00567E71">
        <w:rPr>
          <w:sz w:val="28"/>
          <w:szCs w:val="28"/>
        </w:rPr>
        <w:t>30,0тыс. рублей</w:t>
      </w:r>
      <w:r w:rsidR="00C837F4">
        <w:rPr>
          <w:sz w:val="28"/>
          <w:szCs w:val="28"/>
        </w:rPr>
        <w:t>);</w:t>
      </w:r>
    </w:p>
    <w:p w:rsidR="001760FD" w:rsidRDefault="001760FD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6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реализацию основных мероприятий подпрограммы 2 «Защита от чрезвычайных  ситуаций» (далее – подпрограмма 2)  на 202</w:t>
      </w:r>
      <w:r w:rsidR="00AD4F5C">
        <w:rPr>
          <w:sz w:val="28"/>
          <w:szCs w:val="28"/>
        </w:rPr>
        <w:t xml:space="preserve">3 год предусмотрено </w:t>
      </w:r>
      <w:r w:rsidR="00454471">
        <w:rPr>
          <w:sz w:val="28"/>
          <w:szCs w:val="28"/>
        </w:rPr>
        <w:t>189,</w:t>
      </w:r>
      <w:r>
        <w:rPr>
          <w:sz w:val="28"/>
          <w:szCs w:val="28"/>
        </w:rPr>
        <w:t>0 тыс. рублей. Фактиче</w:t>
      </w:r>
      <w:r w:rsidR="00AD4F5C">
        <w:rPr>
          <w:sz w:val="28"/>
          <w:szCs w:val="28"/>
        </w:rPr>
        <w:t xml:space="preserve">ское освоение средств составило </w:t>
      </w:r>
      <w:r w:rsidR="006A59CA">
        <w:rPr>
          <w:sz w:val="28"/>
          <w:szCs w:val="28"/>
        </w:rPr>
        <w:t>18</w:t>
      </w:r>
      <w:r w:rsidR="00454471">
        <w:rPr>
          <w:sz w:val="28"/>
          <w:szCs w:val="28"/>
        </w:rPr>
        <w:t>5,2</w:t>
      </w:r>
      <w:r>
        <w:rPr>
          <w:sz w:val="28"/>
          <w:szCs w:val="28"/>
        </w:rPr>
        <w:t xml:space="preserve"> тыс. рублей. </w:t>
      </w:r>
    </w:p>
    <w:p w:rsidR="006B46AF" w:rsidRDefault="006B46AF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были потрачены:</w:t>
      </w:r>
    </w:p>
    <w:p w:rsidR="001760FD" w:rsidRDefault="006B46AF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D4F5C">
        <w:rPr>
          <w:sz w:val="28"/>
          <w:szCs w:val="28"/>
        </w:rPr>
        <w:t xml:space="preserve">на страхование ГТС – </w:t>
      </w:r>
      <w:r w:rsidR="001760FD">
        <w:rPr>
          <w:sz w:val="28"/>
          <w:szCs w:val="28"/>
        </w:rPr>
        <w:t xml:space="preserve"> </w:t>
      </w:r>
      <w:r w:rsidR="00567E71">
        <w:rPr>
          <w:sz w:val="28"/>
          <w:szCs w:val="28"/>
        </w:rPr>
        <w:t xml:space="preserve"> </w:t>
      </w:r>
      <w:r w:rsidR="006A59CA">
        <w:rPr>
          <w:sz w:val="28"/>
          <w:szCs w:val="28"/>
        </w:rPr>
        <w:t>1</w:t>
      </w:r>
      <w:r w:rsidR="00454471">
        <w:rPr>
          <w:sz w:val="28"/>
          <w:szCs w:val="28"/>
        </w:rPr>
        <w:t>67</w:t>
      </w:r>
      <w:r w:rsidR="001F4EC9">
        <w:rPr>
          <w:sz w:val="28"/>
          <w:szCs w:val="28"/>
        </w:rPr>
        <w:t>,</w:t>
      </w:r>
      <w:r w:rsidR="00454471">
        <w:rPr>
          <w:sz w:val="28"/>
          <w:szCs w:val="28"/>
        </w:rPr>
        <w:t>1</w:t>
      </w:r>
      <w:r w:rsidR="006A59CA">
        <w:rPr>
          <w:sz w:val="28"/>
          <w:szCs w:val="28"/>
        </w:rPr>
        <w:t xml:space="preserve"> </w:t>
      </w:r>
      <w:r w:rsidR="001760FD">
        <w:rPr>
          <w:sz w:val="28"/>
          <w:szCs w:val="28"/>
        </w:rPr>
        <w:t>тыс. рублей.</w:t>
      </w:r>
    </w:p>
    <w:p w:rsidR="00567E71" w:rsidRDefault="006B46AF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AD4F5C">
        <w:rPr>
          <w:sz w:val="28"/>
          <w:szCs w:val="28"/>
        </w:rPr>
        <w:t xml:space="preserve">приобретение и установка сирены электронной С-40/4Э п. Синий Курган. – </w:t>
      </w:r>
      <w:r w:rsidR="00567E71">
        <w:rPr>
          <w:sz w:val="28"/>
          <w:szCs w:val="28"/>
        </w:rPr>
        <w:t>18,1 тыс.рублей.</w:t>
      </w:r>
    </w:p>
    <w:p w:rsidR="001760FD" w:rsidRDefault="006B46AF" w:rsidP="00176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60FD">
        <w:rPr>
          <w:sz w:val="28"/>
          <w:szCs w:val="28"/>
        </w:rPr>
        <w:t xml:space="preserve">    На реализацию основных мероприятий подпрограммы 3 «Обеспечение безопасности на воде» </w:t>
      </w:r>
      <w:r w:rsidR="00C837F4">
        <w:rPr>
          <w:sz w:val="28"/>
          <w:szCs w:val="28"/>
        </w:rPr>
        <w:t>(далее – подпрограмма 3) на 2023</w:t>
      </w:r>
      <w:r w:rsidR="001760FD">
        <w:rPr>
          <w:sz w:val="28"/>
          <w:szCs w:val="28"/>
        </w:rPr>
        <w:t xml:space="preserve"> год предусмотрено </w:t>
      </w:r>
      <w:r>
        <w:rPr>
          <w:sz w:val="28"/>
          <w:szCs w:val="28"/>
        </w:rPr>
        <w:t>2</w:t>
      </w:r>
      <w:r w:rsidR="001760FD">
        <w:rPr>
          <w:sz w:val="28"/>
          <w:szCs w:val="28"/>
        </w:rPr>
        <w:t xml:space="preserve">,0 тыс. рублей. Фактическое освоение средств составило </w:t>
      </w:r>
      <w:r w:rsidR="00AD4F5C">
        <w:rPr>
          <w:sz w:val="28"/>
          <w:szCs w:val="28"/>
        </w:rPr>
        <w:t>2,0</w:t>
      </w:r>
      <w:r w:rsidR="001760FD">
        <w:rPr>
          <w:sz w:val="28"/>
          <w:szCs w:val="28"/>
        </w:rPr>
        <w:t xml:space="preserve"> тыс. рублей.</w:t>
      </w:r>
    </w:p>
    <w:p w:rsidR="006B46AF" w:rsidRDefault="006B46AF" w:rsidP="006B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Данные средства были потрачены:</w:t>
      </w:r>
    </w:p>
    <w:p w:rsidR="006B46AF" w:rsidRDefault="006B46AF" w:rsidP="006B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Информирование населения публикаци</w:t>
      </w:r>
      <w:r w:rsidR="00AD4F5C">
        <w:rPr>
          <w:sz w:val="28"/>
          <w:szCs w:val="28"/>
        </w:rPr>
        <w:t>я статьи в газете – 2 статьи – 2,0</w:t>
      </w:r>
      <w:r>
        <w:rPr>
          <w:sz w:val="28"/>
          <w:szCs w:val="28"/>
        </w:rPr>
        <w:t xml:space="preserve"> тыс. рублей.</w:t>
      </w:r>
    </w:p>
    <w:p w:rsidR="006B46AF" w:rsidRDefault="006B46AF" w:rsidP="006B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60FD" w:rsidRPr="009C0AF4" w:rsidRDefault="001760FD" w:rsidP="006B4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4B8F">
        <w:rPr>
          <w:sz w:val="28"/>
          <w:szCs w:val="28"/>
        </w:rPr>
        <w:t xml:space="preserve"> </w:t>
      </w:r>
    </w:p>
    <w:p w:rsidR="001760FD" w:rsidRDefault="001760FD" w:rsidP="001760FD">
      <w:pPr>
        <w:jc w:val="both"/>
        <w:rPr>
          <w:sz w:val="28"/>
          <w:szCs w:val="28"/>
        </w:rPr>
      </w:pPr>
    </w:p>
    <w:p w:rsidR="00693AF6" w:rsidRDefault="00693AF6" w:rsidP="00693AF6">
      <w:pPr>
        <w:jc w:val="both"/>
        <w:rPr>
          <w:sz w:val="28"/>
          <w:szCs w:val="28"/>
        </w:rPr>
      </w:pPr>
    </w:p>
    <w:p w:rsidR="00A46C82" w:rsidRPr="009C0AF4" w:rsidRDefault="00A46C82" w:rsidP="00807CF8">
      <w:pPr>
        <w:rPr>
          <w:sz w:val="28"/>
          <w:szCs w:val="28"/>
        </w:rPr>
        <w:sectPr w:rsidR="00A46C82" w:rsidRPr="009C0AF4" w:rsidSect="00D766A9">
          <w:headerReference w:type="default" r:id="rId9"/>
          <w:pgSz w:w="11907" w:h="16840" w:code="9"/>
          <w:pgMar w:top="851" w:right="851" w:bottom="851" w:left="1418" w:header="720" w:footer="720" w:gutter="0"/>
          <w:cols w:space="720"/>
        </w:sectPr>
      </w:pPr>
    </w:p>
    <w:p w:rsidR="006B46AF" w:rsidRPr="00FC70B1" w:rsidRDefault="006B46AF" w:rsidP="006B46AF">
      <w:pPr>
        <w:autoSpaceDE w:val="0"/>
        <w:autoSpaceDN w:val="0"/>
        <w:adjustRightInd w:val="0"/>
        <w:ind w:firstLine="708"/>
        <w:jc w:val="right"/>
      </w:pPr>
      <w:r w:rsidRPr="00FC70B1">
        <w:lastRenderedPageBreak/>
        <w:t xml:space="preserve">Приложение 1 </w:t>
      </w:r>
    </w:p>
    <w:p w:rsidR="006B46AF" w:rsidRPr="00FC70B1" w:rsidRDefault="006B46AF" w:rsidP="006B46AF">
      <w:pPr>
        <w:autoSpaceDE w:val="0"/>
        <w:autoSpaceDN w:val="0"/>
        <w:adjustRightInd w:val="0"/>
        <w:ind w:firstLine="708"/>
        <w:jc w:val="right"/>
      </w:pPr>
      <w:r w:rsidRPr="00FC70B1">
        <w:t>к приложению №2</w:t>
      </w:r>
    </w:p>
    <w:p w:rsidR="006B46AF" w:rsidRPr="00FC70B1" w:rsidRDefault="006B46AF" w:rsidP="006B46AF">
      <w:pPr>
        <w:tabs>
          <w:tab w:val="left" w:pos="3870"/>
          <w:tab w:val="left" w:pos="6825"/>
        </w:tabs>
        <w:autoSpaceDE w:val="0"/>
        <w:autoSpaceDN w:val="0"/>
        <w:adjustRightInd w:val="0"/>
        <w:ind w:firstLine="708"/>
        <w:jc w:val="both"/>
      </w:pPr>
      <w:r w:rsidRPr="00FC70B1">
        <w:tab/>
      </w:r>
      <w:r w:rsidRPr="00FC70B1">
        <w:tab/>
      </w:r>
    </w:p>
    <w:p w:rsidR="006B46AF" w:rsidRPr="00FC70B1" w:rsidRDefault="006B46AF" w:rsidP="006B46AF">
      <w:pPr>
        <w:tabs>
          <w:tab w:val="left" w:pos="6825"/>
        </w:tabs>
        <w:autoSpaceDE w:val="0"/>
        <w:autoSpaceDN w:val="0"/>
        <w:adjustRightInd w:val="0"/>
        <w:ind w:firstLine="708"/>
        <w:jc w:val="both"/>
      </w:pPr>
    </w:p>
    <w:p w:rsidR="006B46AF" w:rsidRPr="00FC70B1" w:rsidRDefault="006B46AF" w:rsidP="006B46AF">
      <w:pPr>
        <w:autoSpaceDE w:val="0"/>
        <w:autoSpaceDN w:val="0"/>
        <w:adjustRightInd w:val="0"/>
        <w:ind w:firstLine="708"/>
        <w:jc w:val="center"/>
      </w:pPr>
      <w:r w:rsidRPr="00FC70B1">
        <w:t xml:space="preserve">Отчет </w:t>
      </w:r>
    </w:p>
    <w:p w:rsidR="006B46AF" w:rsidRPr="00FC70B1" w:rsidRDefault="006B46AF" w:rsidP="006B46AF">
      <w:pPr>
        <w:autoSpaceDE w:val="0"/>
        <w:autoSpaceDN w:val="0"/>
        <w:adjustRightInd w:val="0"/>
        <w:ind w:firstLine="708"/>
        <w:jc w:val="center"/>
      </w:pPr>
      <w:r w:rsidRPr="00FC70B1">
        <w:t>Об исполнении плана реализации муниципальной программы Лозновского сельского поселения 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:rsidR="006B46AF" w:rsidRPr="00FC70B1" w:rsidRDefault="006B46AF" w:rsidP="006B46AF">
      <w:pPr>
        <w:autoSpaceDE w:val="0"/>
        <w:autoSpaceDN w:val="0"/>
        <w:adjustRightInd w:val="0"/>
        <w:ind w:firstLine="708"/>
        <w:jc w:val="center"/>
      </w:pPr>
      <w:r w:rsidRPr="00FC70B1">
        <w:t xml:space="preserve">по итогам </w:t>
      </w:r>
      <w:r>
        <w:t xml:space="preserve">12 </w:t>
      </w:r>
      <w:r w:rsidR="00567E71">
        <w:t xml:space="preserve">месяцев  2023 </w:t>
      </w:r>
      <w:r w:rsidRPr="00FC70B1">
        <w:t>года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127"/>
        <w:gridCol w:w="2551"/>
        <w:gridCol w:w="1418"/>
        <w:gridCol w:w="1417"/>
        <w:gridCol w:w="1559"/>
        <w:gridCol w:w="1491"/>
        <w:gridCol w:w="6"/>
        <w:gridCol w:w="1239"/>
        <w:gridCol w:w="1659"/>
      </w:tblGrid>
      <w:tr w:rsidR="006B46AF" w:rsidRPr="00FC70B1" w:rsidTr="00B03B0D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№ п/п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Номер и наименование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Результат реализации (краткое описание)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Фактическая дата начала реализации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Фактическая дата окончания реализации, наступления контрольного события </w:t>
            </w:r>
          </w:p>
        </w:tc>
        <w:tc>
          <w:tcPr>
            <w:tcW w:w="4295" w:type="dxa"/>
            <w:gridSpan w:val="4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Расходы местного бюджета на реализацию муниципальной программы, тыс. рублей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Объемы неосвоенных средств и причины их неосвоения </w:t>
            </w:r>
          </w:p>
        </w:tc>
      </w:tr>
      <w:tr w:rsidR="006B46AF" w:rsidRPr="00FC70B1" w:rsidTr="00D71D9F">
        <w:trPr>
          <w:trHeight w:val="953"/>
        </w:trPr>
        <w:tc>
          <w:tcPr>
            <w:tcW w:w="534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Предусмотрено муниципальной программой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Предусмотрено сводной бюджетной росписью 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Факт на отчетную дату</w:t>
            </w:r>
          </w:p>
        </w:tc>
        <w:tc>
          <w:tcPr>
            <w:tcW w:w="1659" w:type="dxa"/>
            <w:vMerge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6B46AF" w:rsidRPr="00FC70B1" w:rsidTr="007C2D3E">
        <w:trPr>
          <w:trHeight w:val="840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1.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Подпрограмма 1: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Пожарная безопасность 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ведущий специалист  по вопросам ЖКХ 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  <w:r w:rsidRPr="00FC70B1">
              <w:t>Пожарная безопасность на территории Лозновского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6B46AF" w:rsidP="00567E71">
            <w:pPr>
              <w:autoSpaceDE w:val="0"/>
              <w:autoSpaceDN w:val="0"/>
              <w:adjustRightInd w:val="0"/>
            </w:pPr>
            <w:r w:rsidRPr="00FC70B1">
              <w:t xml:space="preserve">        01.01.202</w:t>
            </w:r>
            <w:r w:rsidR="00567E71">
              <w:t>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  <w:p w:rsidR="006B46AF" w:rsidRPr="00FC70B1" w:rsidRDefault="006B46AF" w:rsidP="00567E71">
            <w:pPr>
              <w:autoSpaceDE w:val="0"/>
              <w:autoSpaceDN w:val="0"/>
              <w:adjustRightInd w:val="0"/>
            </w:pPr>
            <w:r w:rsidRPr="00FC70B1">
              <w:t>31.12.202</w:t>
            </w:r>
            <w:r w:rsidR="00567E71">
              <w:t>3</w:t>
            </w:r>
            <w:r w:rsidRPr="00FC70B1">
              <w:t>г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  <w:p w:rsidR="006B46AF" w:rsidRPr="00FC70B1" w:rsidRDefault="00567E71" w:rsidP="00567E71">
            <w:pPr>
              <w:jc w:val="center"/>
            </w:pPr>
            <w:r>
              <w:t>59</w:t>
            </w:r>
            <w:r w:rsidR="006B46AF" w:rsidRPr="00FC70B1">
              <w:t>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  <w:p w:rsidR="006B46AF" w:rsidRPr="00FC70B1" w:rsidRDefault="00567E71" w:rsidP="00B03B0D">
            <w:pPr>
              <w:autoSpaceDE w:val="0"/>
              <w:autoSpaceDN w:val="0"/>
              <w:adjustRightInd w:val="0"/>
            </w:pPr>
            <w:r>
              <w:t xml:space="preserve">      59</w:t>
            </w:r>
            <w:r w:rsidR="006B46AF" w:rsidRPr="00FC70B1">
              <w:t>,0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</w:tc>
        <w:tc>
          <w:tcPr>
            <w:tcW w:w="123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  <w:p w:rsidR="006B46AF" w:rsidRPr="00FC70B1" w:rsidRDefault="006B46AF" w:rsidP="001F4EC9">
            <w:pPr>
              <w:autoSpaceDE w:val="0"/>
              <w:autoSpaceDN w:val="0"/>
              <w:adjustRightInd w:val="0"/>
            </w:pPr>
            <w:r w:rsidRPr="00FC70B1">
              <w:t xml:space="preserve">   </w:t>
            </w:r>
            <w:r w:rsidR="001F4EC9">
              <w:t xml:space="preserve">    </w:t>
            </w:r>
            <w:r w:rsidR="003B04C6">
              <w:t>55,</w:t>
            </w:r>
            <w:r w:rsidR="001F4EC9">
              <w:t>9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  <w:p w:rsidR="006B46AF" w:rsidRPr="00FC70B1" w:rsidRDefault="001F4EC9" w:rsidP="007C2D3E">
            <w:pPr>
              <w:tabs>
                <w:tab w:val="left" w:pos="450"/>
                <w:tab w:val="center" w:pos="721"/>
              </w:tabs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6B46AF" w:rsidRPr="00FC70B1" w:rsidTr="00B03B0D">
        <w:trPr>
          <w:trHeight w:val="3286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2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Основное мероприятие 1.1: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Финансовое обеспечение по гражданской обороне предупреждению и ликвидации чрезвычайных ситуаций Администрации Лозновского сельского поселения 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ведущий специалист  по вопросам ЖКХ</w:t>
            </w:r>
          </w:p>
          <w:p w:rsidR="006B46AF" w:rsidRPr="00FC70B1" w:rsidRDefault="006B46AF" w:rsidP="00B03B0D">
            <w:pPr>
              <w:jc w:val="both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  <w:r w:rsidRPr="00FC70B1">
              <w:t xml:space="preserve">Осуществление функции по обеспечению предупреждения и ликвидации последствий чрезвычайных ситуаций и пожарной безопасности на территории Лозновского сельского поселения, а также координации, регулирования и контроля противопожарных и спасательных подразделений  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6B46AF" w:rsidP="00567E71">
            <w:pPr>
              <w:autoSpaceDE w:val="0"/>
              <w:autoSpaceDN w:val="0"/>
              <w:adjustRightInd w:val="0"/>
              <w:jc w:val="center"/>
            </w:pPr>
            <w:r w:rsidRPr="00FC70B1">
              <w:t>01.01.202</w:t>
            </w:r>
            <w:r w:rsidR="00567E71">
              <w:t>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567E71" w:rsidP="00B03B0D">
            <w:pPr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1F4EC9" w:rsidP="00B03B0D">
            <w:pPr>
              <w:jc w:val="center"/>
            </w:pPr>
            <w:r>
              <w:t>27,</w:t>
            </w:r>
            <w:r w:rsidR="006B46AF" w:rsidRPr="00FC70B1">
              <w:t>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1F4EC9" w:rsidP="001F4EC9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  <w:r w:rsidR="006B46AF" w:rsidRPr="00FC70B1">
              <w:t>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1F4EC9" w:rsidP="001F4EC9">
            <w:pPr>
              <w:autoSpaceDE w:val="0"/>
              <w:autoSpaceDN w:val="0"/>
              <w:adjustRightInd w:val="0"/>
            </w:pPr>
            <w:r>
              <w:t xml:space="preserve">       23,9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1F4EC9" w:rsidP="001F4EC9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6B46AF" w:rsidRPr="00FC70B1" w:rsidTr="007C2D3E">
        <w:trPr>
          <w:trHeight w:val="3534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70B1">
              <w:t xml:space="preserve">Основные мероприятие 1.2: </w:t>
            </w:r>
            <w:r w:rsidRPr="00FC70B1">
              <w:rPr>
                <w:bCs/>
              </w:rPr>
              <w:t xml:space="preserve">Дооснащение необходимым имуществом, оборудованием, снаряжением и улучшение материально-технической базы добровольных пожарных дружин Лозновского сельского поселения 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70B1">
              <w:rPr>
                <w:rFonts w:ascii="Times New Roman" w:hAnsi="Times New Roman" w:cs="Times New Roman"/>
              </w:rPr>
              <w:t xml:space="preserve">ведущий  специалист по вопросам ЖКХ </w:t>
            </w:r>
          </w:p>
          <w:p w:rsidR="006B46AF" w:rsidRPr="00FC70B1" w:rsidRDefault="006B46AF" w:rsidP="00B03B0D">
            <w:pPr>
              <w:pStyle w:val="ConsPlusCell"/>
              <w:tabs>
                <w:tab w:val="center" w:pos="954"/>
              </w:tabs>
              <w:rPr>
                <w:rFonts w:ascii="Times New Roman" w:hAnsi="Times New Roman" w:cs="Times New Roman"/>
              </w:rPr>
            </w:pPr>
            <w:r w:rsidRPr="00FC70B1">
              <w:rPr>
                <w:rFonts w:ascii="Times New Roman" w:hAnsi="Times New Roman" w:cs="Times New Roman"/>
              </w:rPr>
              <w:t xml:space="preserve">Я.С. </w:t>
            </w:r>
            <w:r w:rsidRPr="00FC70B1">
              <w:rPr>
                <w:rFonts w:ascii="Times New Roman" w:hAnsi="Times New Roman" w:cs="Times New Roman"/>
              </w:rPr>
              <w:tab/>
              <w:t xml:space="preserve">Шевердинова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70B1">
              <w:t xml:space="preserve"> Улучшение оперативных возможностей </w:t>
            </w:r>
            <w:r w:rsidRPr="00FC70B1">
              <w:rPr>
                <w:rFonts w:eastAsia="Calibri"/>
                <w:lang w:eastAsia="en-US"/>
              </w:rPr>
              <w:t xml:space="preserve">добровольных пожарных дружин Лозновского сельского поселения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  <w:r w:rsidRPr="00FC70B1">
              <w:rPr>
                <w:rFonts w:eastAsia="Calibri"/>
                <w:lang w:eastAsia="en-US"/>
              </w:rPr>
              <w:t xml:space="preserve"> </w:t>
            </w:r>
            <w:r w:rsidRPr="00FC70B1">
              <w:t xml:space="preserve"> при тушении пожаров и спасании людей на пожарах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B46AF" w:rsidRPr="00FC70B1" w:rsidRDefault="006B46AF" w:rsidP="001F4EC9">
            <w:pPr>
              <w:autoSpaceDE w:val="0"/>
              <w:autoSpaceDN w:val="0"/>
              <w:adjustRightInd w:val="0"/>
              <w:jc w:val="center"/>
            </w:pPr>
            <w:r w:rsidRPr="00FC70B1">
              <w:t>01.01.202</w:t>
            </w:r>
            <w:r w:rsidR="001F4EC9">
              <w:t>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1F4EC9">
            <w:pPr>
              <w:autoSpaceDE w:val="0"/>
              <w:autoSpaceDN w:val="0"/>
              <w:adjustRightInd w:val="0"/>
              <w:jc w:val="center"/>
            </w:pPr>
            <w:r w:rsidRPr="00FC70B1">
              <w:t>01.12.202</w:t>
            </w:r>
            <w:r w:rsidR="001F4EC9">
              <w:t>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30,0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30,0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1F4EC9" w:rsidP="001F4EC9">
            <w:pPr>
              <w:autoSpaceDE w:val="0"/>
              <w:autoSpaceDN w:val="0"/>
              <w:adjustRightInd w:val="0"/>
              <w:jc w:val="center"/>
            </w:pPr>
            <w:r>
              <w:t>30,0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1F4EC9" w:rsidP="00B03B0D">
            <w:pPr>
              <w:tabs>
                <w:tab w:val="left" w:pos="210"/>
                <w:tab w:val="center" w:pos="721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6B46AF" w:rsidRPr="00FC70B1" w:rsidTr="00B03B0D">
        <w:trPr>
          <w:trHeight w:val="1742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C70B1">
              <w:t xml:space="preserve">Основные мероприятие 1.3: </w:t>
            </w:r>
            <w:r w:rsidRPr="00FC70B1">
              <w:rPr>
                <w:bCs/>
              </w:rPr>
              <w:t>обеспечение социальной поддержки добровольной пожарной дружин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C70B1">
              <w:rPr>
                <w:rFonts w:ascii="Times New Roman" w:hAnsi="Times New Roman" w:cs="Times New Roman"/>
              </w:rPr>
              <w:t xml:space="preserve">ведущий  специалист по вопросам ЖКХ </w:t>
            </w:r>
          </w:p>
          <w:p w:rsidR="006B46AF" w:rsidRPr="00FC70B1" w:rsidRDefault="006B46AF" w:rsidP="00B03B0D">
            <w:pPr>
              <w:pStyle w:val="ConsPlusCell"/>
              <w:tabs>
                <w:tab w:val="center" w:pos="954"/>
              </w:tabs>
              <w:rPr>
                <w:rFonts w:ascii="Times New Roman" w:hAnsi="Times New Roman" w:cs="Times New Roman"/>
              </w:rPr>
            </w:pPr>
            <w:r w:rsidRPr="00FC70B1">
              <w:rPr>
                <w:rFonts w:ascii="Times New Roman" w:hAnsi="Times New Roman" w:cs="Times New Roman"/>
              </w:rPr>
              <w:t xml:space="preserve">Я.С. </w:t>
            </w:r>
            <w:r w:rsidRPr="00FC70B1">
              <w:rPr>
                <w:rFonts w:ascii="Times New Roman" w:hAnsi="Times New Roman" w:cs="Times New Roman"/>
              </w:rPr>
              <w:tab/>
              <w:t xml:space="preserve">Шевердинова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Улучшение морального и материального состояния добровольных пожарных дружин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6B46AF" w:rsidRPr="00FC70B1" w:rsidRDefault="006B46AF" w:rsidP="001F4EC9">
            <w:pPr>
              <w:autoSpaceDE w:val="0"/>
              <w:autoSpaceDN w:val="0"/>
              <w:adjustRightInd w:val="0"/>
              <w:jc w:val="center"/>
            </w:pPr>
            <w:r w:rsidRPr="00FC70B1">
              <w:t>01.01.202</w:t>
            </w:r>
            <w:r w:rsidR="001F4EC9">
              <w:t>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01.</w:t>
            </w:r>
            <w:r w:rsidR="001F4EC9">
              <w:t>12.2023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2,0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2,0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2,0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6B46AF" w:rsidP="00B03B0D">
            <w:pPr>
              <w:tabs>
                <w:tab w:val="left" w:pos="210"/>
                <w:tab w:val="center" w:pos="72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70B1">
              <w:rPr>
                <w:color w:val="000000"/>
              </w:rPr>
              <w:t>0,0</w:t>
            </w:r>
          </w:p>
        </w:tc>
      </w:tr>
      <w:tr w:rsidR="006B46AF" w:rsidRPr="00FC70B1" w:rsidTr="00B03B0D">
        <w:trPr>
          <w:trHeight w:val="1544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3.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Подпрограмма 2: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Защита от чрезвычайных ситуаций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ведущий специалист  по вопросам ЖКХ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  <w:r w:rsidRPr="00FC70B1">
              <w:t xml:space="preserve">Защита от чрезвычайных ситуаций на территории Лозновского сельского поселения 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1F4EC9" w:rsidP="00B03B0D">
            <w:pPr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1F4EC9">
            <w:pPr>
              <w:autoSpaceDE w:val="0"/>
              <w:autoSpaceDN w:val="0"/>
              <w:adjustRightInd w:val="0"/>
              <w:jc w:val="center"/>
            </w:pPr>
            <w:r w:rsidRPr="00FC70B1">
              <w:t>31.12.202</w:t>
            </w:r>
            <w:r w:rsidR="001F4EC9">
              <w:t>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1F4EC9" w:rsidP="001F4EC9">
            <w:pPr>
              <w:autoSpaceDE w:val="0"/>
              <w:autoSpaceDN w:val="0"/>
              <w:adjustRightInd w:val="0"/>
              <w:jc w:val="center"/>
            </w:pPr>
            <w:r>
              <w:t>189</w:t>
            </w:r>
            <w:r w:rsidR="006B46AF" w:rsidRPr="00FC70B1">
              <w:t>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1F4EC9">
            <w:pPr>
              <w:autoSpaceDE w:val="0"/>
              <w:autoSpaceDN w:val="0"/>
              <w:adjustRightInd w:val="0"/>
              <w:jc w:val="center"/>
            </w:pPr>
            <w:r w:rsidRPr="00FC70B1">
              <w:t>1</w:t>
            </w:r>
            <w:r w:rsidR="001F4EC9">
              <w:t>89</w:t>
            </w:r>
            <w:r w:rsidRPr="00FC70B1">
              <w:t>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454471" w:rsidP="001F4EC9">
            <w:pPr>
              <w:autoSpaceDE w:val="0"/>
              <w:autoSpaceDN w:val="0"/>
              <w:adjustRightInd w:val="0"/>
              <w:jc w:val="center"/>
            </w:pPr>
            <w:r>
              <w:t>185,2</w:t>
            </w:r>
          </w:p>
        </w:tc>
        <w:tc>
          <w:tcPr>
            <w:tcW w:w="1659" w:type="dxa"/>
            <w:shd w:val="clear" w:color="auto" w:fill="auto"/>
          </w:tcPr>
          <w:p w:rsidR="006B46AF" w:rsidRPr="00454471" w:rsidRDefault="00454471" w:rsidP="00454471">
            <w:pPr>
              <w:jc w:val="center"/>
            </w:pPr>
            <w:r>
              <w:t>3,8</w:t>
            </w:r>
          </w:p>
        </w:tc>
      </w:tr>
      <w:tr w:rsidR="006B46AF" w:rsidRPr="00FC70B1" w:rsidTr="00B03B0D">
        <w:trPr>
          <w:trHeight w:val="3301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lastRenderedPageBreak/>
              <w:t>4.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Основное мероприятие 2.2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Улучшению материально-технической базы по предупреждению и ликвидации чрезвычайных ситуаций Администрации Лозновского сельского поселения 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ведущий специалист  по вопросам ЖКХ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Улучшения процесса обучения и повышение уровня подготовки специалистов к действиям при возникновении чрезвычайных ситуаций, хранение и обновление материального резерва для ликвидации крупномасштабных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6B46AF" w:rsidP="00280453">
            <w:pPr>
              <w:autoSpaceDE w:val="0"/>
              <w:autoSpaceDN w:val="0"/>
              <w:adjustRightInd w:val="0"/>
              <w:jc w:val="center"/>
            </w:pPr>
            <w:r w:rsidRPr="00FC70B1">
              <w:t>01.01.202</w:t>
            </w:r>
            <w:r w:rsidR="00280453">
              <w:t>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31.12.202</w:t>
            </w:r>
            <w:r w:rsidR="00280453">
              <w:t>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454471" w:rsidP="00454471">
            <w:pPr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454471" w:rsidP="00454471">
            <w:pPr>
              <w:autoSpaceDE w:val="0"/>
              <w:autoSpaceDN w:val="0"/>
              <w:adjustRightInd w:val="0"/>
              <w:jc w:val="center"/>
            </w:pPr>
            <w:r>
              <w:t>21,0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454471" w:rsidP="006B46AF">
            <w:pPr>
              <w:autoSpaceDE w:val="0"/>
              <w:autoSpaceDN w:val="0"/>
              <w:adjustRightInd w:val="0"/>
              <w:jc w:val="center"/>
            </w:pPr>
            <w:r>
              <w:t>18,1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454471" w:rsidP="00B03B0D">
            <w:pPr>
              <w:tabs>
                <w:tab w:val="left" w:pos="435"/>
                <w:tab w:val="center" w:pos="72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  <w:p w:rsidR="006B46AF" w:rsidRPr="00FC70B1" w:rsidRDefault="006B46AF" w:rsidP="00B03B0D">
            <w:pPr>
              <w:tabs>
                <w:tab w:val="left" w:pos="435"/>
                <w:tab w:val="center" w:pos="721"/>
              </w:tabs>
              <w:autoSpaceDE w:val="0"/>
              <w:autoSpaceDN w:val="0"/>
              <w:adjustRightInd w:val="0"/>
              <w:jc w:val="center"/>
            </w:pPr>
            <w:r w:rsidRPr="00FC70B1">
              <w:t>Экономия в ходе проведения торгов</w:t>
            </w:r>
          </w:p>
        </w:tc>
      </w:tr>
      <w:tr w:rsidR="006B46AF" w:rsidRPr="00FC70B1" w:rsidTr="00B03B0D">
        <w:trPr>
          <w:trHeight w:val="740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5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Основное мероприятие 2.3: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rPr>
                <w:bCs/>
              </w:rPr>
              <w:t>Проводимых мероприятий по ГТС и страхования опасного объекта за причинением вреда в результате аварии гидротехнических сооружений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 xml:space="preserve">ведущий специалист по вопросам ЖКХ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280453" w:rsidP="00B03B0D">
            <w:pPr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280453">
            <w:pPr>
              <w:autoSpaceDE w:val="0"/>
              <w:autoSpaceDN w:val="0"/>
              <w:adjustRightInd w:val="0"/>
              <w:jc w:val="center"/>
            </w:pPr>
            <w:r w:rsidRPr="00FC70B1">
              <w:t>31.12.202</w:t>
            </w:r>
            <w:r w:rsidR="00280453">
              <w:t>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454471" w:rsidP="00B03B0D">
            <w:pPr>
              <w:jc w:val="center"/>
            </w:pPr>
            <w:r>
              <w:t>168</w:t>
            </w:r>
            <w:r w:rsidR="006B46AF" w:rsidRPr="00FC70B1">
              <w:t>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454471" w:rsidP="00454471">
            <w:pPr>
              <w:autoSpaceDE w:val="0"/>
              <w:autoSpaceDN w:val="0"/>
              <w:adjustRightInd w:val="0"/>
              <w:jc w:val="center"/>
            </w:pPr>
            <w:r>
              <w:t>168</w:t>
            </w:r>
            <w:r w:rsidR="006B46AF" w:rsidRPr="00FC70B1">
              <w:t>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454471" w:rsidP="00454471">
            <w:pPr>
              <w:autoSpaceDE w:val="0"/>
              <w:autoSpaceDN w:val="0"/>
              <w:adjustRightInd w:val="0"/>
              <w:jc w:val="center"/>
            </w:pPr>
            <w:r>
              <w:t>167</w:t>
            </w:r>
            <w:r w:rsidR="006B46AF" w:rsidRPr="00FC70B1">
              <w:t>,</w:t>
            </w:r>
            <w:r>
              <w:t>1</w:t>
            </w:r>
          </w:p>
        </w:tc>
        <w:tc>
          <w:tcPr>
            <w:tcW w:w="1659" w:type="dxa"/>
            <w:shd w:val="clear" w:color="auto" w:fill="auto"/>
          </w:tcPr>
          <w:p w:rsidR="006B46AF" w:rsidRDefault="00454471" w:rsidP="00B03B0D">
            <w:pPr>
              <w:autoSpaceDE w:val="0"/>
              <w:autoSpaceDN w:val="0"/>
              <w:adjustRightInd w:val="0"/>
              <w:jc w:val="center"/>
            </w:pPr>
            <w:r>
              <w:t>0,9</w:t>
            </w:r>
          </w:p>
          <w:p w:rsidR="00D71D9F" w:rsidRPr="00FC70B1" w:rsidRDefault="00D71D9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Экономия в ходе проведения торгов</w:t>
            </w:r>
          </w:p>
        </w:tc>
      </w:tr>
      <w:tr w:rsidR="006B46AF" w:rsidRPr="00FC70B1" w:rsidTr="007C2D3E">
        <w:trPr>
          <w:trHeight w:val="997"/>
        </w:trPr>
        <w:tc>
          <w:tcPr>
            <w:tcW w:w="534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6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Подпрограмма 3: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 xml:space="preserve">Обеспечение безопасности на воде 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>ведущий специалист  по вопросам ЖКХ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7C2D3E" w:rsidRDefault="006B46AF" w:rsidP="00B03B0D">
            <w:pPr>
              <w:autoSpaceDE w:val="0"/>
              <w:autoSpaceDN w:val="0"/>
              <w:adjustRightInd w:val="0"/>
            </w:pPr>
            <w:r w:rsidRPr="00FC70B1">
              <w:t xml:space="preserve">Обеспечение безопасности на воде  </w:t>
            </w:r>
          </w:p>
          <w:p w:rsidR="007C2D3E" w:rsidRPr="007C2D3E" w:rsidRDefault="007C2D3E" w:rsidP="007C2D3E"/>
          <w:p w:rsidR="006B46AF" w:rsidRPr="007C2D3E" w:rsidRDefault="006B46AF" w:rsidP="007C2D3E"/>
        </w:tc>
        <w:tc>
          <w:tcPr>
            <w:tcW w:w="1418" w:type="dxa"/>
            <w:shd w:val="clear" w:color="auto" w:fill="auto"/>
          </w:tcPr>
          <w:p w:rsidR="006B46AF" w:rsidRPr="00FC70B1" w:rsidRDefault="007C2D3E" w:rsidP="00280453">
            <w:pPr>
              <w:autoSpaceDE w:val="0"/>
              <w:autoSpaceDN w:val="0"/>
              <w:adjustRightInd w:val="0"/>
              <w:jc w:val="center"/>
            </w:pPr>
            <w:r>
              <w:t>01.</w:t>
            </w:r>
            <w:r w:rsidR="006B46AF" w:rsidRPr="00FC70B1">
              <w:t>01.202</w:t>
            </w:r>
            <w:r w:rsidR="00280453">
              <w:t>3</w:t>
            </w:r>
          </w:p>
        </w:tc>
        <w:tc>
          <w:tcPr>
            <w:tcW w:w="1417" w:type="dxa"/>
            <w:shd w:val="clear" w:color="auto" w:fill="auto"/>
          </w:tcPr>
          <w:p w:rsidR="007C2D3E" w:rsidRDefault="00280453" w:rsidP="00B03B0D">
            <w:pPr>
              <w:autoSpaceDE w:val="0"/>
              <w:autoSpaceDN w:val="0"/>
              <w:adjustRightInd w:val="0"/>
              <w:jc w:val="center"/>
            </w:pPr>
            <w:r>
              <w:t>31.12.2023</w:t>
            </w:r>
            <w:r w:rsidR="006B46AF" w:rsidRPr="00FC70B1">
              <w:t xml:space="preserve"> </w:t>
            </w:r>
          </w:p>
          <w:p w:rsidR="006B46AF" w:rsidRPr="007C2D3E" w:rsidRDefault="006B46AF" w:rsidP="007C2D3E"/>
        </w:tc>
        <w:tc>
          <w:tcPr>
            <w:tcW w:w="1559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C70B1">
              <w:t>,0</w:t>
            </w:r>
          </w:p>
        </w:tc>
        <w:tc>
          <w:tcPr>
            <w:tcW w:w="1497" w:type="dxa"/>
            <w:gridSpan w:val="2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C70B1">
              <w:t>,0</w:t>
            </w:r>
          </w:p>
        </w:tc>
        <w:tc>
          <w:tcPr>
            <w:tcW w:w="1239" w:type="dxa"/>
            <w:shd w:val="clear" w:color="auto" w:fill="auto"/>
          </w:tcPr>
          <w:p w:rsidR="006B46AF" w:rsidRPr="00FC70B1" w:rsidRDefault="00454471" w:rsidP="006B46AF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659" w:type="dxa"/>
            <w:shd w:val="clear" w:color="auto" w:fill="auto"/>
          </w:tcPr>
          <w:p w:rsidR="00D71D9F" w:rsidRPr="00FC70B1" w:rsidRDefault="00454471" w:rsidP="00B03B0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B46AF" w:rsidRPr="00FC70B1" w:rsidTr="00B03B0D">
        <w:trPr>
          <w:trHeight w:val="51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>7.</w:t>
            </w:r>
          </w:p>
        </w:tc>
        <w:tc>
          <w:tcPr>
            <w:tcW w:w="1842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Основное мероприятие 3.1: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</w:pPr>
            <w:r w:rsidRPr="00FC70B1">
              <w:t xml:space="preserve"> Информирование население через публикации статьи в газете</w:t>
            </w:r>
          </w:p>
        </w:tc>
        <w:tc>
          <w:tcPr>
            <w:tcW w:w="2127" w:type="dxa"/>
            <w:shd w:val="clear" w:color="auto" w:fill="auto"/>
          </w:tcPr>
          <w:p w:rsidR="006B46AF" w:rsidRPr="00FC70B1" w:rsidRDefault="006B46AF" w:rsidP="00B03B0D">
            <w:pPr>
              <w:jc w:val="both"/>
            </w:pPr>
            <w:r w:rsidRPr="00FC70B1">
              <w:t xml:space="preserve">ведущий специалист  вопросам ЖКХ </w:t>
            </w:r>
          </w:p>
          <w:p w:rsidR="006B46AF" w:rsidRPr="00FC70B1" w:rsidRDefault="006B46AF" w:rsidP="00B03B0D">
            <w:pPr>
              <w:autoSpaceDE w:val="0"/>
              <w:autoSpaceDN w:val="0"/>
              <w:adjustRightInd w:val="0"/>
              <w:jc w:val="center"/>
            </w:pPr>
            <w:r w:rsidRPr="00FC70B1">
              <w:t>Я.С. Шевердинова</w:t>
            </w:r>
          </w:p>
        </w:tc>
        <w:tc>
          <w:tcPr>
            <w:tcW w:w="2551" w:type="dxa"/>
            <w:shd w:val="clear" w:color="auto" w:fill="auto"/>
          </w:tcPr>
          <w:p w:rsidR="006B46AF" w:rsidRPr="00FC70B1" w:rsidRDefault="006B46AF" w:rsidP="00B03B0D">
            <w:pPr>
              <w:autoSpaceDE w:val="0"/>
              <w:autoSpaceDN w:val="0"/>
              <w:adjustRightInd w:val="0"/>
              <w:jc w:val="both"/>
            </w:pPr>
            <w:r w:rsidRPr="00FC70B1">
              <w:t>Повышение уровня безопасности нахождения граждан на воде</w:t>
            </w:r>
          </w:p>
        </w:tc>
        <w:tc>
          <w:tcPr>
            <w:tcW w:w="1418" w:type="dxa"/>
            <w:shd w:val="clear" w:color="auto" w:fill="auto"/>
          </w:tcPr>
          <w:p w:rsidR="006B46AF" w:rsidRPr="00FC70B1" w:rsidRDefault="00280453" w:rsidP="00B03B0D">
            <w:pPr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417" w:type="dxa"/>
            <w:shd w:val="clear" w:color="auto" w:fill="auto"/>
          </w:tcPr>
          <w:p w:rsidR="006B46AF" w:rsidRPr="00FC70B1" w:rsidRDefault="006B46AF" w:rsidP="00280453">
            <w:pPr>
              <w:autoSpaceDE w:val="0"/>
              <w:autoSpaceDN w:val="0"/>
              <w:adjustRightInd w:val="0"/>
              <w:jc w:val="center"/>
            </w:pPr>
            <w:r w:rsidRPr="00FC70B1">
              <w:t>31.12.202</w:t>
            </w:r>
            <w:r w:rsidR="00280453">
              <w:t>3</w:t>
            </w:r>
          </w:p>
        </w:tc>
        <w:tc>
          <w:tcPr>
            <w:tcW w:w="1559" w:type="dxa"/>
            <w:shd w:val="clear" w:color="auto" w:fill="auto"/>
          </w:tcPr>
          <w:p w:rsidR="006B46AF" w:rsidRPr="00FC70B1" w:rsidRDefault="00D71D9F" w:rsidP="00D71D9F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491" w:type="dxa"/>
            <w:shd w:val="clear" w:color="auto" w:fill="auto"/>
          </w:tcPr>
          <w:p w:rsidR="006B46AF" w:rsidRPr="00FC70B1" w:rsidRDefault="00D71D9F" w:rsidP="00B03B0D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245" w:type="dxa"/>
            <w:gridSpan w:val="2"/>
            <w:shd w:val="clear" w:color="auto" w:fill="auto"/>
          </w:tcPr>
          <w:p w:rsidR="006B46AF" w:rsidRPr="00FC70B1" w:rsidRDefault="00454471" w:rsidP="00454471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  <w:tc>
          <w:tcPr>
            <w:tcW w:w="1659" w:type="dxa"/>
            <w:shd w:val="clear" w:color="auto" w:fill="auto"/>
          </w:tcPr>
          <w:p w:rsidR="006B46AF" w:rsidRPr="00FC70B1" w:rsidRDefault="00454471" w:rsidP="00B03B0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6B46AF" w:rsidRPr="00FC70B1" w:rsidRDefault="006B46AF" w:rsidP="006B46AF">
      <w:pPr>
        <w:pStyle w:val="a3"/>
        <w:jc w:val="right"/>
        <w:rPr>
          <w:sz w:val="20"/>
        </w:rPr>
      </w:pPr>
    </w:p>
    <w:p w:rsidR="00D71D9F" w:rsidRDefault="00D71D9F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71D9F" w:rsidRDefault="00D71D9F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2D3E" w:rsidRDefault="007C2D3E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C2D3E" w:rsidRDefault="007C2D3E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B46AF" w:rsidRPr="00E31E34" w:rsidRDefault="006B46AF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1E34">
        <w:rPr>
          <w:sz w:val="24"/>
          <w:szCs w:val="24"/>
        </w:rPr>
        <w:lastRenderedPageBreak/>
        <w:t>Сведения</w:t>
      </w:r>
    </w:p>
    <w:p w:rsidR="006B46AF" w:rsidRPr="00E31E34" w:rsidRDefault="006B46AF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1E34">
        <w:rPr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6B46AF" w:rsidRPr="00E31E34" w:rsidRDefault="006B46AF" w:rsidP="006B46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1E34">
        <w:rPr>
          <w:sz w:val="24"/>
          <w:szCs w:val="24"/>
        </w:rPr>
        <w:t xml:space="preserve">муниципальной программы Лозновского сельского поселения </w:t>
      </w:r>
      <w:r w:rsidRPr="00E31E34">
        <w:rPr>
          <w:bCs/>
          <w:sz w:val="24"/>
          <w:szCs w:val="24"/>
        </w:rPr>
        <w:t>«</w:t>
      </w:r>
      <w:r w:rsidRPr="00E31E34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31E34">
        <w:rPr>
          <w:bCs/>
          <w:sz w:val="24"/>
          <w:szCs w:val="24"/>
        </w:rPr>
        <w:t>»</w:t>
      </w:r>
      <w:r w:rsidRPr="00E31E34">
        <w:rPr>
          <w:sz w:val="24"/>
          <w:szCs w:val="24"/>
        </w:rPr>
        <w:t xml:space="preserve"> </w:t>
      </w:r>
      <w:r w:rsidRPr="00E31E34">
        <w:rPr>
          <w:bCs/>
          <w:sz w:val="24"/>
          <w:szCs w:val="24"/>
        </w:rPr>
        <w:t>»</w:t>
      </w:r>
      <w:r w:rsidRPr="00E31E34">
        <w:rPr>
          <w:sz w:val="24"/>
          <w:szCs w:val="24"/>
        </w:rPr>
        <w:t xml:space="preserve">  по итогам </w:t>
      </w:r>
      <w:r w:rsidR="00D71D9F">
        <w:rPr>
          <w:sz w:val="24"/>
          <w:szCs w:val="24"/>
        </w:rPr>
        <w:t>12</w:t>
      </w:r>
      <w:r w:rsidR="00454471">
        <w:rPr>
          <w:sz w:val="24"/>
          <w:szCs w:val="24"/>
        </w:rPr>
        <w:t xml:space="preserve"> месяцев  2023</w:t>
      </w:r>
      <w:r w:rsidRPr="00E31E34">
        <w:rPr>
          <w:sz w:val="24"/>
          <w:szCs w:val="24"/>
        </w:rPr>
        <w:t xml:space="preserve"> года</w:t>
      </w:r>
    </w:p>
    <w:tbl>
      <w:tblPr>
        <w:tblW w:w="15023" w:type="dxa"/>
        <w:jc w:val="center"/>
        <w:tblInd w:w="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6"/>
        <w:gridCol w:w="4252"/>
        <w:gridCol w:w="4678"/>
        <w:gridCol w:w="1559"/>
        <w:gridCol w:w="1559"/>
        <w:gridCol w:w="1355"/>
        <w:gridCol w:w="54"/>
      </w:tblGrid>
      <w:tr w:rsidR="006B46AF" w:rsidRPr="00614644" w:rsidTr="00B03B0D">
        <w:trPr>
          <w:trHeight w:val="457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ind w:left="350" w:hanging="35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Статус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t>Наименование муниципальной программы, основного мероприятия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ind w:left="66" w:hanging="66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Источники финансирования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Объем </w:t>
            </w:r>
            <w:r w:rsidRPr="00614644">
              <w:rPr>
                <w:rFonts w:cs="Arial"/>
              </w:rPr>
              <w:t>расходов, (тыс. руб.)</w:t>
            </w:r>
          </w:p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 xml:space="preserve">предусмотренных 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23675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623675">
              <w:rPr>
                <w:rFonts w:cs="Arial"/>
                <w:sz w:val="16"/>
                <w:szCs w:val="16"/>
              </w:rPr>
              <w:t xml:space="preserve">Фактические расходы (тыс. руб.) </w:t>
            </w:r>
          </w:p>
        </w:tc>
      </w:tr>
      <w:tr w:rsidR="006B46AF" w:rsidRPr="00614644" w:rsidTr="00B03B0D">
        <w:trPr>
          <w:gridAfter w:val="1"/>
          <w:wAfter w:w="54" w:type="dxa"/>
          <w:trHeight w:val="551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93219F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93219F">
              <w:rPr>
                <w:rFonts w:cs="Arial"/>
                <w:sz w:val="16"/>
                <w:szCs w:val="16"/>
              </w:rPr>
              <w:t xml:space="preserve">муниципальной  программой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93219F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93219F">
              <w:rPr>
                <w:rFonts w:cs="Arial"/>
                <w:sz w:val="16"/>
                <w:szCs w:val="16"/>
              </w:rPr>
              <w:t>Сводной бюджетной росписью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</w:tr>
      <w:tr w:rsidR="006B46AF" w:rsidRPr="00614644" w:rsidTr="00B03B0D">
        <w:trPr>
          <w:jc w:val="center"/>
        </w:trPr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5</w:t>
            </w:r>
          </w:p>
        </w:tc>
      </w:tr>
      <w:tr w:rsidR="006B46AF" w:rsidRPr="00614644" w:rsidTr="00B03B0D">
        <w:trPr>
          <w:cantSplit/>
          <w:trHeight w:val="120"/>
          <w:jc w:val="center"/>
        </w:trPr>
        <w:tc>
          <w:tcPr>
            <w:tcW w:w="156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Муниципальная программа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9F10C7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bCs/>
              </w:rPr>
              <w:t>«</w:t>
            </w:r>
            <w:r w:rsidRPr="00556C29"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9F10C7">
              <w:rPr>
                <w:bCs/>
              </w:rPr>
              <w:t>»</w:t>
            </w:r>
            <w:r w:rsidRPr="009F10C7">
              <w:t xml:space="preserve">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</w:pPr>
            <w:r w:rsidRPr="00614644">
              <w:t xml:space="preserve">всего         </w:t>
            </w:r>
            <w:hyperlink w:anchor="Par1127" w:history="1">
              <w:r w:rsidRPr="00614644">
                <w:rPr>
                  <w:bCs/>
                  <w:color w:val="000000"/>
                </w:rPr>
                <w:t>&lt;3&gt;</w:t>
              </w:r>
            </w:hyperlink>
            <w:r w:rsidRPr="00614644"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454471" w:rsidP="0045447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B03B0D">
            <w:pPr>
              <w:jc w:val="center"/>
            </w:pPr>
            <w:r>
              <w:t>250,</w:t>
            </w:r>
            <w:r w:rsidR="006B46AF">
              <w:t>0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D71D9F">
            <w:pPr>
              <w:jc w:val="center"/>
            </w:pPr>
            <w:r>
              <w:t>243,1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66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454471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250</w:t>
            </w:r>
            <w:r w:rsidR="006B46AF">
              <w:rPr>
                <w:rFonts w:cs="Arial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B03B0D">
            <w:pPr>
              <w:jc w:val="center"/>
            </w:pPr>
            <w:r>
              <w:t>250,0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23675" w:rsidRDefault="006B46AF" w:rsidP="00454471">
            <w:r w:rsidRPr="00623675">
              <w:rPr>
                <w:i/>
              </w:rPr>
              <w:t xml:space="preserve">      </w:t>
            </w:r>
            <w:r w:rsidRPr="00623675">
              <w:t xml:space="preserve">  </w:t>
            </w:r>
            <w:r w:rsidR="00454471">
              <w:t>243,1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99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безвозмездные поступления в местный бюджет, &lt;2&gt;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23675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</w:rPr>
            </w:pPr>
            <w:r w:rsidRPr="00623675">
              <w:rPr>
                <w:rFonts w:cs="Arial"/>
                <w:i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136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614644">
              <w:rPr>
                <w:rFonts w:cs="Arial"/>
                <w:i/>
              </w:rPr>
              <w:t>в том числе за счет средств: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126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-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r>
              <w:t xml:space="preserve">                 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178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- бюджета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183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</w:pPr>
            <w:r w:rsidRPr="006146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cantSplit/>
          <w:trHeight w:val="277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Подпрограмма 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</w:pPr>
            <w:r w:rsidRPr="00556C29">
              <w:rPr>
                <w:kern w:val="2"/>
              </w:rPr>
              <w:t>Расходы на обеспечение деятельности пожарной безопасности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всего             </w:t>
            </w:r>
            <w:hyperlink w:anchor="Par1127" w:history="1">
              <w:r w:rsidRPr="00614644">
                <w:rPr>
                  <w:rFonts w:cs="Arial"/>
                </w:rPr>
                <w:t>&lt;3&gt;</w:t>
              </w:r>
            </w:hyperlink>
            <w:r w:rsidRPr="00614644">
              <w:rPr>
                <w:rFonts w:cs="Arial"/>
              </w:rPr>
              <w:t xml:space="preserve">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C00F69" w:rsidRDefault="00454471" w:rsidP="00B03B0D">
            <w:pPr>
              <w:jc w:val="center"/>
            </w:pPr>
            <w:r>
              <w:t>59</w:t>
            </w:r>
            <w:r w:rsidR="006B46AF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B03B0D">
            <w:pPr>
              <w:jc w:val="center"/>
            </w:pPr>
            <w:r>
              <w:t>59</w:t>
            </w:r>
            <w:r w:rsidR="006B46AF">
              <w:t>,0</w:t>
            </w:r>
          </w:p>
        </w:tc>
        <w:tc>
          <w:tcPr>
            <w:tcW w:w="1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454471">
            <w:pPr>
              <w:jc w:val="center"/>
            </w:pPr>
            <w:r>
              <w:t>55,9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56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C00F69" w:rsidRDefault="00454471" w:rsidP="00454471">
            <w:pPr>
              <w:jc w:val="center"/>
            </w:pPr>
            <w:r>
              <w:t>59</w:t>
            </w:r>
            <w:r w:rsidR="006B46AF"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454471">
            <w:pPr>
              <w:jc w:val="center"/>
            </w:pPr>
            <w:r>
              <w:t>59</w:t>
            </w:r>
            <w:r w:rsidR="006B46AF">
              <w:t>,0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454471" w:rsidP="00B03B0D">
            <w:r>
              <w:t xml:space="preserve">          55,9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342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безвозмездные поступления в местный бюджет, &lt;2&gt;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5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614644">
              <w:rPr>
                <w:rFonts w:cs="Arial"/>
                <w:i/>
              </w:rPr>
              <w:t>в том числе за счет средств: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4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- областного бюджета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r>
              <w:t xml:space="preserve">            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7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- бюджета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cantSplit/>
          <w:trHeight w:val="241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Подпрограмма 2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</w:pPr>
            <w:r>
              <w:t xml:space="preserve">Расходы на защиту от </w:t>
            </w:r>
            <w:r w:rsidRPr="00556C29">
              <w:t>чрезвычайных ситуаций в границах поселения в части содержания специалиста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всего             </w:t>
            </w:r>
            <w:hyperlink w:anchor="Par1127" w:history="1">
              <w:r w:rsidRPr="00614644">
                <w:rPr>
                  <w:rFonts w:cs="Arial"/>
                </w:rPr>
                <w:t>&lt;3&gt;</w:t>
              </w:r>
            </w:hyperlink>
            <w:r w:rsidRPr="00614644">
              <w:rPr>
                <w:rFonts w:cs="Arial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C815D7" w:rsidRDefault="00454471" w:rsidP="00B03B0D">
            <w:pPr>
              <w:jc w:val="center"/>
            </w:pPr>
            <w:r>
              <w:t>189</w:t>
            </w:r>
            <w:r w:rsidR="006B46AF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C477D2" w:rsidRDefault="006B46AF" w:rsidP="00454471">
            <w:pPr>
              <w:tabs>
                <w:tab w:val="left" w:pos="300"/>
                <w:tab w:val="left" w:pos="450"/>
                <w:tab w:val="center" w:pos="704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 xml:space="preserve">    </w:t>
            </w:r>
            <w:r>
              <w:rPr>
                <w:color w:val="000000"/>
              </w:rPr>
              <w:tab/>
              <w:t>1</w:t>
            </w:r>
            <w:r w:rsidR="00454471">
              <w:rPr>
                <w:color w:val="000000"/>
              </w:rPr>
              <w:t>89</w:t>
            </w:r>
            <w:r>
              <w:rPr>
                <w:color w:val="000000"/>
              </w:rPr>
              <w:t>,0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6B46AF" w:rsidP="00454471">
            <w:pPr>
              <w:jc w:val="center"/>
            </w:pPr>
            <w:r>
              <w:t>1</w:t>
            </w:r>
            <w:r w:rsidR="00454471">
              <w:t>85,2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C815D7" w:rsidRDefault="006B46AF" w:rsidP="00454471">
            <w:pPr>
              <w:jc w:val="center"/>
            </w:pPr>
            <w:r>
              <w:rPr>
                <w:color w:val="000000"/>
              </w:rPr>
              <w:t>1</w:t>
            </w:r>
            <w:r w:rsidR="00454471">
              <w:rPr>
                <w:color w:val="000000"/>
              </w:rPr>
              <w:t>89</w:t>
            </w:r>
            <w:r>
              <w:rPr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D71D9F" w:rsidP="00454471">
            <w:pPr>
              <w:jc w:val="center"/>
            </w:pPr>
            <w:r>
              <w:t xml:space="preserve"> 1</w:t>
            </w:r>
            <w:r w:rsidR="00454471">
              <w:t>89</w:t>
            </w:r>
            <w:r w:rsidR="006B46AF">
              <w:t>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Default="006B46AF" w:rsidP="00D71D9F">
            <w:pPr>
              <w:jc w:val="center"/>
            </w:pPr>
            <w:r>
              <w:t xml:space="preserve">  1</w:t>
            </w:r>
            <w:r w:rsidR="00454471">
              <w:t>85,2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безвозмездные поступления в местный бюджет,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614644">
              <w:rPr>
                <w:rFonts w:cs="Arial"/>
                <w:i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-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-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cantSplit/>
          <w:trHeight w:val="241"/>
          <w:jc w:val="center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Подпрограмма 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t>Расходы на обеспечения безопасности на воде.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всего             </w:t>
            </w:r>
            <w:hyperlink w:anchor="Par1127" w:history="1">
              <w:r w:rsidRPr="00614644">
                <w:rPr>
                  <w:rFonts w:cs="Arial"/>
                </w:rPr>
                <w:t>&lt;3&gt;</w:t>
              </w:r>
            </w:hyperlink>
            <w:r w:rsidRPr="00614644">
              <w:rPr>
                <w:rFonts w:cs="Arial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D71D9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B46AF">
              <w:rPr>
                <w:rFonts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D71D9F" w:rsidP="00B03B0D">
            <w:pPr>
              <w:jc w:val="center"/>
            </w:pPr>
            <w:r>
              <w:t>2</w:t>
            </w:r>
            <w:r w:rsidR="006B46AF">
              <w:t>,0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454471">
              <w:rPr>
                <w:rFonts w:cs="Arial"/>
              </w:rPr>
              <w:t>2,0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D71D9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B46AF">
              <w:rPr>
                <w:rFonts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D71D9F" w:rsidP="00B03B0D">
            <w:pPr>
              <w:jc w:val="center"/>
            </w:pPr>
            <w:r>
              <w:t>2</w:t>
            </w:r>
            <w:r w:rsidR="006B46AF">
              <w:t>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45447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454471">
              <w:rPr>
                <w:rFonts w:cs="Arial"/>
              </w:rPr>
              <w:t>2,0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безвозмездные поступления в местный бюджет, &lt;2&gt;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r w:rsidRPr="00614644">
              <w:rPr>
                <w:rFonts w:cs="Arial"/>
                <w:i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 xml:space="preserve">-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- бюджета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  <w:tr w:rsidR="006B46AF" w:rsidRPr="00614644" w:rsidTr="00B03B0D">
        <w:trPr>
          <w:gridAfter w:val="1"/>
          <w:wAfter w:w="54" w:type="dxa"/>
          <w:cantSplit/>
          <w:trHeight w:val="241"/>
          <w:jc w:val="center"/>
        </w:trPr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14644">
              <w:rPr>
                <w:rFonts w:cs="Arial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jc w:val="center"/>
            </w:pPr>
            <w:r w:rsidRPr="00614644"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AF" w:rsidRPr="00614644" w:rsidRDefault="006B46AF" w:rsidP="00B03B0D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4644">
              <w:rPr>
                <w:rFonts w:cs="Arial"/>
              </w:rPr>
              <w:t>-</w:t>
            </w:r>
          </w:p>
        </w:tc>
      </w:tr>
    </w:tbl>
    <w:p w:rsidR="006B46AF" w:rsidRPr="009C0AF4" w:rsidRDefault="006B46AF" w:rsidP="006B46AF">
      <w:pPr>
        <w:pStyle w:val="a3"/>
        <w:jc w:val="right"/>
        <w:rPr>
          <w:szCs w:val="28"/>
        </w:rPr>
      </w:pPr>
    </w:p>
    <w:p w:rsidR="006B46AF" w:rsidRPr="009C0AF4" w:rsidRDefault="006B46AF" w:rsidP="006B46AF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</w:t>
      </w:r>
      <w:r w:rsidR="00D71D9F">
        <w:rPr>
          <w:szCs w:val="28"/>
        </w:rPr>
        <w:t xml:space="preserve">                            </w:t>
      </w:r>
    </w:p>
    <w:p w:rsidR="006B46AF" w:rsidRPr="009C0AF4" w:rsidRDefault="006B46AF" w:rsidP="00D71D9F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                   </w:t>
      </w:r>
      <w:r w:rsidR="00D71D9F">
        <w:rPr>
          <w:szCs w:val="28"/>
        </w:rPr>
        <w:t xml:space="preserve">                              </w:t>
      </w:r>
    </w:p>
    <w:p w:rsidR="006B46AF" w:rsidRPr="009C0AF4" w:rsidRDefault="006B46AF" w:rsidP="006B46AF">
      <w:pPr>
        <w:pStyle w:val="a3"/>
        <w:jc w:val="center"/>
        <w:rPr>
          <w:szCs w:val="28"/>
        </w:rPr>
      </w:pPr>
      <w:r>
        <w:rPr>
          <w:szCs w:val="28"/>
        </w:rPr>
        <w:t xml:space="preserve">            </w:t>
      </w:r>
      <w:r w:rsidR="00D71D9F">
        <w:rPr>
          <w:szCs w:val="28"/>
        </w:rPr>
        <w:t xml:space="preserve">                     </w:t>
      </w:r>
    </w:p>
    <w:sectPr w:rsidR="006B46AF" w:rsidRPr="009C0AF4" w:rsidSect="00D71D9F">
      <w:footerReference w:type="even" r:id="rId10"/>
      <w:footerReference w:type="default" r:id="rId11"/>
      <w:pgSz w:w="16840" w:h="11907" w:orient="landscape"/>
      <w:pgMar w:top="993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BE0" w:rsidRDefault="00FA4BE0">
      <w:r>
        <w:separator/>
      </w:r>
    </w:p>
  </w:endnote>
  <w:endnote w:type="continuationSeparator" w:id="0">
    <w:p w:rsidR="00FA4BE0" w:rsidRDefault="00FA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C6" w:rsidRDefault="006905C6" w:rsidP="007F1FF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05C6" w:rsidRDefault="006905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C6" w:rsidRDefault="006905C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BE0" w:rsidRDefault="00FA4BE0">
      <w:r>
        <w:separator/>
      </w:r>
    </w:p>
  </w:footnote>
  <w:footnote w:type="continuationSeparator" w:id="0">
    <w:p w:rsidR="00FA4BE0" w:rsidRDefault="00FA4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5C6" w:rsidRDefault="006905C6">
    <w:pPr>
      <w:pStyle w:val="a7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FA6961"/>
    <w:multiLevelType w:val="hybridMultilevel"/>
    <w:tmpl w:val="F85219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9505DC"/>
    <w:multiLevelType w:val="hybridMultilevel"/>
    <w:tmpl w:val="DE563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27"/>
  </w:num>
  <w:num w:numId="5">
    <w:abstractNumId w:val="10"/>
  </w:num>
  <w:num w:numId="6">
    <w:abstractNumId w:val="6"/>
  </w:num>
  <w:num w:numId="7">
    <w:abstractNumId w:val="21"/>
  </w:num>
  <w:num w:numId="8">
    <w:abstractNumId w:val="20"/>
  </w:num>
  <w:num w:numId="9">
    <w:abstractNumId w:val="25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0"/>
  </w:num>
  <w:num w:numId="26">
    <w:abstractNumId w:val="15"/>
  </w:num>
  <w:num w:numId="27">
    <w:abstractNumId w:val="22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A6A"/>
    <w:rsid w:val="00001F3E"/>
    <w:rsid w:val="00002A46"/>
    <w:rsid w:val="000030EC"/>
    <w:rsid w:val="00007B84"/>
    <w:rsid w:val="00011E82"/>
    <w:rsid w:val="00015484"/>
    <w:rsid w:val="00016BB7"/>
    <w:rsid w:val="00017B22"/>
    <w:rsid w:val="00023399"/>
    <w:rsid w:val="000246B1"/>
    <w:rsid w:val="00024E58"/>
    <w:rsid w:val="00031AC4"/>
    <w:rsid w:val="00034539"/>
    <w:rsid w:val="000354EF"/>
    <w:rsid w:val="00037132"/>
    <w:rsid w:val="0004397F"/>
    <w:rsid w:val="00044EC1"/>
    <w:rsid w:val="000516DE"/>
    <w:rsid w:val="00053736"/>
    <w:rsid w:val="00056A8D"/>
    <w:rsid w:val="00056E8B"/>
    <w:rsid w:val="0005700D"/>
    <w:rsid w:val="00062B92"/>
    <w:rsid w:val="0006571D"/>
    <w:rsid w:val="0006581F"/>
    <w:rsid w:val="000679D5"/>
    <w:rsid w:val="000701F3"/>
    <w:rsid w:val="00074517"/>
    <w:rsid w:val="000753A6"/>
    <w:rsid w:val="000761D7"/>
    <w:rsid w:val="00077388"/>
    <w:rsid w:val="000806D3"/>
    <w:rsid w:val="0009400F"/>
    <w:rsid w:val="000948B3"/>
    <w:rsid w:val="00094BBB"/>
    <w:rsid w:val="00094C3A"/>
    <w:rsid w:val="000A0679"/>
    <w:rsid w:val="000A2C52"/>
    <w:rsid w:val="000A3947"/>
    <w:rsid w:val="000A457C"/>
    <w:rsid w:val="000A4691"/>
    <w:rsid w:val="000B059C"/>
    <w:rsid w:val="000B2957"/>
    <w:rsid w:val="000B6206"/>
    <w:rsid w:val="000B6D32"/>
    <w:rsid w:val="000C0440"/>
    <w:rsid w:val="000C0F00"/>
    <w:rsid w:val="000C44A9"/>
    <w:rsid w:val="000C47B5"/>
    <w:rsid w:val="000C4B25"/>
    <w:rsid w:val="000D2AD4"/>
    <w:rsid w:val="000D44BE"/>
    <w:rsid w:val="000D4716"/>
    <w:rsid w:val="000D4D3D"/>
    <w:rsid w:val="000D56A0"/>
    <w:rsid w:val="000E1DDD"/>
    <w:rsid w:val="000E6D3D"/>
    <w:rsid w:val="000F116A"/>
    <w:rsid w:val="000F1436"/>
    <w:rsid w:val="000F149D"/>
    <w:rsid w:val="00100885"/>
    <w:rsid w:val="00102086"/>
    <w:rsid w:val="00103A72"/>
    <w:rsid w:val="0010466D"/>
    <w:rsid w:val="0010708B"/>
    <w:rsid w:val="00110B6F"/>
    <w:rsid w:val="00110BC0"/>
    <w:rsid w:val="0011145C"/>
    <w:rsid w:val="001150F6"/>
    <w:rsid w:val="00123686"/>
    <w:rsid w:val="00127366"/>
    <w:rsid w:val="001325D6"/>
    <w:rsid w:val="001347F1"/>
    <w:rsid w:val="00144245"/>
    <w:rsid w:val="001452CF"/>
    <w:rsid w:val="001545CA"/>
    <w:rsid w:val="001602E3"/>
    <w:rsid w:val="0016140C"/>
    <w:rsid w:val="0016158B"/>
    <w:rsid w:val="00162E0E"/>
    <w:rsid w:val="001635C6"/>
    <w:rsid w:val="001640CD"/>
    <w:rsid w:val="0016737D"/>
    <w:rsid w:val="0017075E"/>
    <w:rsid w:val="001720E3"/>
    <w:rsid w:val="00174D74"/>
    <w:rsid w:val="001760FD"/>
    <w:rsid w:val="001803DB"/>
    <w:rsid w:val="001810D4"/>
    <w:rsid w:val="00181CE6"/>
    <w:rsid w:val="00184E37"/>
    <w:rsid w:val="0019278D"/>
    <w:rsid w:val="00192F1E"/>
    <w:rsid w:val="00197527"/>
    <w:rsid w:val="001A2178"/>
    <w:rsid w:val="001A2CE1"/>
    <w:rsid w:val="001A4F06"/>
    <w:rsid w:val="001B225A"/>
    <w:rsid w:val="001B22F5"/>
    <w:rsid w:val="001B5262"/>
    <w:rsid w:val="001C50A3"/>
    <w:rsid w:val="001C78AF"/>
    <w:rsid w:val="001D58F8"/>
    <w:rsid w:val="001E0DD3"/>
    <w:rsid w:val="001E1770"/>
    <w:rsid w:val="001E1C1D"/>
    <w:rsid w:val="001E572F"/>
    <w:rsid w:val="001E63EC"/>
    <w:rsid w:val="001E7615"/>
    <w:rsid w:val="001F1E0E"/>
    <w:rsid w:val="001F3261"/>
    <w:rsid w:val="001F3A45"/>
    <w:rsid w:val="001F4EC9"/>
    <w:rsid w:val="001F71BC"/>
    <w:rsid w:val="001F7EAE"/>
    <w:rsid w:val="00200AB6"/>
    <w:rsid w:val="00201049"/>
    <w:rsid w:val="00201B01"/>
    <w:rsid w:val="00202717"/>
    <w:rsid w:val="0020326C"/>
    <w:rsid w:val="00203956"/>
    <w:rsid w:val="00204B74"/>
    <w:rsid w:val="00205007"/>
    <w:rsid w:val="002066B0"/>
    <w:rsid w:val="002066D5"/>
    <w:rsid w:val="00206BC2"/>
    <w:rsid w:val="00206D41"/>
    <w:rsid w:val="00210F0A"/>
    <w:rsid w:val="00211CFD"/>
    <w:rsid w:val="00212A7C"/>
    <w:rsid w:val="002130E7"/>
    <w:rsid w:val="00213A64"/>
    <w:rsid w:val="00220AB5"/>
    <w:rsid w:val="0022590E"/>
    <w:rsid w:val="00225ACB"/>
    <w:rsid w:val="0022797B"/>
    <w:rsid w:val="00227BBF"/>
    <w:rsid w:val="0023057D"/>
    <w:rsid w:val="00230C69"/>
    <w:rsid w:val="00231BEC"/>
    <w:rsid w:val="00231CEB"/>
    <w:rsid w:val="00234EE7"/>
    <w:rsid w:val="00240113"/>
    <w:rsid w:val="00245AFC"/>
    <w:rsid w:val="00246698"/>
    <w:rsid w:val="00255D3A"/>
    <w:rsid w:val="002568EA"/>
    <w:rsid w:val="002605F2"/>
    <w:rsid w:val="00261BFC"/>
    <w:rsid w:val="002744EF"/>
    <w:rsid w:val="00274732"/>
    <w:rsid w:val="002749F9"/>
    <w:rsid w:val="00274AC9"/>
    <w:rsid w:val="0027656A"/>
    <w:rsid w:val="002773C7"/>
    <w:rsid w:val="00277DCA"/>
    <w:rsid w:val="00280453"/>
    <w:rsid w:val="0028569F"/>
    <w:rsid w:val="00285861"/>
    <w:rsid w:val="002935FE"/>
    <w:rsid w:val="0029421B"/>
    <w:rsid w:val="0029476F"/>
    <w:rsid w:val="00296500"/>
    <w:rsid w:val="002A1F64"/>
    <w:rsid w:val="002B316C"/>
    <w:rsid w:val="002B3CF9"/>
    <w:rsid w:val="002B4601"/>
    <w:rsid w:val="002B471F"/>
    <w:rsid w:val="002B54B8"/>
    <w:rsid w:val="002B7FE1"/>
    <w:rsid w:val="002C01D9"/>
    <w:rsid w:val="002C550F"/>
    <w:rsid w:val="002C5937"/>
    <w:rsid w:val="002C7159"/>
    <w:rsid w:val="002D3FDA"/>
    <w:rsid w:val="002D4D46"/>
    <w:rsid w:val="002D5DC0"/>
    <w:rsid w:val="002E062D"/>
    <w:rsid w:val="002E0D69"/>
    <w:rsid w:val="002E0EC7"/>
    <w:rsid w:val="002E1915"/>
    <w:rsid w:val="002E40A2"/>
    <w:rsid w:val="002E598F"/>
    <w:rsid w:val="002E5A95"/>
    <w:rsid w:val="002E784A"/>
    <w:rsid w:val="002F0367"/>
    <w:rsid w:val="002F0E58"/>
    <w:rsid w:val="002F2540"/>
    <w:rsid w:val="002F3CBD"/>
    <w:rsid w:val="002F5FCA"/>
    <w:rsid w:val="002F7B0E"/>
    <w:rsid w:val="00301199"/>
    <w:rsid w:val="00303436"/>
    <w:rsid w:val="0030491E"/>
    <w:rsid w:val="0030635D"/>
    <w:rsid w:val="003102D5"/>
    <w:rsid w:val="00310B89"/>
    <w:rsid w:val="00311733"/>
    <w:rsid w:val="00314678"/>
    <w:rsid w:val="00315FC8"/>
    <w:rsid w:val="00321B4F"/>
    <w:rsid w:val="00323A55"/>
    <w:rsid w:val="0032757B"/>
    <w:rsid w:val="0033130B"/>
    <w:rsid w:val="003434FC"/>
    <w:rsid w:val="00346DF4"/>
    <w:rsid w:val="00351020"/>
    <w:rsid w:val="00351BFF"/>
    <w:rsid w:val="003524D1"/>
    <w:rsid w:val="0035342F"/>
    <w:rsid w:val="00353553"/>
    <w:rsid w:val="00354F5B"/>
    <w:rsid w:val="00355162"/>
    <w:rsid w:val="0035576A"/>
    <w:rsid w:val="003564A2"/>
    <w:rsid w:val="00356DF7"/>
    <w:rsid w:val="0035756A"/>
    <w:rsid w:val="003579D4"/>
    <w:rsid w:val="0036249A"/>
    <w:rsid w:val="0036391F"/>
    <w:rsid w:val="00363CD1"/>
    <w:rsid w:val="00373B62"/>
    <w:rsid w:val="00373F47"/>
    <w:rsid w:val="00374E06"/>
    <w:rsid w:val="00374F64"/>
    <w:rsid w:val="003770E6"/>
    <w:rsid w:val="003779EA"/>
    <w:rsid w:val="003801BF"/>
    <w:rsid w:val="003818A1"/>
    <w:rsid w:val="00382DFE"/>
    <w:rsid w:val="0038332E"/>
    <w:rsid w:val="003843E7"/>
    <w:rsid w:val="00386172"/>
    <w:rsid w:val="00390C84"/>
    <w:rsid w:val="00392AC4"/>
    <w:rsid w:val="00392C24"/>
    <w:rsid w:val="003934C2"/>
    <w:rsid w:val="00395974"/>
    <w:rsid w:val="003962EE"/>
    <w:rsid w:val="003969F3"/>
    <w:rsid w:val="003A0AAD"/>
    <w:rsid w:val="003A111C"/>
    <w:rsid w:val="003A22BF"/>
    <w:rsid w:val="003A29F5"/>
    <w:rsid w:val="003A32C2"/>
    <w:rsid w:val="003A3307"/>
    <w:rsid w:val="003A55A8"/>
    <w:rsid w:val="003A630F"/>
    <w:rsid w:val="003A7057"/>
    <w:rsid w:val="003A74A4"/>
    <w:rsid w:val="003B04C6"/>
    <w:rsid w:val="003B3538"/>
    <w:rsid w:val="003B4019"/>
    <w:rsid w:val="003B51CA"/>
    <w:rsid w:val="003B53B2"/>
    <w:rsid w:val="003B67EE"/>
    <w:rsid w:val="003C057C"/>
    <w:rsid w:val="003C423C"/>
    <w:rsid w:val="003C4E21"/>
    <w:rsid w:val="003D18C5"/>
    <w:rsid w:val="003D1E0C"/>
    <w:rsid w:val="003D2D93"/>
    <w:rsid w:val="003D2D94"/>
    <w:rsid w:val="003D7FDA"/>
    <w:rsid w:val="003E4E08"/>
    <w:rsid w:val="003E68BA"/>
    <w:rsid w:val="003E7C55"/>
    <w:rsid w:val="003F31E6"/>
    <w:rsid w:val="003F44C1"/>
    <w:rsid w:val="003F5655"/>
    <w:rsid w:val="00401170"/>
    <w:rsid w:val="004012CE"/>
    <w:rsid w:val="0040711A"/>
    <w:rsid w:val="004111C4"/>
    <w:rsid w:val="004126A4"/>
    <w:rsid w:val="00413416"/>
    <w:rsid w:val="00415EE5"/>
    <w:rsid w:val="00417ACA"/>
    <w:rsid w:val="00421C88"/>
    <w:rsid w:val="0042422C"/>
    <w:rsid w:val="00432C4F"/>
    <w:rsid w:val="00432F56"/>
    <w:rsid w:val="004337D5"/>
    <w:rsid w:val="00434D4F"/>
    <w:rsid w:val="004360F0"/>
    <w:rsid w:val="00436620"/>
    <w:rsid w:val="00436AAB"/>
    <w:rsid w:val="0043794E"/>
    <w:rsid w:val="004414A3"/>
    <w:rsid w:val="00442AA8"/>
    <w:rsid w:val="00444C9E"/>
    <w:rsid w:val="0044595C"/>
    <w:rsid w:val="00450B68"/>
    <w:rsid w:val="00451DDC"/>
    <w:rsid w:val="004538A3"/>
    <w:rsid w:val="00454471"/>
    <w:rsid w:val="004563C2"/>
    <w:rsid w:val="004624E7"/>
    <w:rsid w:val="004630C8"/>
    <w:rsid w:val="004634FE"/>
    <w:rsid w:val="00464786"/>
    <w:rsid w:val="00466A44"/>
    <w:rsid w:val="00466CBB"/>
    <w:rsid w:val="00467E39"/>
    <w:rsid w:val="0047077E"/>
    <w:rsid w:val="00472A47"/>
    <w:rsid w:val="00474695"/>
    <w:rsid w:val="00474B41"/>
    <w:rsid w:val="0048065B"/>
    <w:rsid w:val="00481DA1"/>
    <w:rsid w:val="004836D4"/>
    <w:rsid w:val="00483C39"/>
    <w:rsid w:val="00484C81"/>
    <w:rsid w:val="004864B0"/>
    <w:rsid w:val="004864B4"/>
    <w:rsid w:val="00492064"/>
    <w:rsid w:val="004932AD"/>
    <w:rsid w:val="00494A42"/>
    <w:rsid w:val="00494C7C"/>
    <w:rsid w:val="004965AE"/>
    <w:rsid w:val="004A0533"/>
    <w:rsid w:val="004A119D"/>
    <w:rsid w:val="004A24F7"/>
    <w:rsid w:val="004A4790"/>
    <w:rsid w:val="004A6372"/>
    <w:rsid w:val="004A719F"/>
    <w:rsid w:val="004B15ED"/>
    <w:rsid w:val="004C099D"/>
    <w:rsid w:val="004C4382"/>
    <w:rsid w:val="004D038B"/>
    <w:rsid w:val="004D1D9F"/>
    <w:rsid w:val="004D3508"/>
    <w:rsid w:val="004D3E8D"/>
    <w:rsid w:val="004D5346"/>
    <w:rsid w:val="004D6DFC"/>
    <w:rsid w:val="004E1236"/>
    <w:rsid w:val="004E29AD"/>
    <w:rsid w:val="004E3A76"/>
    <w:rsid w:val="004F0BA7"/>
    <w:rsid w:val="004F7214"/>
    <w:rsid w:val="0050467A"/>
    <w:rsid w:val="0050546C"/>
    <w:rsid w:val="00507C15"/>
    <w:rsid w:val="005105F3"/>
    <w:rsid w:val="005204E5"/>
    <w:rsid w:val="00522F72"/>
    <w:rsid w:val="00523538"/>
    <w:rsid w:val="00523F05"/>
    <w:rsid w:val="00523FC9"/>
    <w:rsid w:val="0053213A"/>
    <w:rsid w:val="00534464"/>
    <w:rsid w:val="005419B8"/>
    <w:rsid w:val="005452ED"/>
    <w:rsid w:val="00546648"/>
    <w:rsid w:val="0055139C"/>
    <w:rsid w:val="00555FE3"/>
    <w:rsid w:val="00557B39"/>
    <w:rsid w:val="005603A9"/>
    <w:rsid w:val="005619E7"/>
    <w:rsid w:val="00563687"/>
    <w:rsid w:val="00563B74"/>
    <w:rsid w:val="005649A6"/>
    <w:rsid w:val="00564AF3"/>
    <w:rsid w:val="005674CF"/>
    <w:rsid w:val="00567E71"/>
    <w:rsid w:val="00571B51"/>
    <w:rsid w:val="005730E4"/>
    <w:rsid w:val="00573187"/>
    <w:rsid w:val="00574C10"/>
    <w:rsid w:val="0057578F"/>
    <w:rsid w:val="00580B1F"/>
    <w:rsid w:val="00580E4F"/>
    <w:rsid w:val="005822EC"/>
    <w:rsid w:val="005849EF"/>
    <w:rsid w:val="005851D4"/>
    <w:rsid w:val="00587572"/>
    <w:rsid w:val="00587973"/>
    <w:rsid w:val="005950D5"/>
    <w:rsid w:val="005A0C39"/>
    <w:rsid w:val="005A0F39"/>
    <w:rsid w:val="005A4FD8"/>
    <w:rsid w:val="005A7E75"/>
    <w:rsid w:val="005B2F04"/>
    <w:rsid w:val="005B5CA4"/>
    <w:rsid w:val="005C0C79"/>
    <w:rsid w:val="005C1AFB"/>
    <w:rsid w:val="005C2715"/>
    <w:rsid w:val="005C4EB4"/>
    <w:rsid w:val="005C57B3"/>
    <w:rsid w:val="005D1864"/>
    <w:rsid w:val="005D2679"/>
    <w:rsid w:val="005D678C"/>
    <w:rsid w:val="005D740B"/>
    <w:rsid w:val="005D7CBF"/>
    <w:rsid w:val="005E0853"/>
    <w:rsid w:val="005E179F"/>
    <w:rsid w:val="005E2484"/>
    <w:rsid w:val="005E5C6A"/>
    <w:rsid w:val="005E6530"/>
    <w:rsid w:val="005E6B97"/>
    <w:rsid w:val="005E6F4F"/>
    <w:rsid w:val="005E7747"/>
    <w:rsid w:val="005F2D2E"/>
    <w:rsid w:val="005F5758"/>
    <w:rsid w:val="005F6975"/>
    <w:rsid w:val="005F7C12"/>
    <w:rsid w:val="0060046D"/>
    <w:rsid w:val="0060087A"/>
    <w:rsid w:val="00602FD4"/>
    <w:rsid w:val="00603282"/>
    <w:rsid w:val="00603BBB"/>
    <w:rsid w:val="006132FE"/>
    <w:rsid w:val="00613C85"/>
    <w:rsid w:val="00615334"/>
    <w:rsid w:val="0061560C"/>
    <w:rsid w:val="00615F3D"/>
    <w:rsid w:val="00617C99"/>
    <w:rsid w:val="00620D36"/>
    <w:rsid w:val="006215AD"/>
    <w:rsid w:val="00622D23"/>
    <w:rsid w:val="0062353B"/>
    <w:rsid w:val="00625D3B"/>
    <w:rsid w:val="00627421"/>
    <w:rsid w:val="0063056B"/>
    <w:rsid w:val="0063189D"/>
    <w:rsid w:val="00635D04"/>
    <w:rsid w:val="00636197"/>
    <w:rsid w:val="0063685F"/>
    <w:rsid w:val="006411E6"/>
    <w:rsid w:val="0064423D"/>
    <w:rsid w:val="00644F56"/>
    <w:rsid w:val="0065177F"/>
    <w:rsid w:val="00654B43"/>
    <w:rsid w:val="0065700C"/>
    <w:rsid w:val="006577C6"/>
    <w:rsid w:val="00661FC4"/>
    <w:rsid w:val="0066378C"/>
    <w:rsid w:val="0066693F"/>
    <w:rsid w:val="006673AB"/>
    <w:rsid w:val="00671725"/>
    <w:rsid w:val="00673A51"/>
    <w:rsid w:val="00681EAB"/>
    <w:rsid w:val="006822F8"/>
    <w:rsid w:val="00682909"/>
    <w:rsid w:val="006831B1"/>
    <w:rsid w:val="00684DEB"/>
    <w:rsid w:val="006905C6"/>
    <w:rsid w:val="00693AF6"/>
    <w:rsid w:val="006960B1"/>
    <w:rsid w:val="006A0043"/>
    <w:rsid w:val="006A0449"/>
    <w:rsid w:val="006A1873"/>
    <w:rsid w:val="006A230C"/>
    <w:rsid w:val="006A3D9F"/>
    <w:rsid w:val="006A4418"/>
    <w:rsid w:val="006A59CA"/>
    <w:rsid w:val="006B46AF"/>
    <w:rsid w:val="006B4F71"/>
    <w:rsid w:val="006B52C3"/>
    <w:rsid w:val="006B6268"/>
    <w:rsid w:val="006B63B9"/>
    <w:rsid w:val="006C13AA"/>
    <w:rsid w:val="006C1BAC"/>
    <w:rsid w:val="006C1D9D"/>
    <w:rsid w:val="006C3545"/>
    <w:rsid w:val="006C3762"/>
    <w:rsid w:val="006C5292"/>
    <w:rsid w:val="006C6A16"/>
    <w:rsid w:val="006C6EBB"/>
    <w:rsid w:val="006D0704"/>
    <w:rsid w:val="006D0AF0"/>
    <w:rsid w:val="006D19D7"/>
    <w:rsid w:val="006D77F0"/>
    <w:rsid w:val="006E281B"/>
    <w:rsid w:val="006E2CC0"/>
    <w:rsid w:val="006E3E4A"/>
    <w:rsid w:val="006E59E0"/>
    <w:rsid w:val="006E6BAE"/>
    <w:rsid w:val="006E7501"/>
    <w:rsid w:val="006F0201"/>
    <w:rsid w:val="006F48BA"/>
    <w:rsid w:val="006F5FD6"/>
    <w:rsid w:val="0070143B"/>
    <w:rsid w:val="0070159B"/>
    <w:rsid w:val="00702487"/>
    <w:rsid w:val="007028D3"/>
    <w:rsid w:val="00702D5D"/>
    <w:rsid w:val="00703CF2"/>
    <w:rsid w:val="00706D9C"/>
    <w:rsid w:val="007103F8"/>
    <w:rsid w:val="007145DC"/>
    <w:rsid w:val="00715328"/>
    <w:rsid w:val="007206C5"/>
    <w:rsid w:val="00721E8D"/>
    <w:rsid w:val="00722456"/>
    <w:rsid w:val="00723072"/>
    <w:rsid w:val="007239A3"/>
    <w:rsid w:val="007249EC"/>
    <w:rsid w:val="007265C8"/>
    <w:rsid w:val="00726CDE"/>
    <w:rsid w:val="0073259F"/>
    <w:rsid w:val="00733E47"/>
    <w:rsid w:val="00737997"/>
    <w:rsid w:val="007407CD"/>
    <w:rsid w:val="00743743"/>
    <w:rsid w:val="00744713"/>
    <w:rsid w:val="00745CEE"/>
    <w:rsid w:val="0074684E"/>
    <w:rsid w:val="00747E4B"/>
    <w:rsid w:val="00750230"/>
    <w:rsid w:val="00750636"/>
    <w:rsid w:val="00750B99"/>
    <w:rsid w:val="007510D8"/>
    <w:rsid w:val="007514F2"/>
    <w:rsid w:val="00756646"/>
    <w:rsid w:val="007605E6"/>
    <w:rsid w:val="00762F96"/>
    <w:rsid w:val="00766400"/>
    <w:rsid w:val="007677A5"/>
    <w:rsid w:val="00770CEC"/>
    <w:rsid w:val="00770F1B"/>
    <w:rsid w:val="00773070"/>
    <w:rsid w:val="0077412F"/>
    <w:rsid w:val="007750A2"/>
    <w:rsid w:val="007752CB"/>
    <w:rsid w:val="00777DC4"/>
    <w:rsid w:val="007811EB"/>
    <w:rsid w:val="0078286C"/>
    <w:rsid w:val="00783AAC"/>
    <w:rsid w:val="0078489C"/>
    <w:rsid w:val="00785F34"/>
    <w:rsid w:val="007861A5"/>
    <w:rsid w:val="00786245"/>
    <w:rsid w:val="00786631"/>
    <w:rsid w:val="00790DCE"/>
    <w:rsid w:val="0079564D"/>
    <w:rsid w:val="00796F0F"/>
    <w:rsid w:val="007A0CB4"/>
    <w:rsid w:val="007A378F"/>
    <w:rsid w:val="007A63C5"/>
    <w:rsid w:val="007B4220"/>
    <w:rsid w:val="007B53B3"/>
    <w:rsid w:val="007B5837"/>
    <w:rsid w:val="007C01A6"/>
    <w:rsid w:val="007C09F0"/>
    <w:rsid w:val="007C2D3E"/>
    <w:rsid w:val="007C5029"/>
    <w:rsid w:val="007C6F14"/>
    <w:rsid w:val="007C702A"/>
    <w:rsid w:val="007D0AA8"/>
    <w:rsid w:val="007D248B"/>
    <w:rsid w:val="007D38E2"/>
    <w:rsid w:val="007D3944"/>
    <w:rsid w:val="007D49FB"/>
    <w:rsid w:val="007E0B2B"/>
    <w:rsid w:val="007E1B45"/>
    <w:rsid w:val="007E43BD"/>
    <w:rsid w:val="007E4BD6"/>
    <w:rsid w:val="007E4CD9"/>
    <w:rsid w:val="007E5470"/>
    <w:rsid w:val="007F1123"/>
    <w:rsid w:val="007F1FFB"/>
    <w:rsid w:val="007F2053"/>
    <w:rsid w:val="007F4BC1"/>
    <w:rsid w:val="007F5275"/>
    <w:rsid w:val="007F584C"/>
    <w:rsid w:val="007F5AAA"/>
    <w:rsid w:val="00802496"/>
    <w:rsid w:val="008024D6"/>
    <w:rsid w:val="008031FA"/>
    <w:rsid w:val="00803316"/>
    <w:rsid w:val="00806720"/>
    <w:rsid w:val="00807C45"/>
    <w:rsid w:val="00807CF8"/>
    <w:rsid w:val="00810CB8"/>
    <w:rsid w:val="0081112B"/>
    <w:rsid w:val="00814C4D"/>
    <w:rsid w:val="00817513"/>
    <w:rsid w:val="008206D0"/>
    <w:rsid w:val="008300F8"/>
    <w:rsid w:val="0083546D"/>
    <w:rsid w:val="0083605B"/>
    <w:rsid w:val="00837F42"/>
    <w:rsid w:val="00844590"/>
    <w:rsid w:val="008469D5"/>
    <w:rsid w:val="00846AC6"/>
    <w:rsid w:val="0085306E"/>
    <w:rsid w:val="00854AD0"/>
    <w:rsid w:val="00855C45"/>
    <w:rsid w:val="00856F8F"/>
    <w:rsid w:val="00857B89"/>
    <w:rsid w:val="00862769"/>
    <w:rsid w:val="008628CB"/>
    <w:rsid w:val="0086497B"/>
    <w:rsid w:val="008702A3"/>
    <w:rsid w:val="00876156"/>
    <w:rsid w:val="008838C5"/>
    <w:rsid w:val="008853FE"/>
    <w:rsid w:val="00887265"/>
    <w:rsid w:val="00887472"/>
    <w:rsid w:val="00896EBD"/>
    <w:rsid w:val="008A2FE1"/>
    <w:rsid w:val="008A3F84"/>
    <w:rsid w:val="008A5EDA"/>
    <w:rsid w:val="008B1692"/>
    <w:rsid w:val="008B324A"/>
    <w:rsid w:val="008C1F8C"/>
    <w:rsid w:val="008C3572"/>
    <w:rsid w:val="008C66E6"/>
    <w:rsid w:val="008C6DF3"/>
    <w:rsid w:val="008C6E69"/>
    <w:rsid w:val="008C6EFD"/>
    <w:rsid w:val="008C79AA"/>
    <w:rsid w:val="008C7F99"/>
    <w:rsid w:val="008D51F1"/>
    <w:rsid w:val="008D5D06"/>
    <w:rsid w:val="008D7BFF"/>
    <w:rsid w:val="008E1221"/>
    <w:rsid w:val="008E1CFE"/>
    <w:rsid w:val="008E3F2B"/>
    <w:rsid w:val="008E4812"/>
    <w:rsid w:val="008F1647"/>
    <w:rsid w:val="00900612"/>
    <w:rsid w:val="009032E1"/>
    <w:rsid w:val="00903921"/>
    <w:rsid w:val="0090563D"/>
    <w:rsid w:val="00905A16"/>
    <w:rsid w:val="0090774A"/>
    <w:rsid w:val="009111CA"/>
    <w:rsid w:val="009116B5"/>
    <w:rsid w:val="009124BF"/>
    <w:rsid w:val="0091251F"/>
    <w:rsid w:val="00912EF8"/>
    <w:rsid w:val="00913C56"/>
    <w:rsid w:val="00914663"/>
    <w:rsid w:val="00914B72"/>
    <w:rsid w:val="00914C06"/>
    <w:rsid w:val="009164A9"/>
    <w:rsid w:val="009244F6"/>
    <w:rsid w:val="00925C0C"/>
    <w:rsid w:val="00930D58"/>
    <w:rsid w:val="00930E0E"/>
    <w:rsid w:val="009324FE"/>
    <w:rsid w:val="009357BC"/>
    <w:rsid w:val="0093796D"/>
    <w:rsid w:val="00941C25"/>
    <w:rsid w:val="00941D09"/>
    <w:rsid w:val="00950890"/>
    <w:rsid w:val="009528F8"/>
    <w:rsid w:val="00952AF1"/>
    <w:rsid w:val="009562DF"/>
    <w:rsid w:val="00956F0A"/>
    <w:rsid w:val="00957118"/>
    <w:rsid w:val="0095713E"/>
    <w:rsid w:val="00960815"/>
    <w:rsid w:val="0096541F"/>
    <w:rsid w:val="00971602"/>
    <w:rsid w:val="00972642"/>
    <w:rsid w:val="009742B1"/>
    <w:rsid w:val="009746CA"/>
    <w:rsid w:val="00975909"/>
    <w:rsid w:val="009766F9"/>
    <w:rsid w:val="00977221"/>
    <w:rsid w:val="00981009"/>
    <w:rsid w:val="00982055"/>
    <w:rsid w:val="00982CF8"/>
    <w:rsid w:val="00983555"/>
    <w:rsid w:val="0098625E"/>
    <w:rsid w:val="0099119C"/>
    <w:rsid w:val="009945C8"/>
    <w:rsid w:val="00995F7B"/>
    <w:rsid w:val="00997F74"/>
    <w:rsid w:val="009A0F36"/>
    <w:rsid w:val="009A153C"/>
    <w:rsid w:val="009A2276"/>
    <w:rsid w:val="009A5957"/>
    <w:rsid w:val="009A654B"/>
    <w:rsid w:val="009A7AF8"/>
    <w:rsid w:val="009B4E03"/>
    <w:rsid w:val="009C0417"/>
    <w:rsid w:val="009C08DF"/>
    <w:rsid w:val="009C0AF4"/>
    <w:rsid w:val="009C2C44"/>
    <w:rsid w:val="009C3D50"/>
    <w:rsid w:val="009C46E7"/>
    <w:rsid w:val="009C5066"/>
    <w:rsid w:val="009C5C89"/>
    <w:rsid w:val="009C64E2"/>
    <w:rsid w:val="009D0244"/>
    <w:rsid w:val="009D08C0"/>
    <w:rsid w:val="009D0A97"/>
    <w:rsid w:val="009D423D"/>
    <w:rsid w:val="009D57A9"/>
    <w:rsid w:val="009D6D44"/>
    <w:rsid w:val="009D7496"/>
    <w:rsid w:val="009E20B2"/>
    <w:rsid w:val="009E3803"/>
    <w:rsid w:val="009E643A"/>
    <w:rsid w:val="009E74BF"/>
    <w:rsid w:val="009F0DFB"/>
    <w:rsid w:val="009F303F"/>
    <w:rsid w:val="009F5B72"/>
    <w:rsid w:val="009F6407"/>
    <w:rsid w:val="009F64AA"/>
    <w:rsid w:val="009F6833"/>
    <w:rsid w:val="00A00975"/>
    <w:rsid w:val="00A0103A"/>
    <w:rsid w:val="00A03CA7"/>
    <w:rsid w:val="00A06FA9"/>
    <w:rsid w:val="00A121FB"/>
    <w:rsid w:val="00A15D97"/>
    <w:rsid w:val="00A20B7F"/>
    <w:rsid w:val="00A2424C"/>
    <w:rsid w:val="00A247F7"/>
    <w:rsid w:val="00A275CC"/>
    <w:rsid w:val="00A301C6"/>
    <w:rsid w:val="00A317CD"/>
    <w:rsid w:val="00A33FDD"/>
    <w:rsid w:val="00A401EC"/>
    <w:rsid w:val="00A42605"/>
    <w:rsid w:val="00A4520D"/>
    <w:rsid w:val="00A46C82"/>
    <w:rsid w:val="00A50641"/>
    <w:rsid w:val="00A51EF6"/>
    <w:rsid w:val="00A54EA3"/>
    <w:rsid w:val="00A552DA"/>
    <w:rsid w:val="00A562D6"/>
    <w:rsid w:val="00A56CAC"/>
    <w:rsid w:val="00A62D5E"/>
    <w:rsid w:val="00A67899"/>
    <w:rsid w:val="00A71F29"/>
    <w:rsid w:val="00A73C2D"/>
    <w:rsid w:val="00A819C0"/>
    <w:rsid w:val="00A81E35"/>
    <w:rsid w:val="00A860F5"/>
    <w:rsid w:val="00A93D17"/>
    <w:rsid w:val="00A96B27"/>
    <w:rsid w:val="00A96D56"/>
    <w:rsid w:val="00AA1D56"/>
    <w:rsid w:val="00AA1FA9"/>
    <w:rsid w:val="00AA2951"/>
    <w:rsid w:val="00AA29D9"/>
    <w:rsid w:val="00AA580A"/>
    <w:rsid w:val="00AA60E9"/>
    <w:rsid w:val="00AA6535"/>
    <w:rsid w:val="00AA7C6E"/>
    <w:rsid w:val="00AB3558"/>
    <w:rsid w:val="00AB5A6B"/>
    <w:rsid w:val="00AB606E"/>
    <w:rsid w:val="00AB6B70"/>
    <w:rsid w:val="00AB6F7C"/>
    <w:rsid w:val="00AB760E"/>
    <w:rsid w:val="00AC0099"/>
    <w:rsid w:val="00AC154A"/>
    <w:rsid w:val="00AC2F89"/>
    <w:rsid w:val="00AC3660"/>
    <w:rsid w:val="00AC44DC"/>
    <w:rsid w:val="00AD1872"/>
    <w:rsid w:val="00AD27D9"/>
    <w:rsid w:val="00AD38F7"/>
    <w:rsid w:val="00AD4157"/>
    <w:rsid w:val="00AD4F5C"/>
    <w:rsid w:val="00AD7083"/>
    <w:rsid w:val="00AE1FB1"/>
    <w:rsid w:val="00AE2BCD"/>
    <w:rsid w:val="00AE3462"/>
    <w:rsid w:val="00AE7E01"/>
    <w:rsid w:val="00AF11ED"/>
    <w:rsid w:val="00B02D4A"/>
    <w:rsid w:val="00B03B0D"/>
    <w:rsid w:val="00B07194"/>
    <w:rsid w:val="00B13AFC"/>
    <w:rsid w:val="00B147A0"/>
    <w:rsid w:val="00B152F0"/>
    <w:rsid w:val="00B17404"/>
    <w:rsid w:val="00B20988"/>
    <w:rsid w:val="00B21600"/>
    <w:rsid w:val="00B2181A"/>
    <w:rsid w:val="00B218D0"/>
    <w:rsid w:val="00B24E18"/>
    <w:rsid w:val="00B24EA2"/>
    <w:rsid w:val="00B32590"/>
    <w:rsid w:val="00B3566C"/>
    <w:rsid w:val="00B4164B"/>
    <w:rsid w:val="00B41B7C"/>
    <w:rsid w:val="00B43214"/>
    <w:rsid w:val="00B46732"/>
    <w:rsid w:val="00B4776D"/>
    <w:rsid w:val="00B506C3"/>
    <w:rsid w:val="00B534F2"/>
    <w:rsid w:val="00B55131"/>
    <w:rsid w:val="00B56551"/>
    <w:rsid w:val="00B6192D"/>
    <w:rsid w:val="00B6301E"/>
    <w:rsid w:val="00B65265"/>
    <w:rsid w:val="00B65B1A"/>
    <w:rsid w:val="00B65E0F"/>
    <w:rsid w:val="00B661E4"/>
    <w:rsid w:val="00B6630A"/>
    <w:rsid w:val="00B664E5"/>
    <w:rsid w:val="00B66937"/>
    <w:rsid w:val="00B6729F"/>
    <w:rsid w:val="00B71DF8"/>
    <w:rsid w:val="00B7440C"/>
    <w:rsid w:val="00B7493C"/>
    <w:rsid w:val="00B80BC2"/>
    <w:rsid w:val="00B8369C"/>
    <w:rsid w:val="00B8370E"/>
    <w:rsid w:val="00B8441D"/>
    <w:rsid w:val="00B84483"/>
    <w:rsid w:val="00B84693"/>
    <w:rsid w:val="00B85CB3"/>
    <w:rsid w:val="00B875F1"/>
    <w:rsid w:val="00B87863"/>
    <w:rsid w:val="00B91749"/>
    <w:rsid w:val="00B92FA8"/>
    <w:rsid w:val="00BA01F1"/>
    <w:rsid w:val="00BA366C"/>
    <w:rsid w:val="00BA506A"/>
    <w:rsid w:val="00BA6F00"/>
    <w:rsid w:val="00BA7D97"/>
    <w:rsid w:val="00BB607B"/>
    <w:rsid w:val="00BB793E"/>
    <w:rsid w:val="00BC2E59"/>
    <w:rsid w:val="00BC33F1"/>
    <w:rsid w:val="00BC5CAE"/>
    <w:rsid w:val="00BC78CD"/>
    <w:rsid w:val="00BD103B"/>
    <w:rsid w:val="00BD4AB0"/>
    <w:rsid w:val="00BD70D3"/>
    <w:rsid w:val="00BD7FD4"/>
    <w:rsid w:val="00BE2CCB"/>
    <w:rsid w:val="00BE3A89"/>
    <w:rsid w:val="00BE47B1"/>
    <w:rsid w:val="00BE5697"/>
    <w:rsid w:val="00BE6866"/>
    <w:rsid w:val="00BE6C7D"/>
    <w:rsid w:val="00BF24F1"/>
    <w:rsid w:val="00BF2872"/>
    <w:rsid w:val="00BF2D36"/>
    <w:rsid w:val="00C011A9"/>
    <w:rsid w:val="00C03EA5"/>
    <w:rsid w:val="00C044E8"/>
    <w:rsid w:val="00C055C1"/>
    <w:rsid w:val="00C067F5"/>
    <w:rsid w:val="00C1557E"/>
    <w:rsid w:val="00C1600E"/>
    <w:rsid w:val="00C242EF"/>
    <w:rsid w:val="00C24368"/>
    <w:rsid w:val="00C30AF0"/>
    <w:rsid w:val="00C33F4B"/>
    <w:rsid w:val="00C36299"/>
    <w:rsid w:val="00C371EF"/>
    <w:rsid w:val="00C40100"/>
    <w:rsid w:val="00C41264"/>
    <w:rsid w:val="00C471BD"/>
    <w:rsid w:val="00C5409E"/>
    <w:rsid w:val="00C555A2"/>
    <w:rsid w:val="00C55DA5"/>
    <w:rsid w:val="00C63BAE"/>
    <w:rsid w:val="00C64E63"/>
    <w:rsid w:val="00C65274"/>
    <w:rsid w:val="00C71BE2"/>
    <w:rsid w:val="00C72999"/>
    <w:rsid w:val="00C742A1"/>
    <w:rsid w:val="00C76C9F"/>
    <w:rsid w:val="00C80E01"/>
    <w:rsid w:val="00C837F4"/>
    <w:rsid w:val="00C8448F"/>
    <w:rsid w:val="00C8496E"/>
    <w:rsid w:val="00C92572"/>
    <w:rsid w:val="00CA12A8"/>
    <w:rsid w:val="00CA58BB"/>
    <w:rsid w:val="00CA593E"/>
    <w:rsid w:val="00CA69B3"/>
    <w:rsid w:val="00CA6BCA"/>
    <w:rsid w:val="00CB1319"/>
    <w:rsid w:val="00CB73F6"/>
    <w:rsid w:val="00CC39CB"/>
    <w:rsid w:val="00CD0E66"/>
    <w:rsid w:val="00CD17F3"/>
    <w:rsid w:val="00CD36DB"/>
    <w:rsid w:val="00CD4248"/>
    <w:rsid w:val="00CD4F33"/>
    <w:rsid w:val="00CD5617"/>
    <w:rsid w:val="00CD7949"/>
    <w:rsid w:val="00CE4831"/>
    <w:rsid w:val="00CE5441"/>
    <w:rsid w:val="00CE7C28"/>
    <w:rsid w:val="00CF054A"/>
    <w:rsid w:val="00CF2E6F"/>
    <w:rsid w:val="00D00092"/>
    <w:rsid w:val="00D01DE4"/>
    <w:rsid w:val="00D0326B"/>
    <w:rsid w:val="00D101AD"/>
    <w:rsid w:val="00D11F0A"/>
    <w:rsid w:val="00D174D4"/>
    <w:rsid w:val="00D1762E"/>
    <w:rsid w:val="00D213A8"/>
    <w:rsid w:val="00D21655"/>
    <w:rsid w:val="00D23323"/>
    <w:rsid w:val="00D23628"/>
    <w:rsid w:val="00D24AAC"/>
    <w:rsid w:val="00D2641A"/>
    <w:rsid w:val="00D27644"/>
    <w:rsid w:val="00D323FC"/>
    <w:rsid w:val="00D3281D"/>
    <w:rsid w:val="00D34608"/>
    <w:rsid w:val="00D36032"/>
    <w:rsid w:val="00D37104"/>
    <w:rsid w:val="00D4021E"/>
    <w:rsid w:val="00D42B48"/>
    <w:rsid w:val="00D44A9B"/>
    <w:rsid w:val="00D514C5"/>
    <w:rsid w:val="00D51989"/>
    <w:rsid w:val="00D51E97"/>
    <w:rsid w:val="00D5293B"/>
    <w:rsid w:val="00D549B7"/>
    <w:rsid w:val="00D56FFA"/>
    <w:rsid w:val="00D600D0"/>
    <w:rsid w:val="00D61A1A"/>
    <w:rsid w:val="00D6297E"/>
    <w:rsid w:val="00D64920"/>
    <w:rsid w:val="00D649CD"/>
    <w:rsid w:val="00D64DF4"/>
    <w:rsid w:val="00D71D9F"/>
    <w:rsid w:val="00D72341"/>
    <w:rsid w:val="00D73378"/>
    <w:rsid w:val="00D73548"/>
    <w:rsid w:val="00D73C74"/>
    <w:rsid w:val="00D766A9"/>
    <w:rsid w:val="00D81F92"/>
    <w:rsid w:val="00D82C19"/>
    <w:rsid w:val="00D84884"/>
    <w:rsid w:val="00D84DE1"/>
    <w:rsid w:val="00D862B1"/>
    <w:rsid w:val="00D931D5"/>
    <w:rsid w:val="00D96069"/>
    <w:rsid w:val="00D96A1F"/>
    <w:rsid w:val="00DA0C38"/>
    <w:rsid w:val="00DA0C6B"/>
    <w:rsid w:val="00DA2911"/>
    <w:rsid w:val="00DA468E"/>
    <w:rsid w:val="00DA476A"/>
    <w:rsid w:val="00DA6353"/>
    <w:rsid w:val="00DB03B6"/>
    <w:rsid w:val="00DB2D71"/>
    <w:rsid w:val="00DB60D0"/>
    <w:rsid w:val="00DB6D23"/>
    <w:rsid w:val="00DB6D2E"/>
    <w:rsid w:val="00DB78BE"/>
    <w:rsid w:val="00DC16FF"/>
    <w:rsid w:val="00DC2842"/>
    <w:rsid w:val="00DC3C6A"/>
    <w:rsid w:val="00DC4617"/>
    <w:rsid w:val="00DC79F0"/>
    <w:rsid w:val="00DD4487"/>
    <w:rsid w:val="00DD7767"/>
    <w:rsid w:val="00DE35E7"/>
    <w:rsid w:val="00DF1F4D"/>
    <w:rsid w:val="00DF5C74"/>
    <w:rsid w:val="00DF67C7"/>
    <w:rsid w:val="00E02986"/>
    <w:rsid w:val="00E0362B"/>
    <w:rsid w:val="00E03906"/>
    <w:rsid w:val="00E0617E"/>
    <w:rsid w:val="00E15571"/>
    <w:rsid w:val="00E170E2"/>
    <w:rsid w:val="00E212DC"/>
    <w:rsid w:val="00E23A4B"/>
    <w:rsid w:val="00E23F5F"/>
    <w:rsid w:val="00E276CE"/>
    <w:rsid w:val="00E30E4B"/>
    <w:rsid w:val="00E30FB9"/>
    <w:rsid w:val="00E317F8"/>
    <w:rsid w:val="00E320A6"/>
    <w:rsid w:val="00E3550D"/>
    <w:rsid w:val="00E37879"/>
    <w:rsid w:val="00E432A0"/>
    <w:rsid w:val="00E43647"/>
    <w:rsid w:val="00E43AD8"/>
    <w:rsid w:val="00E44E37"/>
    <w:rsid w:val="00E468BE"/>
    <w:rsid w:val="00E4696E"/>
    <w:rsid w:val="00E5078E"/>
    <w:rsid w:val="00E559CC"/>
    <w:rsid w:val="00E570D1"/>
    <w:rsid w:val="00E608E6"/>
    <w:rsid w:val="00E60BC1"/>
    <w:rsid w:val="00E6161D"/>
    <w:rsid w:val="00E61771"/>
    <w:rsid w:val="00E6316A"/>
    <w:rsid w:val="00E63893"/>
    <w:rsid w:val="00E6702F"/>
    <w:rsid w:val="00E71143"/>
    <w:rsid w:val="00E712D2"/>
    <w:rsid w:val="00E77B81"/>
    <w:rsid w:val="00E80D0E"/>
    <w:rsid w:val="00E81101"/>
    <w:rsid w:val="00E837A4"/>
    <w:rsid w:val="00E846D0"/>
    <w:rsid w:val="00E849E6"/>
    <w:rsid w:val="00E87DF9"/>
    <w:rsid w:val="00E9551E"/>
    <w:rsid w:val="00EA010F"/>
    <w:rsid w:val="00EA4DD5"/>
    <w:rsid w:val="00EA5A6F"/>
    <w:rsid w:val="00EA72C8"/>
    <w:rsid w:val="00EB1B7F"/>
    <w:rsid w:val="00EB2AA0"/>
    <w:rsid w:val="00EB5411"/>
    <w:rsid w:val="00EC058D"/>
    <w:rsid w:val="00EC396B"/>
    <w:rsid w:val="00EC6CEE"/>
    <w:rsid w:val="00EC7057"/>
    <w:rsid w:val="00EC7395"/>
    <w:rsid w:val="00ED2A21"/>
    <w:rsid w:val="00ED69F7"/>
    <w:rsid w:val="00EE0C13"/>
    <w:rsid w:val="00EE11A3"/>
    <w:rsid w:val="00EE59A9"/>
    <w:rsid w:val="00EE669B"/>
    <w:rsid w:val="00EE69C4"/>
    <w:rsid w:val="00EE79F4"/>
    <w:rsid w:val="00EF1EFC"/>
    <w:rsid w:val="00EF3099"/>
    <w:rsid w:val="00EF320A"/>
    <w:rsid w:val="00EF32B7"/>
    <w:rsid w:val="00EF3463"/>
    <w:rsid w:val="00EF3A78"/>
    <w:rsid w:val="00EF45C3"/>
    <w:rsid w:val="00EF5AAC"/>
    <w:rsid w:val="00EF5CDF"/>
    <w:rsid w:val="00EF5D02"/>
    <w:rsid w:val="00EF64F0"/>
    <w:rsid w:val="00F01C7A"/>
    <w:rsid w:val="00F05CA4"/>
    <w:rsid w:val="00F07C41"/>
    <w:rsid w:val="00F11BAD"/>
    <w:rsid w:val="00F149D3"/>
    <w:rsid w:val="00F17A29"/>
    <w:rsid w:val="00F17AAF"/>
    <w:rsid w:val="00F20461"/>
    <w:rsid w:val="00F2244F"/>
    <w:rsid w:val="00F235A9"/>
    <w:rsid w:val="00F23EC7"/>
    <w:rsid w:val="00F26B60"/>
    <w:rsid w:val="00F309BC"/>
    <w:rsid w:val="00F313FB"/>
    <w:rsid w:val="00F31EA3"/>
    <w:rsid w:val="00F324CB"/>
    <w:rsid w:val="00F32658"/>
    <w:rsid w:val="00F36454"/>
    <w:rsid w:val="00F37002"/>
    <w:rsid w:val="00F46870"/>
    <w:rsid w:val="00F46CCC"/>
    <w:rsid w:val="00F47333"/>
    <w:rsid w:val="00F536A5"/>
    <w:rsid w:val="00F53935"/>
    <w:rsid w:val="00F550A7"/>
    <w:rsid w:val="00F60223"/>
    <w:rsid w:val="00F74583"/>
    <w:rsid w:val="00F75F85"/>
    <w:rsid w:val="00F76439"/>
    <w:rsid w:val="00F76B0D"/>
    <w:rsid w:val="00F874D3"/>
    <w:rsid w:val="00F91D35"/>
    <w:rsid w:val="00F94811"/>
    <w:rsid w:val="00FA1675"/>
    <w:rsid w:val="00FA2F63"/>
    <w:rsid w:val="00FA4BE0"/>
    <w:rsid w:val="00FA7539"/>
    <w:rsid w:val="00FB3D28"/>
    <w:rsid w:val="00FB51C6"/>
    <w:rsid w:val="00FB5A36"/>
    <w:rsid w:val="00FB5B98"/>
    <w:rsid w:val="00FB641E"/>
    <w:rsid w:val="00FB6E2C"/>
    <w:rsid w:val="00FC3670"/>
    <w:rsid w:val="00FD04B0"/>
    <w:rsid w:val="00FD2030"/>
    <w:rsid w:val="00FD2665"/>
    <w:rsid w:val="00FD505A"/>
    <w:rsid w:val="00FD5B74"/>
    <w:rsid w:val="00FD7250"/>
    <w:rsid w:val="00FD7C06"/>
    <w:rsid w:val="00FE1BF3"/>
    <w:rsid w:val="00FE27BD"/>
    <w:rsid w:val="00FE4176"/>
    <w:rsid w:val="00FE4DB1"/>
    <w:rsid w:val="00FE75C4"/>
    <w:rsid w:val="00FF14C4"/>
    <w:rsid w:val="00FF27BA"/>
    <w:rsid w:val="00FF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right"/>
      <w:outlineLvl w:val="2"/>
    </w:pPr>
    <w:rPr>
      <w:sz w:val="28"/>
      <w:szCs w:val="28"/>
      <w:lang/>
    </w:rPr>
  </w:style>
  <w:style w:type="paragraph" w:styleId="7">
    <w:name w:val="heading 7"/>
    <w:basedOn w:val="a"/>
    <w:next w:val="a"/>
    <w:qFormat/>
    <w:rsid w:val="00392C2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aliases w:val="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2"/>
    <w:basedOn w:val="a"/>
    <w:pPr>
      <w:jc w:val="both"/>
    </w:pPr>
    <w:rPr>
      <w:sz w:val="28"/>
      <w:szCs w:val="28"/>
    </w:rPr>
  </w:style>
  <w:style w:type="paragraph" w:styleId="21">
    <w:name w:val="List Bullet 2"/>
    <w:basedOn w:val="a"/>
    <w:autoRedefine/>
    <w:pPr>
      <w:ind w:left="283" w:hanging="283"/>
      <w:jc w:val="both"/>
    </w:pPr>
    <w:rPr>
      <w:color w:val="000000"/>
      <w:sz w:val="28"/>
      <w:szCs w:val="28"/>
    </w:rPr>
  </w:style>
  <w:style w:type="paragraph" w:styleId="a9">
    <w:name w:val="Normal (Web)"/>
    <w:basedOn w:val="a"/>
    <w:rPr>
      <w:color w:val="000000"/>
      <w:sz w:val="24"/>
      <w:szCs w:val="24"/>
    </w:rPr>
  </w:style>
  <w:style w:type="paragraph" w:customStyle="1" w:styleId="postan0">
    <w:name w:val="postan"/>
    <w:basedOn w:val="a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rsid w:val="0019278D"/>
    <w:rPr>
      <w:rFonts w:ascii="Tahoma" w:hAnsi="Tahoma"/>
      <w:sz w:val="16"/>
      <w:szCs w:val="16"/>
      <w:lang/>
    </w:rPr>
  </w:style>
  <w:style w:type="character" w:customStyle="1" w:styleId="ac">
    <w:name w:val="Схема документа Знак"/>
    <w:link w:val="ab"/>
    <w:rsid w:val="0019278D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0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 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sid w:val="008853FE"/>
    <w:rPr>
      <w:sz w:val="28"/>
      <w:szCs w:val="28"/>
    </w:rPr>
  </w:style>
  <w:style w:type="paragraph" w:customStyle="1" w:styleId="ae">
    <w:name w:val=" Знак"/>
    <w:basedOn w:val="a"/>
    <w:rsid w:val="00374F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rsid w:val="00392C2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alloon Text"/>
    <w:basedOn w:val="a"/>
    <w:semiHidden/>
    <w:rsid w:val="00603282"/>
    <w:rPr>
      <w:rFonts w:ascii="Tahoma" w:hAnsi="Tahoma" w:cs="Tahoma"/>
      <w:sz w:val="16"/>
      <w:szCs w:val="16"/>
    </w:rPr>
  </w:style>
  <w:style w:type="paragraph" w:customStyle="1" w:styleId="12">
    <w:name w:val=" Знак Знак Знак1 Знак"/>
    <w:basedOn w:val="a"/>
    <w:rsid w:val="004012C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0">
    <w:name w:val="List Paragraph"/>
    <w:basedOn w:val="a"/>
    <w:qFormat/>
    <w:rsid w:val="004012CE"/>
    <w:pPr>
      <w:ind w:left="720"/>
      <w:contextualSpacing/>
    </w:pPr>
    <w:rPr>
      <w:sz w:val="24"/>
      <w:szCs w:val="24"/>
    </w:rPr>
  </w:style>
  <w:style w:type="paragraph" w:customStyle="1" w:styleId="13">
    <w:name w:val="Знак Знак Знак1 Знак"/>
    <w:basedOn w:val="a"/>
    <w:rsid w:val="00995F7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1">
    <w:name w:val="Заголовок"/>
    <w:basedOn w:val="a"/>
    <w:next w:val="a3"/>
    <w:rsid w:val="00B4164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ижний колонтитул Знак"/>
    <w:link w:val="a5"/>
    <w:rsid w:val="00355162"/>
  </w:style>
  <w:style w:type="paragraph" w:customStyle="1" w:styleId="ConsPlusCell">
    <w:name w:val="ConsPlusCell"/>
    <w:link w:val="ConsPlusCell0"/>
    <w:rsid w:val="00B7440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locked/>
    <w:rsid w:val="00B7440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45D10-5139-46A1-AEA1-93516B27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4</TotalTime>
  <Pages>8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11298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Kondrateva_NV</dc:creator>
  <cp:lastModifiedBy>Пользователь Windows</cp:lastModifiedBy>
  <cp:revision>2</cp:revision>
  <cp:lastPrinted>2024-03-07T06:56:00Z</cp:lastPrinted>
  <dcterms:created xsi:type="dcterms:W3CDTF">2024-03-07T06:59:00Z</dcterms:created>
  <dcterms:modified xsi:type="dcterms:W3CDTF">2024-03-07T06:59:00Z</dcterms:modified>
</cp:coreProperties>
</file>