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A" w:rsidRDefault="007C11D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УТВЕРЖДАЮ:</w:t>
      </w:r>
    </w:p>
    <w:p w:rsidR="0013067A" w:rsidRDefault="004807D2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</w:t>
      </w:r>
      <w:r w:rsidR="00E038A4">
        <w:rPr>
          <w:rFonts w:eastAsia="Times New Roman"/>
          <w:bCs/>
          <w:sz w:val="28"/>
          <w:szCs w:val="28"/>
          <w:lang w:eastAsia="ru-RU"/>
        </w:rPr>
        <w:t>лава</w:t>
      </w:r>
      <w:r w:rsidR="0013067A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13067A" w:rsidRDefault="0013067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Лозновского сельского поселения</w:t>
      </w:r>
    </w:p>
    <w:p w:rsidR="0013067A" w:rsidRDefault="004807D2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_____________Г.А. Бурняшев</w:t>
      </w:r>
    </w:p>
    <w:p w:rsidR="0013067A" w:rsidRDefault="007C11DA" w:rsidP="00BE31E2">
      <w:pPr>
        <w:shd w:val="clear" w:color="auto" w:fill="FFFFFF"/>
        <w:jc w:val="right"/>
        <w:outlineLvl w:val="2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25  декабря</w:t>
      </w:r>
      <w:r w:rsidR="004807D2">
        <w:rPr>
          <w:rFonts w:eastAsia="Times New Roman"/>
          <w:bCs/>
          <w:sz w:val="28"/>
          <w:szCs w:val="28"/>
          <w:lang w:eastAsia="ru-RU"/>
        </w:rPr>
        <w:t xml:space="preserve"> 2024</w:t>
      </w:r>
      <w:r w:rsidR="0013067A">
        <w:rPr>
          <w:rFonts w:eastAsia="Times New Roman"/>
          <w:bCs/>
          <w:sz w:val="28"/>
          <w:szCs w:val="28"/>
          <w:lang w:eastAsia="ru-RU"/>
        </w:rPr>
        <w:t xml:space="preserve"> г</w:t>
      </w:r>
    </w:p>
    <w:p w:rsid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</w:p>
    <w:p w:rsid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3067A">
        <w:rPr>
          <w:rFonts w:eastAsia="Times New Roman"/>
          <w:bCs/>
          <w:sz w:val="28"/>
          <w:szCs w:val="28"/>
          <w:lang w:eastAsia="ru-RU"/>
        </w:rPr>
        <w:t>ПЛАН МЕРОПРИЯТИЙ</w:t>
      </w:r>
      <w:r w:rsidRPr="0013067A">
        <w:rPr>
          <w:rFonts w:eastAsia="Times New Roman"/>
          <w:bCs/>
          <w:sz w:val="28"/>
          <w:szCs w:val="28"/>
          <w:lang w:eastAsia="ru-RU"/>
        </w:rPr>
        <w:br/>
        <w:t>комиссии по профилактике терроризма и экстремизма</w:t>
      </w:r>
      <w:r w:rsidRPr="0013067A">
        <w:rPr>
          <w:rFonts w:eastAsia="Times New Roman"/>
          <w:bCs/>
          <w:sz w:val="28"/>
          <w:szCs w:val="28"/>
          <w:lang w:eastAsia="ru-RU"/>
        </w:rPr>
        <w:br/>
        <w:t xml:space="preserve">на территории муниципального образования </w:t>
      </w:r>
    </w:p>
    <w:p w:rsidR="0013067A" w:rsidRPr="0013067A" w:rsidRDefault="0013067A" w:rsidP="00BE31E2">
      <w:pPr>
        <w:shd w:val="clear" w:color="auto" w:fill="FFFFFF"/>
        <w:jc w:val="center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3067A">
        <w:rPr>
          <w:rFonts w:eastAsia="Times New Roman"/>
          <w:bCs/>
          <w:sz w:val="28"/>
          <w:szCs w:val="28"/>
          <w:lang w:eastAsia="ru-RU"/>
        </w:rPr>
        <w:t>«</w:t>
      </w:r>
      <w:r>
        <w:rPr>
          <w:rFonts w:eastAsia="Times New Roman"/>
          <w:bCs/>
          <w:sz w:val="28"/>
          <w:szCs w:val="28"/>
          <w:lang w:eastAsia="ru-RU"/>
        </w:rPr>
        <w:t>Лозновское</w:t>
      </w:r>
      <w:r w:rsidR="007C11DA">
        <w:rPr>
          <w:rFonts w:eastAsia="Times New Roman"/>
          <w:bCs/>
          <w:sz w:val="28"/>
          <w:szCs w:val="28"/>
          <w:lang w:eastAsia="ru-RU"/>
        </w:rPr>
        <w:t xml:space="preserve"> сельское поселение» </w:t>
      </w:r>
      <w:r w:rsidR="007C11DA">
        <w:rPr>
          <w:rFonts w:eastAsia="Times New Roman"/>
          <w:bCs/>
          <w:sz w:val="28"/>
          <w:szCs w:val="28"/>
          <w:lang w:eastAsia="ru-RU"/>
        </w:rPr>
        <w:br/>
        <w:t xml:space="preserve">на </w:t>
      </w:r>
      <w:r w:rsidR="004807D2">
        <w:rPr>
          <w:rFonts w:eastAsia="Times New Roman"/>
          <w:bCs/>
          <w:sz w:val="28"/>
          <w:szCs w:val="28"/>
          <w:lang w:eastAsia="ru-RU"/>
        </w:rPr>
        <w:t>2025</w:t>
      </w:r>
      <w:r w:rsidRPr="0013067A">
        <w:rPr>
          <w:rFonts w:eastAsia="Times New Roman"/>
          <w:bCs/>
          <w:sz w:val="28"/>
          <w:szCs w:val="28"/>
          <w:lang w:eastAsia="ru-RU"/>
        </w:rPr>
        <w:t xml:space="preserve"> год</w:t>
      </w:r>
    </w:p>
    <w:tbl>
      <w:tblPr>
        <w:tblW w:w="5000" w:type="pct"/>
        <w:jc w:val="center"/>
        <w:tblInd w:w="-1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5371"/>
        <w:gridCol w:w="1442"/>
        <w:gridCol w:w="2025"/>
      </w:tblGrid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before="15" w:after="15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  <w:r w:rsidRPr="006E6DE3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 Распро</w:t>
            </w:r>
            <w:r w:rsidR="004807D2">
              <w:rPr>
                <w:rFonts w:eastAsia="Times New Roman"/>
                <w:sz w:val="28"/>
                <w:szCs w:val="28"/>
                <w:lang w:eastAsia="ru-RU"/>
              </w:rPr>
              <w:t xml:space="preserve">странение информационных листов  </w:t>
            </w: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по антитеррористической пропаганде в поселении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Заседание комиссии по профилактике  терроризма и экстремизма Лозновского сельского поселения по теме «Об организации информирования граждан о действиях при угрозе террористических актов в местах массового пребывания»</w:t>
            </w:r>
            <w:proofErr w:type="gramEnd"/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Проведение бесед, лекций  о возрождении культуры и традиций многонационального населения (тематические вечера в домах культуры, библиотеках и школе)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Учреждения культуры Лозновского сельского поселения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8528AD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Заседание к</w:t>
            </w:r>
            <w:r w:rsidR="006E6DE3" w:rsidRPr="006E6DE3">
              <w:rPr>
                <w:rFonts w:eastAsia="Times New Roman"/>
                <w:sz w:val="28"/>
                <w:szCs w:val="28"/>
                <w:lang w:eastAsia="ru-RU"/>
              </w:rPr>
              <w:t>омиссии по профилактике  терроризма и экстремизма Лознов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6E6DE3"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«О состоянии антитеррористической защищенности объектов образования и принимаемых мерах по обеспечению безопасности проведения «Дня знаний», </w:t>
            </w:r>
            <w:proofErr w:type="gramEnd"/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7C11DA" w:rsidP="007C11D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Осуществление через СМИ, на интернет – </w:t>
            </w:r>
            <w:proofErr w:type="gramStart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Лозновского сельского поселения публикаций статей и заметок по антитеррористической пропаганде.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 Проведение лекций, занятий, бесед по антитеррористической  пропаганде  профилактических мер по  противодействию терроризма и экстремизма в  школе, домах культуры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BE31E2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Учреждения культуры Лозновского сельского поселения,</w:t>
            </w:r>
          </w:p>
          <w:p w:rsidR="006E6DE3" w:rsidRPr="006E6DE3" w:rsidRDefault="006E6DE3" w:rsidP="00BE31E2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учреждения  образования Лозновского сельского поселения</w:t>
            </w:r>
          </w:p>
        </w:tc>
      </w:tr>
      <w:tr w:rsidR="006E6DE3" w:rsidRPr="0013067A" w:rsidTr="004807D2">
        <w:trPr>
          <w:jc w:val="center"/>
        </w:trPr>
        <w:tc>
          <w:tcPr>
            <w:tcW w:w="577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4807D2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71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E038A4">
            <w:pPr>
              <w:spacing w:line="27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 xml:space="preserve">   Обеспечение безопасности при подготовке и проведении праздничных мероприятий на Новый год в домах культуры Лозновского сельского поселения. </w:t>
            </w:r>
          </w:p>
        </w:tc>
        <w:tc>
          <w:tcPr>
            <w:tcW w:w="1442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BEB389"/>
              <w:left w:val="single" w:sz="6" w:space="0" w:color="BEB389"/>
              <w:bottom w:val="single" w:sz="6" w:space="0" w:color="BEB389"/>
              <w:right w:val="single" w:sz="6" w:space="0" w:color="BEB38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DE3" w:rsidRPr="006E6DE3" w:rsidRDefault="006E6DE3" w:rsidP="0013067A">
            <w:pPr>
              <w:spacing w:line="27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E6DE3">
              <w:rPr>
                <w:rFonts w:eastAsia="Times New Roman"/>
                <w:sz w:val="28"/>
                <w:szCs w:val="28"/>
                <w:lang w:eastAsia="ru-RU"/>
              </w:rPr>
              <w:t>Комиссия по профилактике терроризма и экстремизма</w:t>
            </w:r>
          </w:p>
        </w:tc>
      </w:tr>
    </w:tbl>
    <w:p w:rsidR="00E038A4" w:rsidRDefault="00E038A4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Cs w:val="24"/>
          <w:lang w:eastAsia="ru-RU"/>
        </w:rPr>
      </w:pPr>
    </w:p>
    <w:p w:rsidR="00E038A4" w:rsidRPr="006E6DE3" w:rsidRDefault="00E038A4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13067A" w:rsidRPr="0013067A" w:rsidRDefault="0013067A" w:rsidP="00BE31E2">
      <w:pPr>
        <w:shd w:val="clear" w:color="auto" w:fill="FFFFFF"/>
        <w:spacing w:before="180" w:after="240" w:line="270" w:lineRule="atLeast"/>
        <w:rPr>
          <w:rFonts w:eastAsia="Times New Roman"/>
          <w:color w:val="000000"/>
          <w:szCs w:val="24"/>
          <w:lang w:eastAsia="ru-RU"/>
        </w:rPr>
      </w:pPr>
      <w:r w:rsidRPr="006E6DE3">
        <w:rPr>
          <w:rFonts w:eastAsia="Times New Roman"/>
          <w:color w:val="000000"/>
          <w:sz w:val="28"/>
          <w:szCs w:val="28"/>
          <w:lang w:eastAsia="ru-RU"/>
        </w:rPr>
        <w:t>Секретарь комиссии                                                                      </w:t>
      </w:r>
      <w:r w:rsidR="007C11DA">
        <w:rPr>
          <w:rFonts w:eastAsia="Times New Roman"/>
          <w:color w:val="000000"/>
          <w:szCs w:val="24"/>
          <w:lang w:eastAsia="ru-RU"/>
        </w:rPr>
        <w:t>Л.А. Галявина</w:t>
      </w:r>
    </w:p>
    <w:p w:rsidR="007F7772" w:rsidRPr="0013067A" w:rsidRDefault="007F7772" w:rsidP="0013067A">
      <w:pPr>
        <w:rPr>
          <w:szCs w:val="24"/>
        </w:rPr>
      </w:pPr>
    </w:p>
    <w:sectPr w:rsidR="007F7772" w:rsidRPr="0013067A" w:rsidSect="004807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6A"/>
    <w:rsid w:val="000C6F20"/>
    <w:rsid w:val="001128CD"/>
    <w:rsid w:val="0013067A"/>
    <w:rsid w:val="002B6609"/>
    <w:rsid w:val="002D2B33"/>
    <w:rsid w:val="004807D2"/>
    <w:rsid w:val="006E6DE3"/>
    <w:rsid w:val="007518B2"/>
    <w:rsid w:val="007C11DA"/>
    <w:rsid w:val="007F7772"/>
    <w:rsid w:val="008528AD"/>
    <w:rsid w:val="009975E4"/>
    <w:rsid w:val="00BE31E2"/>
    <w:rsid w:val="00CB7258"/>
    <w:rsid w:val="00E038A4"/>
    <w:rsid w:val="00F47254"/>
    <w:rsid w:val="00FC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CD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0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2B6609"/>
    <w:rPr>
      <w:b/>
      <w:bCs/>
    </w:rPr>
  </w:style>
  <w:style w:type="paragraph" w:styleId="a5">
    <w:name w:val="Balloon Text"/>
    <w:basedOn w:val="a"/>
    <w:semiHidden/>
    <w:rsid w:val="006E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2025-01-10T08:41:00Z</cp:lastPrinted>
  <dcterms:created xsi:type="dcterms:W3CDTF">2025-01-10T08:44:00Z</dcterms:created>
  <dcterms:modified xsi:type="dcterms:W3CDTF">2025-01-10T08:44:00Z</dcterms:modified>
</cp:coreProperties>
</file>