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38" w:type="dxa"/>
        <w:tblLayout w:type="fixed"/>
        <w:tblCellMar>
          <w:left w:w="0" w:type="dxa"/>
          <w:right w:w="0" w:type="dxa"/>
        </w:tblCellMar>
        <w:tblLook w:val="0000"/>
      </w:tblPr>
      <w:tblGrid>
        <w:gridCol w:w="9638"/>
      </w:tblGrid>
      <w:tr w:rsidR="005D0EB6" w:rsidTr="008B50C0">
        <w:trPr>
          <w:trHeight w:val="3982"/>
        </w:trPr>
        <w:tc>
          <w:tcPr>
            <w:tcW w:w="9638" w:type="dxa"/>
            <w:tcMar>
              <w:left w:w="108" w:type="dxa"/>
              <w:right w:w="108" w:type="dxa"/>
            </w:tcMar>
          </w:tcPr>
          <w:p w:rsidR="000D7F38" w:rsidRPr="008F0C6E" w:rsidRDefault="000A3101" w:rsidP="008F0C6E">
            <w:pPr>
              <w:spacing w:line="20" w:lineRule="atLeast"/>
              <w:rPr>
                <w:rFonts w:eastAsia="Calibri"/>
                <w:b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2628900</wp:posOffset>
                  </wp:positionH>
                  <wp:positionV relativeFrom="paragraph">
                    <wp:posOffset>-228600</wp:posOffset>
                  </wp:positionV>
                  <wp:extent cx="476250" cy="609600"/>
                  <wp:effectExtent l="19050" t="0" r="0" b="0"/>
                  <wp:wrapNone/>
                  <wp:docPr id="2" name="Рисунок 1" descr="Герб_ЦВЕТ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_ЦВЕТ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F0C6E">
              <w:rPr>
                <w:rFonts w:eastAsia="Calibri"/>
                <w:b/>
                <w:sz w:val="28"/>
                <w:szCs w:val="28"/>
                <w:lang w:eastAsia="en-US"/>
              </w:rPr>
              <w:t xml:space="preserve">                                                             </w:t>
            </w:r>
            <w:r w:rsidR="000D7F38">
              <w:rPr>
                <w:rFonts w:ascii="Calibri" w:eastAsia="Calibri" w:hAnsi="Calibri"/>
                <w:b/>
                <w:noProof/>
                <w:sz w:val="28"/>
                <w:szCs w:val="28"/>
                <w:lang w:eastAsia="en-US"/>
              </w:rPr>
              <w:t xml:space="preserve">                                </w:t>
            </w:r>
          </w:p>
          <w:p w:rsidR="008F0C6E" w:rsidRDefault="000D7F38" w:rsidP="000D7F3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     </w:t>
            </w:r>
          </w:p>
          <w:p w:rsidR="000A3101" w:rsidRDefault="000A3101" w:rsidP="000A3101">
            <w:pPr>
              <w:pStyle w:val="a8"/>
              <w:ind w:right="-604"/>
              <w:rPr>
                <w:rFonts w:ascii="Times New Roman" w:hAnsi="Times New Roman"/>
                <w:caps/>
                <w:sz w:val="28"/>
                <w:szCs w:val="28"/>
              </w:rPr>
            </w:pPr>
            <w:r>
              <w:rPr>
                <w:rFonts w:ascii="Times New Roman" w:hAnsi="Times New Roman"/>
                <w:caps/>
                <w:sz w:val="28"/>
                <w:szCs w:val="28"/>
              </w:rPr>
              <w:t xml:space="preserve">                                          </w:t>
            </w:r>
            <w:r w:rsidRPr="000E4645">
              <w:rPr>
                <w:rFonts w:ascii="Times New Roman" w:hAnsi="Times New Roman"/>
                <w:caps/>
                <w:sz w:val="28"/>
                <w:szCs w:val="28"/>
              </w:rPr>
              <w:t>российская федерация</w:t>
            </w:r>
            <w:r>
              <w:rPr>
                <w:rFonts w:ascii="Times New Roman" w:hAnsi="Times New Roman"/>
                <w:caps/>
                <w:sz w:val="28"/>
                <w:szCs w:val="28"/>
              </w:rPr>
              <w:t xml:space="preserve">                   </w:t>
            </w:r>
          </w:p>
          <w:p w:rsidR="000A3101" w:rsidRPr="000E4645" w:rsidRDefault="000A3101" w:rsidP="000A3101">
            <w:pPr>
              <w:pStyle w:val="a8"/>
              <w:ind w:right="-604"/>
              <w:jc w:val="center"/>
              <w:rPr>
                <w:rFonts w:ascii="Times New Roman" w:hAnsi="Times New Roman"/>
                <w:caps/>
                <w:sz w:val="28"/>
                <w:szCs w:val="28"/>
              </w:rPr>
            </w:pPr>
            <w:r w:rsidRPr="000E4645">
              <w:rPr>
                <w:rFonts w:ascii="Times New Roman" w:hAnsi="Times New Roman"/>
                <w:caps/>
                <w:sz w:val="28"/>
                <w:szCs w:val="28"/>
              </w:rPr>
              <w:t>ростовская область</w:t>
            </w:r>
          </w:p>
          <w:p w:rsidR="000A3101" w:rsidRPr="000E4645" w:rsidRDefault="000A3101" w:rsidP="000A3101">
            <w:pPr>
              <w:pStyle w:val="a8"/>
              <w:ind w:right="-604"/>
              <w:jc w:val="center"/>
              <w:rPr>
                <w:rFonts w:ascii="Times New Roman" w:hAnsi="Times New Roman"/>
                <w:caps/>
                <w:sz w:val="28"/>
                <w:szCs w:val="28"/>
              </w:rPr>
            </w:pPr>
            <w:r w:rsidRPr="000E4645">
              <w:rPr>
                <w:rFonts w:ascii="Times New Roman" w:hAnsi="Times New Roman"/>
                <w:caps/>
                <w:sz w:val="28"/>
                <w:szCs w:val="28"/>
              </w:rPr>
              <w:t>цимлянский район</w:t>
            </w:r>
          </w:p>
          <w:p w:rsidR="000A3101" w:rsidRPr="000E4645" w:rsidRDefault="000A3101" w:rsidP="000A3101">
            <w:pPr>
              <w:pStyle w:val="a8"/>
              <w:ind w:right="-604"/>
              <w:jc w:val="center"/>
              <w:rPr>
                <w:rFonts w:ascii="Times New Roman" w:hAnsi="Times New Roman"/>
                <w:caps/>
                <w:sz w:val="28"/>
                <w:szCs w:val="28"/>
              </w:rPr>
            </w:pPr>
            <w:r w:rsidRPr="000E4645">
              <w:rPr>
                <w:rFonts w:ascii="Times New Roman" w:hAnsi="Times New Roman"/>
                <w:caps/>
                <w:sz w:val="28"/>
                <w:szCs w:val="28"/>
              </w:rPr>
              <w:t>администрация лозновского</w:t>
            </w:r>
          </w:p>
          <w:p w:rsidR="000A3101" w:rsidRDefault="000A3101" w:rsidP="000A3101">
            <w:pPr>
              <w:pStyle w:val="a8"/>
              <w:ind w:right="-604"/>
              <w:jc w:val="center"/>
              <w:rPr>
                <w:rFonts w:ascii="Times New Roman" w:hAnsi="Times New Roman"/>
                <w:caps/>
                <w:sz w:val="28"/>
                <w:szCs w:val="28"/>
              </w:rPr>
            </w:pPr>
            <w:r w:rsidRPr="000E4645">
              <w:rPr>
                <w:rFonts w:ascii="Times New Roman" w:hAnsi="Times New Roman"/>
                <w:caps/>
                <w:sz w:val="28"/>
                <w:szCs w:val="28"/>
              </w:rPr>
              <w:t>сельского поселения</w:t>
            </w:r>
          </w:p>
          <w:p w:rsidR="008B50C0" w:rsidRDefault="000A3101" w:rsidP="008B50C0">
            <w:pPr>
              <w:spacing w:after="200" w:line="20" w:lineRule="atLeast"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/>
              </w:rPr>
              <w:t xml:space="preserve">  </w:t>
            </w:r>
            <w:r w:rsidR="008B50C0">
              <w:rPr>
                <w:rFonts w:eastAsia="Calibri"/>
                <w:b/>
                <w:sz w:val="28"/>
                <w:szCs w:val="28"/>
                <w:lang w:eastAsia="en-US"/>
              </w:rPr>
              <w:t>ПОСТАНОВЛЕНИЕ</w:t>
            </w:r>
          </w:p>
          <w:p w:rsidR="008B50C0" w:rsidRDefault="008B50C0" w:rsidP="008B50C0">
            <w:pPr>
              <w:rPr>
                <w:sz w:val="28"/>
                <w:szCs w:val="28"/>
              </w:rPr>
            </w:pPr>
          </w:p>
          <w:p w:rsidR="005D0EB6" w:rsidRPr="008B50C0" w:rsidRDefault="008B50C0" w:rsidP="00B613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="00D53019">
              <w:rPr>
                <w:sz w:val="28"/>
                <w:szCs w:val="28"/>
              </w:rPr>
              <w:t>1</w:t>
            </w:r>
            <w:r w:rsidR="00B61366">
              <w:rPr>
                <w:sz w:val="28"/>
                <w:szCs w:val="28"/>
              </w:rPr>
              <w:t>5</w:t>
            </w:r>
            <w:r w:rsidR="00D53019">
              <w:rPr>
                <w:sz w:val="28"/>
                <w:szCs w:val="28"/>
              </w:rPr>
              <w:t>.01.2025</w:t>
            </w:r>
            <w:r>
              <w:rPr>
                <w:b/>
                <w:sz w:val="28"/>
                <w:szCs w:val="28"/>
              </w:rPr>
              <w:t xml:space="preserve">                           </w:t>
            </w:r>
            <w:r w:rsidR="00F94172">
              <w:rPr>
                <w:b/>
                <w:sz w:val="28"/>
                <w:szCs w:val="28"/>
              </w:rPr>
              <w:t xml:space="preserve">  </w:t>
            </w:r>
            <w:r>
              <w:rPr>
                <w:b/>
                <w:sz w:val="28"/>
                <w:szCs w:val="28"/>
              </w:rPr>
              <w:t xml:space="preserve"> </w:t>
            </w:r>
            <w:r w:rsidR="000A3101">
              <w:rPr>
                <w:b/>
                <w:sz w:val="28"/>
                <w:szCs w:val="28"/>
              </w:rPr>
              <w:t xml:space="preserve">     </w:t>
            </w:r>
            <w:r w:rsidR="00DC2E4E">
              <w:rPr>
                <w:b/>
                <w:sz w:val="28"/>
                <w:szCs w:val="28"/>
              </w:rPr>
              <w:t xml:space="preserve">       </w:t>
            </w:r>
            <w:r>
              <w:rPr>
                <w:sz w:val="28"/>
                <w:szCs w:val="28"/>
              </w:rPr>
              <w:t>№</w:t>
            </w:r>
            <w:r>
              <w:t xml:space="preserve"> </w:t>
            </w:r>
            <w:r w:rsidR="00B61366">
              <w:t>4/1</w:t>
            </w:r>
            <w:r>
              <w:rPr>
                <w:sz w:val="28"/>
                <w:szCs w:val="28"/>
              </w:rPr>
              <w:t xml:space="preserve">  </w:t>
            </w:r>
            <w:r>
              <w:t xml:space="preserve">                  </w:t>
            </w:r>
            <w:r w:rsidR="000A3101">
              <w:t xml:space="preserve">         </w:t>
            </w:r>
            <w:r>
              <w:t xml:space="preserve">               </w:t>
            </w:r>
            <w:r w:rsidR="00B61366">
              <w:rPr>
                <w:sz w:val="28"/>
                <w:szCs w:val="28"/>
              </w:rPr>
              <w:t>х</w:t>
            </w:r>
            <w:proofErr w:type="gramStart"/>
            <w:r w:rsidR="00B61366">
              <w:rPr>
                <w:sz w:val="28"/>
                <w:szCs w:val="28"/>
              </w:rPr>
              <w:t>.Л</w:t>
            </w:r>
            <w:proofErr w:type="gramEnd"/>
            <w:r w:rsidR="00B61366">
              <w:rPr>
                <w:sz w:val="28"/>
                <w:szCs w:val="28"/>
              </w:rPr>
              <w:t>озной</w:t>
            </w:r>
          </w:p>
        </w:tc>
      </w:tr>
    </w:tbl>
    <w:p w:rsidR="005D0EB6" w:rsidRDefault="005D0EB6" w:rsidP="008B50C0">
      <w:pPr>
        <w:tabs>
          <w:tab w:val="left" w:pos="2820"/>
        </w:tabs>
        <w:rPr>
          <w:sz w:val="28"/>
          <w:szCs w:val="28"/>
        </w:rPr>
      </w:pPr>
    </w:p>
    <w:tbl>
      <w:tblPr>
        <w:tblW w:w="0" w:type="auto"/>
        <w:tblInd w:w="108" w:type="dxa"/>
        <w:tblLayout w:type="fixed"/>
        <w:tblCellMar>
          <w:left w:w="0" w:type="dxa"/>
          <w:right w:w="0" w:type="dxa"/>
        </w:tblCellMar>
        <w:tblLook w:val="0000"/>
      </w:tblPr>
      <w:tblGrid>
        <w:gridCol w:w="9638"/>
      </w:tblGrid>
      <w:tr w:rsidR="005D0EB6" w:rsidRPr="00E87903" w:rsidTr="00564740">
        <w:tc>
          <w:tcPr>
            <w:tcW w:w="9638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:rsidR="007A5D77" w:rsidRPr="00306AC4" w:rsidRDefault="007A5D77" w:rsidP="007A5D77">
            <w:pPr>
              <w:spacing w:before="240" w:line="276" w:lineRule="auto"/>
              <w:jc w:val="both"/>
              <w:rPr>
                <w:sz w:val="28"/>
                <w:szCs w:val="28"/>
              </w:rPr>
            </w:pPr>
            <w:r w:rsidRPr="00306AC4">
              <w:rPr>
                <w:sz w:val="28"/>
                <w:szCs w:val="28"/>
              </w:rPr>
              <w:t>Об актуализации схемы теплоснабжения</w:t>
            </w:r>
          </w:p>
          <w:p w:rsidR="006E328D" w:rsidRPr="006E328D" w:rsidRDefault="00B61366" w:rsidP="006E328D">
            <w:pPr>
              <w:shd w:val="clear" w:color="auto" w:fill="FFFFFF"/>
              <w:rPr>
                <w:rFonts w:cstheme="minorBidi"/>
                <w:sz w:val="28"/>
              </w:rPr>
            </w:pPr>
            <w:r>
              <w:rPr>
                <w:rFonts w:cstheme="minorBidi"/>
                <w:sz w:val="28"/>
              </w:rPr>
              <w:t>Лозновского</w:t>
            </w:r>
            <w:r w:rsidR="006E328D" w:rsidRPr="006E328D">
              <w:rPr>
                <w:rFonts w:cstheme="minorBidi"/>
                <w:sz w:val="28"/>
              </w:rPr>
              <w:t xml:space="preserve"> сельского поселения</w:t>
            </w:r>
            <w:r w:rsidR="008F0C6E">
              <w:rPr>
                <w:rFonts w:cstheme="minorBidi"/>
                <w:sz w:val="28"/>
              </w:rPr>
              <w:t xml:space="preserve"> на 2026 </w:t>
            </w:r>
            <w:r w:rsidR="000D7F38">
              <w:rPr>
                <w:rFonts w:cstheme="minorBidi"/>
                <w:sz w:val="28"/>
              </w:rPr>
              <w:t>год</w:t>
            </w:r>
          </w:p>
          <w:p w:rsidR="005D0EB6" w:rsidRPr="00E87903" w:rsidRDefault="005D0EB6" w:rsidP="00564740">
            <w:pPr>
              <w:shd w:val="clear" w:color="auto" w:fill="FFFFFF"/>
              <w:tabs>
                <w:tab w:val="left" w:pos="3840"/>
              </w:tabs>
              <w:jc w:val="both"/>
              <w:rPr>
                <w:rFonts w:cstheme="minorBidi"/>
                <w:sz w:val="28"/>
              </w:rPr>
            </w:pPr>
          </w:p>
        </w:tc>
      </w:tr>
    </w:tbl>
    <w:p w:rsidR="006E328D" w:rsidRDefault="006E328D" w:rsidP="00F94172">
      <w:pPr>
        <w:spacing w:before="100" w:beforeAutospacing="1" w:after="100" w:afterAutospacing="1"/>
        <w:jc w:val="both"/>
        <w:rPr>
          <w:sz w:val="28"/>
          <w:szCs w:val="28"/>
        </w:rPr>
      </w:pPr>
      <w:r w:rsidRPr="006E328D">
        <w:rPr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 от 22.02.2012 №154 «О требованиях к схемам теплоснабжения, порядку их разработки и утверждения», Федеральным законом от 06.10.2003 № 131-ФЗ «Об общих принципах организации местного самоуправления в Российской Федерации», руководствуясь Уставом </w:t>
      </w:r>
      <w:r w:rsidR="00B61366">
        <w:rPr>
          <w:sz w:val="28"/>
          <w:szCs w:val="28"/>
        </w:rPr>
        <w:t>Лозновского</w:t>
      </w:r>
      <w:r>
        <w:rPr>
          <w:sz w:val="28"/>
          <w:szCs w:val="28"/>
        </w:rPr>
        <w:t xml:space="preserve"> сельского поселения</w:t>
      </w:r>
    </w:p>
    <w:p w:rsidR="006E328D" w:rsidRPr="006E328D" w:rsidRDefault="005D0EB6" w:rsidP="00F94172">
      <w:pPr>
        <w:spacing w:before="100" w:beforeAutospacing="1" w:after="100" w:afterAutospacing="1"/>
        <w:jc w:val="both"/>
        <w:rPr>
          <w:sz w:val="28"/>
          <w:szCs w:val="28"/>
        </w:rPr>
      </w:pPr>
      <w:r>
        <w:rPr>
          <w:rFonts w:cstheme="minorBidi"/>
          <w:color w:val="000000"/>
          <w:sz w:val="28"/>
        </w:rPr>
        <w:t>ПОСТАНОВЛЯЮ:</w:t>
      </w:r>
      <w:r w:rsidR="006E328D" w:rsidRPr="006E328D">
        <w:t xml:space="preserve"> </w:t>
      </w:r>
    </w:p>
    <w:p w:rsidR="000D7F38" w:rsidRDefault="007A5D77" w:rsidP="000D7F38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1.Провести процедуру ежегодной актуализации схемы теплоснабжения </w:t>
      </w:r>
      <w:r w:rsidR="00B61366">
        <w:rPr>
          <w:sz w:val="28"/>
          <w:szCs w:val="28"/>
        </w:rPr>
        <w:t>Лозновского</w:t>
      </w:r>
      <w:r>
        <w:rPr>
          <w:sz w:val="28"/>
          <w:szCs w:val="28"/>
        </w:rPr>
        <w:t xml:space="preserve"> сельского поселения Цимлянского района Ростовской области.</w:t>
      </w:r>
    </w:p>
    <w:p w:rsidR="007A5D77" w:rsidRDefault="007A5D77" w:rsidP="007A5D77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2.Утвердить состав рабочей группы по актуализации схемы теплоснабжения </w:t>
      </w:r>
      <w:r w:rsidR="00B61366">
        <w:rPr>
          <w:sz w:val="28"/>
          <w:szCs w:val="28"/>
        </w:rPr>
        <w:t>Лозновского</w:t>
      </w:r>
      <w:r>
        <w:rPr>
          <w:sz w:val="28"/>
          <w:szCs w:val="28"/>
        </w:rPr>
        <w:t xml:space="preserve"> сельского поселения Цимлянского района Ростовской области согласно приложению 1.</w:t>
      </w:r>
    </w:p>
    <w:p w:rsidR="007A5D77" w:rsidRDefault="007A5D77" w:rsidP="007A5D77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3.Утвердить график актуализации схемы теплоснабжения </w:t>
      </w:r>
      <w:r w:rsidR="00B61366">
        <w:rPr>
          <w:sz w:val="28"/>
          <w:szCs w:val="28"/>
        </w:rPr>
        <w:t>Лозновского</w:t>
      </w:r>
      <w:r>
        <w:rPr>
          <w:sz w:val="28"/>
          <w:szCs w:val="28"/>
        </w:rPr>
        <w:t xml:space="preserve"> сельского поселения Цимлянского района Ростовской области согласно приложению 2.</w:t>
      </w:r>
    </w:p>
    <w:p w:rsidR="007A5D77" w:rsidRPr="007A5D77" w:rsidRDefault="00A74906" w:rsidP="007A5D77">
      <w:pPr>
        <w:spacing w:before="100" w:beforeAutospacing="1" w:after="100" w:afterAutospacing="1"/>
        <w:jc w:val="both"/>
        <w:rPr>
          <w:sz w:val="28"/>
          <w:szCs w:val="28"/>
        </w:rPr>
      </w:pPr>
      <w:r w:rsidRPr="00A74906">
        <w:rPr>
          <w:sz w:val="28"/>
          <w:szCs w:val="28"/>
        </w:rPr>
        <w:t>4.</w:t>
      </w:r>
      <w:r w:rsidR="007A5D77" w:rsidRPr="007A5D77">
        <w:rPr>
          <w:sz w:val="28"/>
          <w:szCs w:val="28"/>
        </w:rPr>
        <w:t xml:space="preserve">Настоящее постановление подлежит </w:t>
      </w:r>
      <w:r w:rsidR="006C111D">
        <w:rPr>
          <w:sz w:val="28"/>
          <w:szCs w:val="28"/>
        </w:rPr>
        <w:t>опубликованию</w:t>
      </w:r>
      <w:r w:rsidR="007A5D77" w:rsidRPr="007A5D77">
        <w:rPr>
          <w:sz w:val="28"/>
          <w:szCs w:val="28"/>
        </w:rPr>
        <w:t xml:space="preserve"> на официальном сайте Администрации </w:t>
      </w:r>
      <w:r w:rsidR="00B61366">
        <w:rPr>
          <w:sz w:val="28"/>
          <w:szCs w:val="28"/>
        </w:rPr>
        <w:t>Лозновского</w:t>
      </w:r>
      <w:r w:rsidR="007A5D77" w:rsidRPr="007A5D77">
        <w:rPr>
          <w:sz w:val="28"/>
          <w:szCs w:val="28"/>
        </w:rPr>
        <w:t xml:space="preserve"> сельского поселения.</w:t>
      </w:r>
    </w:p>
    <w:p w:rsidR="006C111D" w:rsidRPr="006C111D" w:rsidRDefault="005F4B56" w:rsidP="006C111D">
      <w:pPr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6C111D" w:rsidRPr="006C111D"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5F3DBA" w:rsidRDefault="005F3DBA" w:rsidP="00F94172">
      <w:pPr>
        <w:jc w:val="both"/>
        <w:rPr>
          <w:sz w:val="28"/>
          <w:szCs w:val="28"/>
        </w:rPr>
      </w:pPr>
    </w:p>
    <w:p w:rsidR="005D0EB6" w:rsidRDefault="005D0EB6" w:rsidP="00F94172">
      <w:pPr>
        <w:tabs>
          <w:tab w:val="left" w:pos="3840"/>
        </w:tabs>
        <w:ind w:firstLine="709"/>
        <w:jc w:val="both"/>
        <w:rPr>
          <w:rFonts w:cstheme="minorBidi"/>
        </w:rPr>
      </w:pPr>
    </w:p>
    <w:p w:rsidR="005D0EB6" w:rsidRDefault="005D0EB6" w:rsidP="00F94172">
      <w:pPr>
        <w:ind w:left="-567"/>
        <w:jc w:val="both"/>
        <w:rPr>
          <w:rFonts w:cstheme="minorBidi"/>
          <w:color w:val="000000"/>
          <w:sz w:val="28"/>
        </w:rPr>
      </w:pPr>
    </w:p>
    <w:p w:rsidR="005D0EB6" w:rsidRDefault="00B61366" w:rsidP="00F94172">
      <w:pPr>
        <w:jc w:val="both"/>
        <w:rPr>
          <w:rFonts w:cstheme="minorBidi"/>
        </w:rPr>
      </w:pPr>
      <w:r>
        <w:rPr>
          <w:rFonts w:cstheme="minorBidi"/>
          <w:color w:val="000000"/>
          <w:sz w:val="28"/>
        </w:rPr>
        <w:t>И.о. г</w:t>
      </w:r>
      <w:r w:rsidR="005D0EB6">
        <w:rPr>
          <w:rFonts w:cstheme="minorBidi"/>
          <w:color w:val="000000"/>
          <w:sz w:val="28"/>
        </w:rPr>
        <w:t>лав</w:t>
      </w:r>
      <w:r>
        <w:rPr>
          <w:rFonts w:cstheme="minorBidi"/>
          <w:color w:val="000000"/>
          <w:sz w:val="28"/>
        </w:rPr>
        <w:t>ы</w:t>
      </w:r>
      <w:r w:rsidR="005D0EB6">
        <w:rPr>
          <w:rFonts w:cstheme="minorBidi"/>
          <w:color w:val="000000"/>
          <w:sz w:val="28"/>
        </w:rPr>
        <w:t xml:space="preserve"> Администрации</w:t>
      </w:r>
      <w:r w:rsidR="005D64E3">
        <w:rPr>
          <w:rFonts w:cstheme="minorBidi"/>
        </w:rPr>
        <w:t xml:space="preserve"> </w:t>
      </w:r>
      <w:r>
        <w:rPr>
          <w:rFonts w:cstheme="minorBidi"/>
          <w:color w:val="000000"/>
          <w:sz w:val="28"/>
        </w:rPr>
        <w:t>Лозновского</w:t>
      </w:r>
      <w:r w:rsidR="005D0EB6">
        <w:rPr>
          <w:rFonts w:cstheme="minorBidi"/>
          <w:color w:val="000000"/>
          <w:sz w:val="28"/>
        </w:rPr>
        <w:t xml:space="preserve"> </w:t>
      </w:r>
    </w:p>
    <w:p w:rsidR="005F4B56" w:rsidRDefault="005D0EB6" w:rsidP="005F4B56">
      <w:pPr>
        <w:jc w:val="both"/>
        <w:rPr>
          <w:rFonts w:cstheme="minorBidi"/>
          <w:color w:val="000000"/>
          <w:sz w:val="28"/>
        </w:rPr>
      </w:pPr>
      <w:r>
        <w:rPr>
          <w:rFonts w:cstheme="minorBidi"/>
          <w:color w:val="000000"/>
          <w:sz w:val="28"/>
        </w:rPr>
        <w:t xml:space="preserve">сельского поселения                                                       </w:t>
      </w:r>
      <w:r w:rsidR="005F4B56">
        <w:rPr>
          <w:rFonts w:cstheme="minorBidi"/>
          <w:color w:val="000000"/>
          <w:sz w:val="28"/>
        </w:rPr>
        <w:t xml:space="preserve">           </w:t>
      </w:r>
      <w:r w:rsidR="00B61366">
        <w:rPr>
          <w:rFonts w:cstheme="minorBidi"/>
          <w:color w:val="000000"/>
          <w:sz w:val="28"/>
        </w:rPr>
        <w:t>Н.А.Самсонова</w:t>
      </w:r>
      <w:r w:rsidR="005F4B56">
        <w:rPr>
          <w:rFonts w:cstheme="minorBidi"/>
          <w:color w:val="000000"/>
          <w:sz w:val="28"/>
        </w:rPr>
        <w:t xml:space="preserve"> </w:t>
      </w:r>
    </w:p>
    <w:p w:rsidR="007A5D77" w:rsidRDefault="007A5D77" w:rsidP="005D0EB6">
      <w:pPr>
        <w:shd w:val="clear" w:color="auto" w:fill="FFFFFF"/>
        <w:rPr>
          <w:rFonts w:cstheme="minorBidi"/>
        </w:rPr>
      </w:pPr>
    </w:p>
    <w:p w:rsidR="000A3101" w:rsidRDefault="000A3101" w:rsidP="005D0EB6">
      <w:pPr>
        <w:shd w:val="clear" w:color="auto" w:fill="FFFFFF"/>
        <w:rPr>
          <w:rFonts w:cstheme="minorBidi"/>
        </w:rPr>
      </w:pPr>
    </w:p>
    <w:p w:rsidR="000A3101" w:rsidRDefault="007A5D77" w:rsidP="005D0EB6">
      <w:pPr>
        <w:shd w:val="clear" w:color="auto" w:fill="FFFFFF"/>
        <w:rPr>
          <w:rFonts w:cstheme="minorBidi"/>
        </w:rPr>
      </w:pPr>
      <w:r>
        <w:rPr>
          <w:rFonts w:cstheme="minorBidi"/>
        </w:rPr>
        <w:t xml:space="preserve">                                                                                                                </w:t>
      </w:r>
    </w:p>
    <w:p w:rsidR="005D0EB6" w:rsidRPr="007A5D77" w:rsidRDefault="007A5D77" w:rsidP="000A3101">
      <w:pPr>
        <w:shd w:val="clear" w:color="auto" w:fill="FFFFFF"/>
        <w:jc w:val="right"/>
        <w:rPr>
          <w:rFonts w:cstheme="minorBidi"/>
          <w:sz w:val="22"/>
          <w:szCs w:val="22"/>
        </w:rPr>
      </w:pPr>
      <w:r>
        <w:rPr>
          <w:rFonts w:cstheme="minorBidi"/>
        </w:rPr>
        <w:lastRenderedPageBreak/>
        <w:t xml:space="preserve"> </w:t>
      </w:r>
      <w:r w:rsidR="002372A3">
        <w:rPr>
          <w:rFonts w:cstheme="minorBidi"/>
        </w:rPr>
        <w:t xml:space="preserve">  </w:t>
      </w:r>
      <w:r w:rsidR="005D0EB6">
        <w:rPr>
          <w:rFonts w:cstheme="minorBidi"/>
        </w:rPr>
        <w:t xml:space="preserve"> </w:t>
      </w:r>
      <w:r w:rsidR="005D0EB6" w:rsidRPr="007A5D77">
        <w:rPr>
          <w:rFonts w:cstheme="minorBidi"/>
          <w:sz w:val="22"/>
          <w:szCs w:val="22"/>
        </w:rPr>
        <w:t>Приложение</w:t>
      </w:r>
      <w:r w:rsidR="002372A3" w:rsidRPr="007A5D77">
        <w:rPr>
          <w:rFonts w:cstheme="minorBidi"/>
          <w:sz w:val="22"/>
          <w:szCs w:val="22"/>
        </w:rPr>
        <w:t xml:space="preserve"> №1</w:t>
      </w:r>
    </w:p>
    <w:p w:rsidR="005D0EB6" w:rsidRPr="007A5D77" w:rsidRDefault="005D0EB6" w:rsidP="000A3101">
      <w:pPr>
        <w:shd w:val="clear" w:color="auto" w:fill="FFFFFF"/>
        <w:jc w:val="right"/>
        <w:rPr>
          <w:rFonts w:cstheme="minorBidi"/>
          <w:sz w:val="22"/>
          <w:szCs w:val="22"/>
        </w:rPr>
      </w:pPr>
      <w:r w:rsidRPr="0083414B">
        <w:rPr>
          <w:rFonts w:cstheme="minorBidi"/>
          <w:i/>
          <w:sz w:val="28"/>
        </w:rPr>
        <w:t xml:space="preserve"> </w:t>
      </w:r>
      <w:r w:rsidRPr="007A5D77">
        <w:rPr>
          <w:rFonts w:cstheme="minorBidi"/>
          <w:sz w:val="22"/>
          <w:szCs w:val="22"/>
        </w:rPr>
        <w:t>к по</w:t>
      </w:r>
      <w:r w:rsidR="007C640D" w:rsidRPr="007A5D77">
        <w:rPr>
          <w:rFonts w:cstheme="minorBidi"/>
          <w:sz w:val="22"/>
          <w:szCs w:val="22"/>
        </w:rPr>
        <w:t>становлению А</w:t>
      </w:r>
      <w:r w:rsidRPr="007A5D77">
        <w:rPr>
          <w:rFonts w:cstheme="minorBidi"/>
          <w:sz w:val="22"/>
          <w:szCs w:val="22"/>
        </w:rPr>
        <w:t xml:space="preserve">дминистрации </w:t>
      </w:r>
    </w:p>
    <w:p w:rsidR="005D0EB6" w:rsidRPr="007A5D77" w:rsidRDefault="00B61366" w:rsidP="000A3101">
      <w:pPr>
        <w:shd w:val="clear" w:color="auto" w:fill="FFFFFF"/>
        <w:jc w:val="right"/>
        <w:rPr>
          <w:rFonts w:cstheme="minorBidi"/>
          <w:sz w:val="22"/>
          <w:szCs w:val="22"/>
        </w:rPr>
      </w:pPr>
      <w:r>
        <w:rPr>
          <w:rFonts w:cstheme="minorBidi"/>
          <w:sz w:val="22"/>
          <w:szCs w:val="22"/>
        </w:rPr>
        <w:t>Лозновского</w:t>
      </w:r>
      <w:r w:rsidR="005D0EB6" w:rsidRPr="007A5D77">
        <w:rPr>
          <w:rFonts w:cstheme="minorBidi"/>
          <w:sz w:val="22"/>
          <w:szCs w:val="22"/>
        </w:rPr>
        <w:t xml:space="preserve"> сельского поселения </w:t>
      </w:r>
    </w:p>
    <w:p w:rsidR="005D0EB6" w:rsidRPr="007A5D77" w:rsidRDefault="00DC2E4E" w:rsidP="000A3101">
      <w:pPr>
        <w:shd w:val="clear" w:color="auto" w:fill="FFFFFF"/>
        <w:jc w:val="right"/>
        <w:rPr>
          <w:rFonts w:cstheme="minorBidi"/>
          <w:sz w:val="22"/>
          <w:szCs w:val="22"/>
        </w:rPr>
      </w:pPr>
      <w:r w:rsidRPr="007A5D77">
        <w:rPr>
          <w:rFonts w:cstheme="minorBidi"/>
          <w:sz w:val="22"/>
          <w:szCs w:val="22"/>
        </w:rPr>
        <w:t xml:space="preserve">                                                                                        </w:t>
      </w:r>
      <w:r w:rsidR="007A5D77">
        <w:rPr>
          <w:rFonts w:cstheme="minorBidi"/>
          <w:sz w:val="22"/>
          <w:szCs w:val="22"/>
        </w:rPr>
        <w:t xml:space="preserve">                       от </w:t>
      </w:r>
      <w:r w:rsidR="00B61366">
        <w:rPr>
          <w:rFonts w:cstheme="minorBidi"/>
          <w:sz w:val="22"/>
          <w:szCs w:val="22"/>
        </w:rPr>
        <w:t>15</w:t>
      </w:r>
      <w:r w:rsidR="00D53019">
        <w:rPr>
          <w:rFonts w:cstheme="minorBidi"/>
          <w:sz w:val="22"/>
          <w:szCs w:val="22"/>
        </w:rPr>
        <w:t>.01.2025</w:t>
      </w:r>
      <w:r w:rsidR="005D0EB6" w:rsidRPr="007A5D77">
        <w:rPr>
          <w:rFonts w:cstheme="minorBidi"/>
          <w:sz w:val="22"/>
          <w:szCs w:val="22"/>
        </w:rPr>
        <w:t xml:space="preserve">. № </w:t>
      </w:r>
      <w:r w:rsidR="00B61366">
        <w:rPr>
          <w:rFonts w:cstheme="minorBidi"/>
          <w:sz w:val="22"/>
          <w:szCs w:val="22"/>
        </w:rPr>
        <w:t>4/1</w:t>
      </w:r>
    </w:p>
    <w:p w:rsidR="007A5D77" w:rsidRDefault="007A5D77" w:rsidP="00DC2E4E">
      <w:pPr>
        <w:shd w:val="clear" w:color="auto" w:fill="FFFFFF"/>
        <w:jc w:val="center"/>
        <w:rPr>
          <w:rFonts w:cstheme="minorBidi"/>
          <w:sz w:val="28"/>
        </w:rPr>
      </w:pPr>
    </w:p>
    <w:p w:rsidR="007A5D77" w:rsidRDefault="007A5D77" w:rsidP="00DC2E4E">
      <w:pPr>
        <w:shd w:val="clear" w:color="auto" w:fill="FFFFFF"/>
        <w:jc w:val="center"/>
        <w:rPr>
          <w:rFonts w:cstheme="minorBidi"/>
          <w:sz w:val="28"/>
        </w:rPr>
      </w:pPr>
    </w:p>
    <w:p w:rsidR="007A5D77" w:rsidRDefault="007A5D77" w:rsidP="00DC2E4E">
      <w:pPr>
        <w:shd w:val="clear" w:color="auto" w:fill="FFFFFF"/>
        <w:jc w:val="center"/>
        <w:rPr>
          <w:rFonts w:cstheme="minorBidi"/>
          <w:sz w:val="28"/>
        </w:rPr>
      </w:pPr>
    </w:p>
    <w:p w:rsidR="007A5D77" w:rsidRPr="007A5D77" w:rsidRDefault="007A5D77" w:rsidP="007A5D77">
      <w:pPr>
        <w:shd w:val="clear" w:color="auto" w:fill="FFFFFF"/>
        <w:jc w:val="center"/>
        <w:rPr>
          <w:rFonts w:cstheme="minorBidi"/>
          <w:sz w:val="28"/>
        </w:rPr>
      </w:pPr>
      <w:r w:rsidRPr="007A5D77">
        <w:rPr>
          <w:rFonts w:cstheme="minorBidi"/>
          <w:sz w:val="28"/>
        </w:rPr>
        <w:t>СОСТАВ</w:t>
      </w:r>
    </w:p>
    <w:p w:rsidR="007A5D77" w:rsidRDefault="007A5D77" w:rsidP="007A5D77">
      <w:pPr>
        <w:shd w:val="clear" w:color="auto" w:fill="FFFFFF"/>
        <w:jc w:val="center"/>
        <w:rPr>
          <w:rFonts w:cstheme="minorBidi"/>
          <w:sz w:val="28"/>
        </w:rPr>
      </w:pPr>
      <w:r w:rsidRPr="007A5D77">
        <w:rPr>
          <w:rFonts w:cstheme="minorBidi"/>
          <w:sz w:val="28"/>
        </w:rPr>
        <w:t>рабочей группы по актуализации схемы теплоснабжения</w:t>
      </w:r>
    </w:p>
    <w:p w:rsidR="007A5D77" w:rsidRDefault="007A5D77" w:rsidP="007A5D77">
      <w:pPr>
        <w:shd w:val="clear" w:color="auto" w:fill="FFFFFF"/>
        <w:jc w:val="center"/>
        <w:rPr>
          <w:rFonts w:cstheme="minorBidi"/>
          <w:sz w:val="28"/>
        </w:rPr>
      </w:pPr>
      <w:r w:rsidRPr="007A5D77">
        <w:rPr>
          <w:rFonts w:cstheme="minorBidi"/>
          <w:sz w:val="28"/>
        </w:rPr>
        <w:t xml:space="preserve"> </w:t>
      </w:r>
      <w:r w:rsidR="00B61366">
        <w:rPr>
          <w:sz w:val="28"/>
          <w:szCs w:val="28"/>
        </w:rPr>
        <w:t>Лозновского</w:t>
      </w:r>
      <w:r>
        <w:rPr>
          <w:sz w:val="28"/>
          <w:szCs w:val="28"/>
        </w:rPr>
        <w:t xml:space="preserve"> сельского поселения Цимлянского района Ростовской области </w:t>
      </w:r>
    </w:p>
    <w:p w:rsidR="007A5D77" w:rsidRDefault="007A5D77" w:rsidP="00DC2E4E">
      <w:pPr>
        <w:shd w:val="clear" w:color="auto" w:fill="FFFFFF"/>
        <w:jc w:val="center"/>
        <w:rPr>
          <w:rFonts w:cstheme="minorBidi"/>
          <w:sz w:val="28"/>
        </w:rPr>
      </w:pPr>
    </w:p>
    <w:p w:rsidR="007A5D77" w:rsidRDefault="007A5D77" w:rsidP="00DC2E4E">
      <w:pPr>
        <w:shd w:val="clear" w:color="auto" w:fill="FFFFFF"/>
        <w:jc w:val="center"/>
        <w:rPr>
          <w:rFonts w:cstheme="minorBidi"/>
          <w:sz w:val="28"/>
        </w:rPr>
      </w:pPr>
    </w:p>
    <w:p w:rsidR="007A5D77" w:rsidRDefault="007A5D77" w:rsidP="00DC2E4E">
      <w:pPr>
        <w:shd w:val="clear" w:color="auto" w:fill="FFFFFF"/>
        <w:jc w:val="center"/>
        <w:rPr>
          <w:rFonts w:cstheme="minorBidi"/>
          <w:sz w:val="28"/>
        </w:rPr>
      </w:pPr>
    </w:p>
    <w:p w:rsidR="007A5D77" w:rsidRDefault="007A5D77" w:rsidP="00DC2E4E">
      <w:pPr>
        <w:shd w:val="clear" w:color="auto" w:fill="FFFFFF"/>
        <w:jc w:val="center"/>
        <w:rPr>
          <w:rFonts w:cstheme="minorBidi"/>
          <w:sz w:val="28"/>
        </w:rPr>
      </w:pPr>
    </w:p>
    <w:p w:rsidR="007A5D77" w:rsidRDefault="007A5D77" w:rsidP="007A5D77">
      <w:pPr>
        <w:spacing w:before="100" w:beforeAutospacing="1" w:after="100" w:afterAutospacing="1"/>
        <w:jc w:val="both"/>
        <w:rPr>
          <w:sz w:val="28"/>
          <w:szCs w:val="28"/>
        </w:rPr>
      </w:pPr>
      <w:r w:rsidRPr="00A74906">
        <w:rPr>
          <w:sz w:val="28"/>
          <w:szCs w:val="28"/>
        </w:rPr>
        <w:t xml:space="preserve">- </w:t>
      </w:r>
      <w:proofErr w:type="spellStart"/>
      <w:r w:rsidR="00B61366">
        <w:rPr>
          <w:sz w:val="28"/>
          <w:szCs w:val="28"/>
        </w:rPr>
        <w:t>Бурняшев</w:t>
      </w:r>
      <w:proofErr w:type="spellEnd"/>
      <w:r w:rsidR="00B61366">
        <w:rPr>
          <w:sz w:val="28"/>
          <w:szCs w:val="28"/>
        </w:rPr>
        <w:t xml:space="preserve"> Г.А.</w:t>
      </w:r>
      <w:r w:rsidRPr="00041007">
        <w:rPr>
          <w:sz w:val="28"/>
          <w:szCs w:val="28"/>
        </w:rPr>
        <w:t xml:space="preserve"> - Г</w:t>
      </w:r>
      <w:r w:rsidRPr="00A74906">
        <w:rPr>
          <w:sz w:val="28"/>
          <w:szCs w:val="28"/>
        </w:rPr>
        <w:t xml:space="preserve">лава </w:t>
      </w:r>
      <w:r w:rsidRPr="00041007">
        <w:rPr>
          <w:sz w:val="28"/>
          <w:szCs w:val="28"/>
        </w:rPr>
        <w:t xml:space="preserve">Администрации </w:t>
      </w:r>
      <w:r w:rsidR="00B61366">
        <w:rPr>
          <w:sz w:val="28"/>
          <w:szCs w:val="28"/>
        </w:rPr>
        <w:t>Лозновского</w:t>
      </w:r>
      <w:r w:rsidRPr="00A74906">
        <w:rPr>
          <w:sz w:val="28"/>
          <w:szCs w:val="28"/>
        </w:rPr>
        <w:t xml:space="preserve"> сельского поселения;</w:t>
      </w:r>
      <w:r w:rsidRPr="00DC2E4E">
        <w:rPr>
          <w:sz w:val="28"/>
          <w:szCs w:val="28"/>
        </w:rPr>
        <w:t xml:space="preserve"> </w:t>
      </w:r>
    </w:p>
    <w:p w:rsidR="007A5D77" w:rsidRPr="00A74906" w:rsidRDefault="007A5D77" w:rsidP="007A5D77">
      <w:pPr>
        <w:spacing w:before="100" w:beforeAutospacing="1" w:after="100" w:afterAutospacing="1"/>
        <w:jc w:val="both"/>
        <w:rPr>
          <w:sz w:val="28"/>
          <w:szCs w:val="28"/>
        </w:rPr>
      </w:pPr>
      <w:r w:rsidRPr="00A74906">
        <w:rPr>
          <w:sz w:val="28"/>
          <w:szCs w:val="28"/>
        </w:rPr>
        <w:t>-</w:t>
      </w:r>
      <w:r w:rsidR="00B61366">
        <w:rPr>
          <w:sz w:val="28"/>
          <w:szCs w:val="28"/>
        </w:rPr>
        <w:t xml:space="preserve"> Самсонова Н.А.</w:t>
      </w:r>
      <w:r w:rsidRPr="00A74906">
        <w:rPr>
          <w:sz w:val="28"/>
          <w:szCs w:val="28"/>
        </w:rPr>
        <w:t xml:space="preserve"> – начальник </w:t>
      </w:r>
      <w:r w:rsidRPr="00041007">
        <w:rPr>
          <w:sz w:val="28"/>
          <w:szCs w:val="28"/>
        </w:rPr>
        <w:t xml:space="preserve">сектора экономики и финансов Администрации </w:t>
      </w:r>
      <w:r w:rsidR="00B61366">
        <w:rPr>
          <w:sz w:val="28"/>
          <w:szCs w:val="28"/>
        </w:rPr>
        <w:t>Лозновского</w:t>
      </w:r>
      <w:r w:rsidRPr="00A74906">
        <w:rPr>
          <w:sz w:val="28"/>
          <w:szCs w:val="28"/>
        </w:rPr>
        <w:t xml:space="preserve"> сельского поселения;</w:t>
      </w:r>
    </w:p>
    <w:p w:rsidR="007A5D77" w:rsidRPr="00A74906" w:rsidRDefault="007A5D77" w:rsidP="007A5D77">
      <w:pPr>
        <w:spacing w:before="100" w:beforeAutospacing="1" w:after="100" w:afterAutospacing="1"/>
        <w:jc w:val="both"/>
        <w:rPr>
          <w:sz w:val="28"/>
          <w:szCs w:val="28"/>
        </w:rPr>
      </w:pPr>
      <w:r w:rsidRPr="00A74906">
        <w:rPr>
          <w:sz w:val="28"/>
          <w:szCs w:val="28"/>
        </w:rPr>
        <w:t xml:space="preserve">- </w:t>
      </w:r>
      <w:proofErr w:type="spellStart"/>
      <w:r w:rsidR="00B61366">
        <w:rPr>
          <w:sz w:val="28"/>
          <w:szCs w:val="28"/>
        </w:rPr>
        <w:t>Пичейкина</w:t>
      </w:r>
      <w:proofErr w:type="spellEnd"/>
      <w:r w:rsidR="00B61366">
        <w:rPr>
          <w:sz w:val="28"/>
          <w:szCs w:val="28"/>
        </w:rPr>
        <w:t xml:space="preserve"> О.О.</w:t>
      </w:r>
      <w:r w:rsidRPr="00A74906">
        <w:rPr>
          <w:sz w:val="28"/>
          <w:szCs w:val="28"/>
        </w:rPr>
        <w:t xml:space="preserve"> </w:t>
      </w:r>
      <w:r w:rsidRPr="00041007">
        <w:rPr>
          <w:sz w:val="28"/>
          <w:szCs w:val="28"/>
        </w:rPr>
        <w:t xml:space="preserve">– </w:t>
      </w:r>
      <w:r w:rsidR="00B61366">
        <w:rPr>
          <w:sz w:val="28"/>
          <w:szCs w:val="28"/>
        </w:rPr>
        <w:t>ведущий специалист</w:t>
      </w:r>
      <w:r w:rsidRPr="00041007">
        <w:rPr>
          <w:sz w:val="28"/>
          <w:szCs w:val="28"/>
        </w:rPr>
        <w:t xml:space="preserve"> ЖКХ Администрации </w:t>
      </w:r>
      <w:r w:rsidR="00B61366">
        <w:rPr>
          <w:sz w:val="28"/>
          <w:szCs w:val="28"/>
        </w:rPr>
        <w:t>Лозновского</w:t>
      </w:r>
      <w:r w:rsidRPr="00A74906">
        <w:rPr>
          <w:sz w:val="28"/>
          <w:szCs w:val="28"/>
        </w:rPr>
        <w:t xml:space="preserve"> сельского поселения</w:t>
      </w:r>
      <w:r w:rsidRPr="00041007">
        <w:rPr>
          <w:sz w:val="28"/>
          <w:szCs w:val="28"/>
        </w:rPr>
        <w:t>;</w:t>
      </w:r>
    </w:p>
    <w:p w:rsidR="007A5D77" w:rsidRPr="00041007" w:rsidRDefault="007A5D77" w:rsidP="007A5D77">
      <w:pPr>
        <w:spacing w:before="100" w:beforeAutospacing="1" w:after="100" w:afterAutospacing="1"/>
        <w:jc w:val="both"/>
        <w:rPr>
          <w:sz w:val="28"/>
          <w:szCs w:val="28"/>
        </w:rPr>
      </w:pPr>
      <w:r w:rsidRPr="00A74906">
        <w:rPr>
          <w:sz w:val="28"/>
          <w:szCs w:val="28"/>
        </w:rPr>
        <w:t xml:space="preserve">- </w:t>
      </w:r>
      <w:r w:rsidR="00B61366">
        <w:rPr>
          <w:sz w:val="28"/>
          <w:szCs w:val="28"/>
        </w:rPr>
        <w:t>Маркина Л.Г.</w:t>
      </w:r>
      <w:r w:rsidRPr="00A74906">
        <w:rPr>
          <w:sz w:val="28"/>
          <w:szCs w:val="28"/>
        </w:rPr>
        <w:t xml:space="preserve"> –</w:t>
      </w:r>
      <w:r w:rsidRPr="00041007">
        <w:rPr>
          <w:sz w:val="28"/>
          <w:szCs w:val="28"/>
        </w:rPr>
        <w:t xml:space="preserve"> ведущий специалист Администрации </w:t>
      </w:r>
      <w:r w:rsidR="00B61366">
        <w:rPr>
          <w:sz w:val="28"/>
          <w:szCs w:val="28"/>
        </w:rPr>
        <w:t>Лозновского</w:t>
      </w:r>
      <w:r w:rsidRPr="00A74906">
        <w:rPr>
          <w:sz w:val="28"/>
          <w:szCs w:val="28"/>
        </w:rPr>
        <w:t xml:space="preserve"> сельского поселения</w:t>
      </w:r>
      <w:r w:rsidRPr="00041007">
        <w:rPr>
          <w:sz w:val="28"/>
          <w:szCs w:val="28"/>
        </w:rPr>
        <w:t xml:space="preserve"> по земельным и имущественным отношениям;</w:t>
      </w:r>
    </w:p>
    <w:p w:rsidR="007A5D77" w:rsidRDefault="007A5D77" w:rsidP="00DC2E4E">
      <w:pPr>
        <w:shd w:val="clear" w:color="auto" w:fill="FFFFFF"/>
        <w:jc w:val="center"/>
        <w:rPr>
          <w:rFonts w:cstheme="minorBidi"/>
          <w:sz w:val="28"/>
        </w:rPr>
      </w:pPr>
    </w:p>
    <w:p w:rsidR="007A5D77" w:rsidRDefault="007A5D77" w:rsidP="00DC2E4E">
      <w:pPr>
        <w:shd w:val="clear" w:color="auto" w:fill="FFFFFF"/>
        <w:jc w:val="center"/>
        <w:rPr>
          <w:rFonts w:cstheme="minorBidi"/>
          <w:sz w:val="28"/>
        </w:rPr>
      </w:pPr>
    </w:p>
    <w:p w:rsidR="007A5D77" w:rsidRDefault="007A5D77" w:rsidP="00DC2E4E">
      <w:pPr>
        <w:shd w:val="clear" w:color="auto" w:fill="FFFFFF"/>
        <w:jc w:val="center"/>
        <w:rPr>
          <w:rFonts w:cstheme="minorBidi"/>
          <w:sz w:val="28"/>
        </w:rPr>
      </w:pPr>
    </w:p>
    <w:p w:rsidR="007A5D77" w:rsidRDefault="007A5D77" w:rsidP="00DC2E4E">
      <w:pPr>
        <w:shd w:val="clear" w:color="auto" w:fill="FFFFFF"/>
        <w:jc w:val="center"/>
        <w:rPr>
          <w:rFonts w:cstheme="minorBidi"/>
          <w:sz w:val="28"/>
        </w:rPr>
      </w:pPr>
    </w:p>
    <w:p w:rsidR="007A5D77" w:rsidRDefault="007A5D77" w:rsidP="00D53019">
      <w:pPr>
        <w:shd w:val="clear" w:color="auto" w:fill="FFFFFF"/>
        <w:rPr>
          <w:rFonts w:cstheme="minorBidi"/>
          <w:sz w:val="28"/>
        </w:rPr>
      </w:pPr>
    </w:p>
    <w:p w:rsidR="007A5D77" w:rsidRDefault="007A5D77" w:rsidP="00DC2E4E">
      <w:pPr>
        <w:shd w:val="clear" w:color="auto" w:fill="FFFFFF"/>
        <w:jc w:val="center"/>
        <w:rPr>
          <w:rFonts w:cstheme="minorBidi"/>
          <w:sz w:val="28"/>
        </w:rPr>
      </w:pPr>
    </w:p>
    <w:p w:rsidR="007A5D77" w:rsidRDefault="007A5D77" w:rsidP="00DC2E4E">
      <w:pPr>
        <w:shd w:val="clear" w:color="auto" w:fill="FFFFFF"/>
        <w:jc w:val="center"/>
        <w:rPr>
          <w:rFonts w:cstheme="minorBidi"/>
          <w:sz w:val="28"/>
        </w:rPr>
      </w:pPr>
    </w:p>
    <w:p w:rsidR="007A5D77" w:rsidRDefault="007A5D77" w:rsidP="00DC2E4E">
      <w:pPr>
        <w:shd w:val="clear" w:color="auto" w:fill="FFFFFF"/>
        <w:jc w:val="center"/>
        <w:rPr>
          <w:rFonts w:cstheme="minorBidi"/>
          <w:sz w:val="28"/>
        </w:rPr>
      </w:pPr>
    </w:p>
    <w:p w:rsidR="005F4B56" w:rsidRDefault="005F4B56" w:rsidP="00D53019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F4B56" w:rsidRDefault="005F4B56" w:rsidP="00C664B4">
      <w:pPr>
        <w:spacing w:after="160" w:line="259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5F4B56" w:rsidRDefault="005F4B56" w:rsidP="00C664B4">
      <w:pPr>
        <w:spacing w:after="160" w:line="259" w:lineRule="auto"/>
        <w:jc w:val="center"/>
        <w:rPr>
          <w:rFonts w:eastAsiaTheme="minorHAnsi"/>
          <w:sz w:val="28"/>
          <w:szCs w:val="28"/>
          <w:lang w:eastAsia="en-US"/>
        </w:rPr>
      </w:pPr>
    </w:p>
    <w:p w:rsidR="008F0C6E" w:rsidRDefault="005F4B56" w:rsidP="005F4B56">
      <w:pPr>
        <w:shd w:val="clear" w:color="auto" w:fill="FFFFFF"/>
        <w:rPr>
          <w:rFonts w:cstheme="minorBidi"/>
          <w:sz w:val="22"/>
          <w:szCs w:val="22"/>
        </w:rPr>
      </w:pPr>
      <w:r>
        <w:rPr>
          <w:rFonts w:cstheme="minorBidi"/>
          <w:sz w:val="22"/>
          <w:szCs w:val="22"/>
        </w:rPr>
        <w:t xml:space="preserve">                                                                                                                           </w:t>
      </w:r>
    </w:p>
    <w:p w:rsidR="008F0C6E" w:rsidRDefault="008F0C6E" w:rsidP="005F4B56">
      <w:pPr>
        <w:shd w:val="clear" w:color="auto" w:fill="FFFFFF"/>
        <w:rPr>
          <w:rFonts w:cstheme="minorBidi"/>
          <w:sz w:val="22"/>
          <w:szCs w:val="22"/>
        </w:rPr>
      </w:pPr>
    </w:p>
    <w:p w:rsidR="008F0C6E" w:rsidRDefault="008F0C6E" w:rsidP="005F4B56">
      <w:pPr>
        <w:shd w:val="clear" w:color="auto" w:fill="FFFFFF"/>
        <w:rPr>
          <w:rFonts w:cstheme="minorBidi"/>
          <w:sz w:val="22"/>
          <w:szCs w:val="22"/>
        </w:rPr>
      </w:pPr>
    </w:p>
    <w:p w:rsidR="008F0C6E" w:rsidRDefault="008F0C6E" w:rsidP="005F4B56">
      <w:pPr>
        <w:shd w:val="clear" w:color="auto" w:fill="FFFFFF"/>
        <w:rPr>
          <w:rFonts w:cstheme="minorBidi"/>
          <w:sz w:val="22"/>
          <w:szCs w:val="22"/>
        </w:rPr>
      </w:pPr>
    </w:p>
    <w:p w:rsidR="008F0C6E" w:rsidRDefault="008F0C6E" w:rsidP="005F4B56">
      <w:pPr>
        <w:shd w:val="clear" w:color="auto" w:fill="FFFFFF"/>
        <w:rPr>
          <w:rFonts w:cstheme="minorBidi"/>
          <w:sz w:val="22"/>
          <w:szCs w:val="22"/>
        </w:rPr>
      </w:pPr>
    </w:p>
    <w:p w:rsidR="008F0C6E" w:rsidRDefault="008F0C6E" w:rsidP="005F4B56">
      <w:pPr>
        <w:shd w:val="clear" w:color="auto" w:fill="FFFFFF"/>
        <w:rPr>
          <w:rFonts w:cstheme="minorBidi"/>
          <w:sz w:val="22"/>
          <w:szCs w:val="22"/>
        </w:rPr>
      </w:pPr>
    </w:p>
    <w:p w:rsidR="008F0C6E" w:rsidRDefault="008F0C6E" w:rsidP="005F4B56">
      <w:pPr>
        <w:shd w:val="clear" w:color="auto" w:fill="FFFFFF"/>
        <w:rPr>
          <w:rFonts w:cstheme="minorBidi"/>
          <w:sz w:val="22"/>
          <w:szCs w:val="22"/>
        </w:rPr>
      </w:pPr>
    </w:p>
    <w:p w:rsidR="008F0C6E" w:rsidRDefault="008F0C6E" w:rsidP="005F4B56">
      <w:pPr>
        <w:shd w:val="clear" w:color="auto" w:fill="FFFFFF"/>
        <w:rPr>
          <w:rFonts w:cstheme="minorBidi"/>
          <w:sz w:val="22"/>
          <w:szCs w:val="22"/>
        </w:rPr>
      </w:pPr>
    </w:p>
    <w:p w:rsidR="008F0C6E" w:rsidRDefault="008F0C6E" w:rsidP="005F4B56">
      <w:pPr>
        <w:shd w:val="clear" w:color="auto" w:fill="FFFFFF"/>
        <w:rPr>
          <w:rFonts w:cstheme="minorBidi"/>
          <w:sz w:val="22"/>
          <w:szCs w:val="22"/>
        </w:rPr>
      </w:pPr>
    </w:p>
    <w:p w:rsidR="008F0C6E" w:rsidRDefault="008F0C6E" w:rsidP="005F4B56">
      <w:pPr>
        <w:shd w:val="clear" w:color="auto" w:fill="FFFFFF"/>
        <w:rPr>
          <w:rFonts w:cstheme="minorBidi"/>
          <w:sz w:val="22"/>
          <w:szCs w:val="22"/>
        </w:rPr>
      </w:pPr>
    </w:p>
    <w:p w:rsidR="008F0C6E" w:rsidRDefault="008F0C6E" w:rsidP="005F4B56">
      <w:pPr>
        <w:shd w:val="clear" w:color="auto" w:fill="FFFFFF"/>
        <w:rPr>
          <w:rFonts w:cstheme="minorBidi"/>
          <w:sz w:val="22"/>
          <w:szCs w:val="22"/>
        </w:rPr>
      </w:pPr>
    </w:p>
    <w:p w:rsidR="00B61366" w:rsidRDefault="00B61366" w:rsidP="005F4B56">
      <w:pPr>
        <w:shd w:val="clear" w:color="auto" w:fill="FFFFFF"/>
        <w:rPr>
          <w:rFonts w:cstheme="minorBidi"/>
          <w:sz w:val="22"/>
          <w:szCs w:val="22"/>
        </w:rPr>
      </w:pPr>
    </w:p>
    <w:p w:rsidR="005F4B56" w:rsidRPr="007A5D77" w:rsidRDefault="008F0C6E" w:rsidP="000A3101">
      <w:pPr>
        <w:shd w:val="clear" w:color="auto" w:fill="FFFFFF"/>
        <w:jc w:val="right"/>
        <w:rPr>
          <w:rFonts w:cstheme="minorBidi"/>
          <w:sz w:val="22"/>
          <w:szCs w:val="22"/>
        </w:rPr>
      </w:pPr>
      <w:r>
        <w:rPr>
          <w:rFonts w:cstheme="minorBidi"/>
          <w:sz w:val="22"/>
          <w:szCs w:val="22"/>
        </w:rPr>
        <w:lastRenderedPageBreak/>
        <w:t xml:space="preserve">                                                                                                                               </w:t>
      </w:r>
      <w:bookmarkStart w:id="0" w:name="_GoBack"/>
      <w:bookmarkEnd w:id="0"/>
      <w:r w:rsidR="005F4B56">
        <w:rPr>
          <w:rFonts w:cstheme="minorBidi"/>
          <w:sz w:val="22"/>
          <w:szCs w:val="22"/>
        </w:rPr>
        <w:t xml:space="preserve">  </w:t>
      </w:r>
      <w:r w:rsidR="005F4B56" w:rsidRPr="007A5D77">
        <w:rPr>
          <w:rFonts w:cstheme="minorBidi"/>
          <w:sz w:val="22"/>
          <w:szCs w:val="22"/>
        </w:rPr>
        <w:t>Приложение</w:t>
      </w:r>
      <w:r w:rsidR="005F4B56">
        <w:rPr>
          <w:rFonts w:cstheme="minorBidi"/>
          <w:sz w:val="22"/>
          <w:szCs w:val="22"/>
        </w:rPr>
        <w:t xml:space="preserve"> №2</w:t>
      </w:r>
    </w:p>
    <w:p w:rsidR="005F4B56" w:rsidRPr="007A5D77" w:rsidRDefault="005F4B56" w:rsidP="000A3101">
      <w:pPr>
        <w:shd w:val="clear" w:color="auto" w:fill="FFFFFF"/>
        <w:jc w:val="right"/>
        <w:rPr>
          <w:rFonts w:cstheme="minorBidi"/>
          <w:sz w:val="22"/>
          <w:szCs w:val="22"/>
        </w:rPr>
      </w:pPr>
      <w:r w:rsidRPr="0083414B">
        <w:rPr>
          <w:rFonts w:cstheme="minorBidi"/>
          <w:i/>
          <w:sz w:val="28"/>
        </w:rPr>
        <w:t xml:space="preserve"> </w:t>
      </w:r>
      <w:r w:rsidRPr="007A5D77">
        <w:rPr>
          <w:rFonts w:cstheme="minorBidi"/>
          <w:sz w:val="22"/>
          <w:szCs w:val="22"/>
        </w:rPr>
        <w:t xml:space="preserve">к постановлению Администрации </w:t>
      </w:r>
    </w:p>
    <w:p w:rsidR="005F4B56" w:rsidRPr="007A5D77" w:rsidRDefault="00B61366" w:rsidP="000A3101">
      <w:pPr>
        <w:shd w:val="clear" w:color="auto" w:fill="FFFFFF"/>
        <w:jc w:val="right"/>
        <w:rPr>
          <w:rFonts w:cstheme="minorBidi"/>
          <w:sz w:val="22"/>
          <w:szCs w:val="22"/>
        </w:rPr>
      </w:pPr>
      <w:r>
        <w:rPr>
          <w:rFonts w:cstheme="minorBidi"/>
          <w:sz w:val="22"/>
          <w:szCs w:val="22"/>
        </w:rPr>
        <w:t>Лозновского</w:t>
      </w:r>
      <w:r w:rsidR="005F4B56" w:rsidRPr="007A5D77">
        <w:rPr>
          <w:rFonts w:cstheme="minorBidi"/>
          <w:sz w:val="22"/>
          <w:szCs w:val="22"/>
        </w:rPr>
        <w:t xml:space="preserve"> сельского поселения </w:t>
      </w:r>
    </w:p>
    <w:p w:rsidR="005F4B56" w:rsidRPr="007A5D77" w:rsidRDefault="005F4B56" w:rsidP="000A3101">
      <w:pPr>
        <w:shd w:val="clear" w:color="auto" w:fill="FFFFFF"/>
        <w:jc w:val="right"/>
        <w:rPr>
          <w:rFonts w:cstheme="minorBidi"/>
          <w:sz w:val="22"/>
          <w:szCs w:val="22"/>
        </w:rPr>
      </w:pPr>
      <w:r w:rsidRPr="007A5D77">
        <w:rPr>
          <w:rFonts w:cstheme="minorBidi"/>
          <w:sz w:val="22"/>
          <w:szCs w:val="22"/>
        </w:rPr>
        <w:t xml:space="preserve">                                                                                        </w:t>
      </w:r>
      <w:r>
        <w:rPr>
          <w:rFonts w:cstheme="minorBidi"/>
          <w:sz w:val="22"/>
          <w:szCs w:val="22"/>
        </w:rPr>
        <w:t xml:space="preserve">                       от </w:t>
      </w:r>
      <w:r w:rsidR="00D53019">
        <w:rPr>
          <w:rFonts w:cstheme="minorBidi"/>
          <w:sz w:val="22"/>
          <w:szCs w:val="22"/>
        </w:rPr>
        <w:t>1</w:t>
      </w:r>
      <w:r w:rsidR="00B61366">
        <w:rPr>
          <w:rFonts w:cstheme="minorBidi"/>
          <w:sz w:val="22"/>
          <w:szCs w:val="22"/>
        </w:rPr>
        <w:t>5</w:t>
      </w:r>
      <w:r w:rsidR="00D53019">
        <w:rPr>
          <w:rFonts w:cstheme="minorBidi"/>
          <w:sz w:val="22"/>
          <w:szCs w:val="22"/>
        </w:rPr>
        <w:t>.01.2025</w:t>
      </w:r>
      <w:r w:rsidRPr="007A5D77">
        <w:rPr>
          <w:rFonts w:cstheme="minorBidi"/>
          <w:sz w:val="22"/>
          <w:szCs w:val="22"/>
        </w:rPr>
        <w:t xml:space="preserve"> № </w:t>
      </w:r>
      <w:r w:rsidR="00B61366">
        <w:rPr>
          <w:rFonts w:cstheme="minorBidi"/>
          <w:sz w:val="22"/>
          <w:szCs w:val="22"/>
        </w:rPr>
        <w:t>4/1</w:t>
      </w:r>
    </w:p>
    <w:p w:rsidR="005F4B56" w:rsidRDefault="005F4B56" w:rsidP="00D53019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1C060F" w:rsidRPr="00C664B4" w:rsidRDefault="001C060F" w:rsidP="00C664B4">
      <w:pPr>
        <w:spacing w:after="160" w:line="259" w:lineRule="auto"/>
        <w:jc w:val="center"/>
        <w:rPr>
          <w:rFonts w:eastAsiaTheme="minorHAnsi"/>
          <w:b/>
          <w:sz w:val="28"/>
          <w:szCs w:val="28"/>
          <w:lang w:eastAsia="en-US"/>
        </w:rPr>
      </w:pPr>
      <w:r w:rsidRPr="001C060F">
        <w:rPr>
          <w:rFonts w:eastAsiaTheme="minorHAnsi"/>
          <w:sz w:val="28"/>
          <w:szCs w:val="28"/>
          <w:lang w:eastAsia="en-US"/>
        </w:rPr>
        <w:t xml:space="preserve">ГРАФИК РАЗРАБОТКИ И УТВЕРЖДЕНИЯ СХЕМ ТЕПЛОСНАБЖЕНИЯ </w:t>
      </w:r>
      <w:r w:rsidR="00B61366">
        <w:rPr>
          <w:rFonts w:eastAsiaTheme="minorHAnsi"/>
          <w:sz w:val="28"/>
          <w:szCs w:val="28"/>
          <w:lang w:eastAsia="en-US"/>
        </w:rPr>
        <w:t>ЛОЗНОВСКОГО</w:t>
      </w:r>
      <w:r w:rsidRPr="001C060F">
        <w:rPr>
          <w:rFonts w:eastAsiaTheme="minorHAnsi"/>
          <w:sz w:val="28"/>
          <w:szCs w:val="28"/>
          <w:lang w:eastAsia="en-US"/>
        </w:rPr>
        <w:t xml:space="preserve"> СЕЛЬСКОГО ПОСЕЛЕНИЯ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46"/>
        <w:gridCol w:w="4926"/>
        <w:gridCol w:w="1898"/>
        <w:gridCol w:w="1775"/>
      </w:tblGrid>
      <w:tr w:rsidR="001C060F" w:rsidRPr="001C060F" w:rsidTr="007C640D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60F" w:rsidRPr="001C060F" w:rsidRDefault="001C060F" w:rsidP="001C060F">
            <w:pPr>
              <w:spacing w:after="160" w:line="259" w:lineRule="auto"/>
              <w:rPr>
                <w:rFonts w:eastAsiaTheme="minorHAnsi"/>
                <w:lang w:eastAsia="en-US"/>
              </w:rPr>
            </w:pPr>
            <w:r w:rsidRPr="001C060F">
              <w:rPr>
                <w:rFonts w:eastAsiaTheme="minorHAnsi"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60F" w:rsidRPr="001C060F" w:rsidRDefault="001C060F" w:rsidP="001C060F">
            <w:pPr>
              <w:spacing w:after="160" w:line="259" w:lineRule="auto"/>
              <w:rPr>
                <w:rFonts w:eastAsiaTheme="minorHAnsi"/>
                <w:lang w:eastAsia="en-US"/>
              </w:rPr>
            </w:pPr>
            <w:r w:rsidRPr="001C060F">
              <w:rPr>
                <w:rFonts w:eastAsiaTheme="minorHAnsi"/>
                <w:sz w:val="22"/>
                <w:szCs w:val="22"/>
                <w:lang w:eastAsia="en-US"/>
              </w:rPr>
              <w:t>Наименование этапа выполнения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60F" w:rsidRPr="001C060F" w:rsidRDefault="001C060F" w:rsidP="001C060F">
            <w:pPr>
              <w:spacing w:after="160" w:line="259" w:lineRule="auto"/>
              <w:rPr>
                <w:rFonts w:eastAsiaTheme="minorHAnsi"/>
                <w:lang w:eastAsia="en-US"/>
              </w:rPr>
            </w:pPr>
            <w:r w:rsidRPr="001C060F">
              <w:rPr>
                <w:rFonts w:eastAsiaTheme="minorHAnsi"/>
                <w:sz w:val="22"/>
                <w:szCs w:val="22"/>
                <w:lang w:eastAsia="en-US"/>
              </w:rPr>
              <w:t>Дата и сроки проведения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060F" w:rsidRPr="001C060F" w:rsidRDefault="002372A3" w:rsidP="001C060F">
            <w:pPr>
              <w:spacing w:after="160" w:line="259" w:lineRule="auto"/>
              <w:rPr>
                <w:rFonts w:eastAsiaTheme="minorHAnsi"/>
                <w:lang w:eastAsia="en-US"/>
              </w:rPr>
            </w:pPr>
            <w:r w:rsidRPr="00595109">
              <w:t>Ответственные лица</w:t>
            </w:r>
          </w:p>
        </w:tc>
      </w:tr>
      <w:tr w:rsidR="005F4B56" w:rsidRPr="001C060F" w:rsidTr="006E62BE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4B56" w:rsidRPr="001C060F" w:rsidRDefault="005F4B56" w:rsidP="005F4B56">
            <w:pPr>
              <w:spacing w:after="160" w:line="259" w:lineRule="auto"/>
              <w:rPr>
                <w:rFonts w:eastAsiaTheme="minorHAnsi"/>
                <w:lang w:eastAsia="en-US"/>
              </w:rPr>
            </w:pPr>
            <w:r w:rsidRPr="001C060F">
              <w:rPr>
                <w:rFonts w:eastAsiaTheme="minorHAnsi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4926" w:type="dxa"/>
            <w:hideMark/>
          </w:tcPr>
          <w:p w:rsidR="005F4B56" w:rsidRDefault="005F4B56" w:rsidP="005F4B56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Принятие постановления об актуализации схемы теплоснабжения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4B56" w:rsidRPr="001C060F" w:rsidRDefault="00ED040F" w:rsidP="00ED040F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09</w:t>
            </w:r>
            <w:r w:rsidR="00C55E06">
              <w:rPr>
                <w:rFonts w:eastAsiaTheme="minorHAnsi"/>
                <w:sz w:val="22"/>
                <w:szCs w:val="22"/>
                <w:lang w:eastAsia="en-US"/>
              </w:rPr>
              <w:t>.01.2025-1</w:t>
            </w:r>
            <w:r w:rsidR="00B61366">
              <w:rPr>
                <w:rFonts w:eastAsiaTheme="minorHAnsi"/>
                <w:sz w:val="22"/>
                <w:szCs w:val="22"/>
                <w:lang w:eastAsia="en-US"/>
              </w:rPr>
              <w:t>5</w:t>
            </w:r>
            <w:r w:rsidR="00C55E06">
              <w:rPr>
                <w:rFonts w:eastAsiaTheme="minorHAnsi"/>
                <w:sz w:val="22"/>
                <w:szCs w:val="22"/>
                <w:lang w:eastAsia="en-US"/>
              </w:rPr>
              <w:t>.01.2025</w:t>
            </w:r>
            <w:r w:rsidR="005F4B56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B56" w:rsidRPr="001C060F" w:rsidRDefault="005F4B56" w:rsidP="005F4B56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Глава Администрации </w:t>
            </w:r>
            <w:r w:rsidR="00B61366">
              <w:rPr>
                <w:rFonts w:eastAsiaTheme="minorHAnsi"/>
                <w:sz w:val="22"/>
                <w:szCs w:val="22"/>
                <w:lang w:eastAsia="en-US"/>
              </w:rPr>
              <w:t>Лозновского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  <w:tr w:rsidR="005F4B56" w:rsidRPr="001C060F" w:rsidTr="006E62BE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4B56" w:rsidRPr="001C060F" w:rsidRDefault="005F4B56" w:rsidP="005F4B56">
            <w:pPr>
              <w:spacing w:after="160" w:line="259" w:lineRule="auto"/>
              <w:rPr>
                <w:rFonts w:eastAsiaTheme="minorHAnsi"/>
                <w:lang w:eastAsia="en-US"/>
              </w:rPr>
            </w:pPr>
            <w:r w:rsidRPr="001C060F">
              <w:rPr>
                <w:rFonts w:eastAsiaTheme="minorHAnsi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4926" w:type="dxa"/>
            <w:hideMark/>
          </w:tcPr>
          <w:p w:rsidR="005F4B56" w:rsidRDefault="005F4B56" w:rsidP="005F4B56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Размещение на сайте уведомления о начале актуализации схемы теплоснабжения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4B56" w:rsidRPr="001C060F" w:rsidRDefault="005F4B56" w:rsidP="005F4B56">
            <w:pPr>
              <w:spacing w:after="160" w:line="259" w:lineRule="auto"/>
              <w:rPr>
                <w:rFonts w:eastAsiaTheme="minorHAnsi"/>
                <w:lang w:eastAsia="en-US"/>
              </w:rPr>
            </w:pPr>
            <w:r w:rsidRPr="00595109">
              <w:t>В течение 3-х календарных дней с даты принятия решения (постановления</w:t>
            </w:r>
            <w:r>
              <w:t>)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B56" w:rsidRPr="001C060F" w:rsidRDefault="005F4B56" w:rsidP="005F4B56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Рабочая группа</w:t>
            </w:r>
          </w:p>
        </w:tc>
      </w:tr>
      <w:tr w:rsidR="005F4B56" w:rsidRPr="001C060F" w:rsidTr="006E62BE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4B56" w:rsidRPr="001C060F" w:rsidRDefault="005F4B56" w:rsidP="005F4B56">
            <w:pPr>
              <w:spacing w:after="160" w:line="259" w:lineRule="auto"/>
              <w:rPr>
                <w:rFonts w:eastAsiaTheme="minorHAnsi"/>
                <w:lang w:eastAsia="en-US"/>
              </w:rPr>
            </w:pPr>
            <w:r w:rsidRPr="001C060F">
              <w:rPr>
                <w:rFonts w:eastAsiaTheme="minorHAnsi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4926" w:type="dxa"/>
            <w:hideMark/>
          </w:tcPr>
          <w:p w:rsidR="005F4B56" w:rsidRDefault="005F4B56" w:rsidP="005F4B56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Прием предложений от теплоснабжающих и тепло сетевых организаций и иных лиц по актуализации схемы теплоснабжения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4B56" w:rsidRPr="001C060F" w:rsidRDefault="00C55E06" w:rsidP="005F4B56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До 02.03.2025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B56" w:rsidRPr="001C060F" w:rsidRDefault="005F4B56" w:rsidP="005F4B56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Рабочая группа</w:t>
            </w:r>
          </w:p>
        </w:tc>
      </w:tr>
      <w:tr w:rsidR="00193A0D" w:rsidRPr="001C060F" w:rsidTr="006E62BE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Pr="001C060F" w:rsidRDefault="00A6071C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4926" w:type="dxa"/>
          </w:tcPr>
          <w:p w:rsidR="00193A0D" w:rsidRDefault="00193A0D" w:rsidP="00193A0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DC40FC">
              <w:rPr>
                <w:rFonts w:ascii="Times New Roman" w:hAnsi="Times New Roman" w:cs="Times New Roman"/>
                <w:sz w:val="28"/>
                <w:szCs w:val="28"/>
              </w:rPr>
              <w:t>Размещение проекта актуализации схемы на сайте администрации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Default="00C55E06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До 17.03.2025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Default="00193A0D" w:rsidP="00193A0D">
            <w:r w:rsidRPr="001A5D99">
              <w:rPr>
                <w:rFonts w:eastAsiaTheme="minorHAnsi"/>
                <w:sz w:val="22"/>
                <w:szCs w:val="22"/>
                <w:lang w:eastAsia="en-US"/>
              </w:rPr>
              <w:t>Рабочая группа</w:t>
            </w:r>
          </w:p>
        </w:tc>
      </w:tr>
      <w:tr w:rsidR="00193A0D" w:rsidRPr="001C060F" w:rsidTr="006E62BE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Pr="001C060F" w:rsidRDefault="00A6071C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4926" w:type="dxa"/>
          </w:tcPr>
          <w:p w:rsidR="00193A0D" w:rsidRPr="00DC40FC" w:rsidRDefault="00193A0D" w:rsidP="00193A0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DC40FC">
              <w:rPr>
                <w:rFonts w:ascii="Times New Roman" w:hAnsi="Times New Roman" w:cs="Times New Roman"/>
                <w:sz w:val="28"/>
                <w:szCs w:val="28"/>
              </w:rPr>
              <w:t xml:space="preserve">Опубликование сведений о размещении проекта схемы на сайте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  <w:r w:rsidRPr="00DC40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61366">
              <w:rPr>
                <w:rFonts w:ascii="Times New Roman" w:hAnsi="Times New Roman" w:cs="Times New Roman"/>
                <w:sz w:val="28"/>
                <w:szCs w:val="28"/>
              </w:rPr>
              <w:t>Лозновского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  <w:r w:rsidRPr="00DC40FC">
              <w:rPr>
                <w:rFonts w:ascii="Times New Roman" w:hAnsi="Times New Roman" w:cs="Times New Roman"/>
                <w:sz w:val="28"/>
                <w:szCs w:val="28"/>
              </w:rPr>
              <w:t>, а также информации о сроке и месте приема замечаний и предложений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Default="00193A0D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До 17.03.</w:t>
            </w:r>
            <w:r w:rsidR="00C55E06">
              <w:rPr>
                <w:rFonts w:eastAsiaTheme="minorHAnsi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Default="00193A0D" w:rsidP="00193A0D">
            <w:r w:rsidRPr="001A5D99">
              <w:rPr>
                <w:rFonts w:eastAsiaTheme="minorHAnsi"/>
                <w:sz w:val="22"/>
                <w:szCs w:val="22"/>
                <w:lang w:eastAsia="en-US"/>
              </w:rPr>
              <w:t>Рабочая группа</w:t>
            </w:r>
          </w:p>
        </w:tc>
      </w:tr>
      <w:tr w:rsidR="00193A0D" w:rsidRPr="001C060F" w:rsidTr="00F545F3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Pr="001C060F" w:rsidRDefault="00A6071C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193A0D" w:rsidRPr="00DC40FC" w:rsidRDefault="00193A0D" w:rsidP="00D53019">
            <w:pPr>
              <w:rPr>
                <w:rStyle w:val="210pt"/>
                <w:color w:val="000000"/>
                <w:sz w:val="28"/>
                <w:szCs w:val="28"/>
              </w:rPr>
            </w:pPr>
            <w:r w:rsidRPr="00DC40FC">
              <w:rPr>
                <w:rStyle w:val="210pt"/>
                <w:color w:val="000000"/>
                <w:sz w:val="28"/>
                <w:szCs w:val="28"/>
              </w:rPr>
              <w:t>Сбор предложений и замечаний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Default="00193A0D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17.03.</w:t>
            </w:r>
            <w:r w:rsidR="00C55E06">
              <w:rPr>
                <w:rFonts w:eastAsiaTheme="minorHAnsi"/>
                <w:sz w:val="22"/>
                <w:szCs w:val="22"/>
                <w:lang w:eastAsia="en-US"/>
              </w:rPr>
              <w:t>2025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-06.04.</w:t>
            </w:r>
            <w:r w:rsidR="00C55E06">
              <w:rPr>
                <w:rFonts w:eastAsiaTheme="minorHAnsi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Default="00193A0D" w:rsidP="00193A0D">
            <w:r w:rsidRPr="001A5D99">
              <w:rPr>
                <w:rFonts w:eastAsiaTheme="minorHAnsi"/>
                <w:sz w:val="22"/>
                <w:szCs w:val="22"/>
                <w:lang w:eastAsia="en-US"/>
              </w:rPr>
              <w:t>Рабочая группа</w:t>
            </w:r>
          </w:p>
        </w:tc>
      </w:tr>
      <w:tr w:rsidR="00193A0D" w:rsidRPr="001C060F" w:rsidTr="00F545F3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Pr="001C060F" w:rsidRDefault="00A6071C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7.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193A0D" w:rsidRPr="00DC40FC" w:rsidRDefault="00193A0D" w:rsidP="00193A0D">
            <w:pPr>
              <w:rPr>
                <w:rStyle w:val="210pt"/>
                <w:color w:val="000000"/>
                <w:sz w:val="28"/>
                <w:szCs w:val="28"/>
              </w:rPr>
            </w:pPr>
            <w:r w:rsidRPr="00DC40FC">
              <w:rPr>
                <w:rStyle w:val="210pt"/>
                <w:color w:val="000000"/>
                <w:sz w:val="28"/>
                <w:szCs w:val="28"/>
              </w:rPr>
              <w:t>Размещение на сайте администрации замечаний и предложений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Default="00193A0D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09.04.</w:t>
            </w:r>
            <w:r w:rsidR="00C55E06">
              <w:rPr>
                <w:rFonts w:eastAsiaTheme="minorHAnsi"/>
                <w:sz w:val="22"/>
                <w:szCs w:val="22"/>
                <w:lang w:eastAsia="en-US"/>
              </w:rPr>
              <w:t>2025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</w:p>
          <w:p w:rsidR="00193A0D" w:rsidRDefault="00193A0D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12-04.</w:t>
            </w:r>
            <w:r w:rsidR="00C55E06">
              <w:rPr>
                <w:rFonts w:eastAsiaTheme="minorHAnsi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Default="00193A0D" w:rsidP="00193A0D">
            <w:r w:rsidRPr="001A5D99">
              <w:rPr>
                <w:rFonts w:eastAsiaTheme="minorHAnsi"/>
                <w:sz w:val="22"/>
                <w:szCs w:val="22"/>
                <w:lang w:eastAsia="en-US"/>
              </w:rPr>
              <w:t>Рабочая группа</w:t>
            </w:r>
          </w:p>
        </w:tc>
      </w:tr>
      <w:tr w:rsidR="00151DAC" w:rsidRPr="001C060F" w:rsidTr="00D53019">
        <w:trPr>
          <w:trHeight w:val="983"/>
        </w:trPr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019" w:rsidRDefault="00D53019" w:rsidP="00DC40FC">
            <w:pPr>
              <w:spacing w:after="160" w:line="259" w:lineRule="auto"/>
              <w:rPr>
                <w:rFonts w:eastAsiaTheme="minorHAnsi"/>
                <w:lang w:eastAsia="en-US"/>
              </w:rPr>
            </w:pPr>
          </w:p>
          <w:p w:rsidR="00151DAC" w:rsidRPr="001C060F" w:rsidRDefault="00A6071C" w:rsidP="00DC40FC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8.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151DAC" w:rsidRPr="00DC40FC" w:rsidRDefault="00151DAC" w:rsidP="00DC40FC">
            <w:pPr>
              <w:rPr>
                <w:rStyle w:val="210pt"/>
                <w:color w:val="000000"/>
                <w:sz w:val="28"/>
                <w:szCs w:val="28"/>
              </w:rPr>
            </w:pPr>
            <w:r w:rsidRPr="00151DAC">
              <w:rPr>
                <w:color w:val="000000"/>
                <w:sz w:val="28"/>
                <w:szCs w:val="28"/>
                <w:shd w:val="clear" w:color="auto" w:fill="FFFFFF"/>
              </w:rPr>
              <w:t>Постановление о назначение даты публичных слушаний по актуализации схемы теплоснабжения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AC" w:rsidRDefault="00193A0D" w:rsidP="00DC40FC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21</w:t>
            </w:r>
            <w:r w:rsidR="00151DAC">
              <w:rPr>
                <w:rFonts w:eastAsiaTheme="minorHAnsi"/>
                <w:sz w:val="22"/>
                <w:szCs w:val="22"/>
                <w:lang w:eastAsia="en-US"/>
              </w:rPr>
              <w:t>.04.</w:t>
            </w:r>
            <w:r w:rsidR="00C55E06">
              <w:rPr>
                <w:rFonts w:eastAsiaTheme="minorHAnsi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AC" w:rsidRDefault="00193A0D" w:rsidP="00DC40FC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Глава Администрации </w:t>
            </w:r>
            <w:r w:rsidR="00B61366">
              <w:rPr>
                <w:rFonts w:eastAsiaTheme="minorHAnsi"/>
                <w:sz w:val="22"/>
                <w:szCs w:val="22"/>
                <w:lang w:eastAsia="en-US"/>
              </w:rPr>
              <w:t>Лозновского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  <w:tr w:rsidR="00193A0D" w:rsidRPr="001C060F" w:rsidTr="00F545F3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Pr="001C060F" w:rsidRDefault="00A6071C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9.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193A0D" w:rsidRPr="00151DAC" w:rsidRDefault="00193A0D" w:rsidP="00193A0D">
            <w:pPr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151DAC">
              <w:rPr>
                <w:color w:val="000000"/>
                <w:sz w:val="28"/>
                <w:szCs w:val="28"/>
                <w:shd w:val="clear" w:color="auto" w:fill="FFFFFF"/>
              </w:rPr>
              <w:t xml:space="preserve">Размещение постановления о публичных слушаниях на сайте </w:t>
            </w:r>
            <w:r w:rsidRPr="00151DAC">
              <w:rPr>
                <w:color w:val="000000"/>
                <w:sz w:val="28"/>
                <w:szCs w:val="28"/>
                <w:shd w:val="clear" w:color="auto" w:fill="FFFFFF"/>
              </w:rPr>
              <w:lastRenderedPageBreak/>
              <w:t xml:space="preserve">Администрации </w:t>
            </w:r>
            <w:r w:rsidR="00B61366">
              <w:rPr>
                <w:color w:val="000000"/>
                <w:sz w:val="28"/>
                <w:szCs w:val="28"/>
                <w:shd w:val="clear" w:color="auto" w:fill="FFFFFF"/>
              </w:rPr>
              <w:t>Лозновского</w:t>
            </w:r>
            <w:r w:rsidRPr="00151DAC">
              <w:rPr>
                <w:color w:val="000000"/>
                <w:sz w:val="28"/>
                <w:szCs w:val="28"/>
                <w:shd w:val="clear" w:color="auto" w:fill="FFFFFF"/>
              </w:rPr>
              <w:t xml:space="preserve"> сельского 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поселения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Default="00193A0D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21.04.</w:t>
            </w:r>
            <w:r w:rsidR="00C55E06">
              <w:rPr>
                <w:rFonts w:eastAsiaTheme="minorHAnsi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Default="00193A0D" w:rsidP="00193A0D">
            <w:r w:rsidRPr="0042262F">
              <w:rPr>
                <w:rFonts w:eastAsiaTheme="minorHAnsi"/>
                <w:sz w:val="22"/>
                <w:szCs w:val="22"/>
                <w:lang w:eastAsia="en-US"/>
              </w:rPr>
              <w:t>Рабочая группа</w:t>
            </w:r>
          </w:p>
        </w:tc>
      </w:tr>
      <w:tr w:rsidR="00193A0D" w:rsidRPr="001C060F" w:rsidTr="00151DAC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A0D" w:rsidRPr="001C060F" w:rsidRDefault="00A6071C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10.</w:t>
            </w:r>
          </w:p>
        </w:tc>
        <w:tc>
          <w:tcPr>
            <w:tcW w:w="4926" w:type="dxa"/>
          </w:tcPr>
          <w:p w:rsidR="00193A0D" w:rsidRDefault="00193A0D" w:rsidP="00193A0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публичных слушаний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A0D" w:rsidRPr="001C060F" w:rsidRDefault="00193A0D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28.04.</w:t>
            </w:r>
            <w:r w:rsidR="00C55E06">
              <w:rPr>
                <w:rFonts w:eastAsiaTheme="minorHAnsi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Default="00193A0D" w:rsidP="00193A0D">
            <w:r w:rsidRPr="0042262F">
              <w:rPr>
                <w:rFonts w:eastAsiaTheme="minorHAnsi"/>
                <w:sz w:val="22"/>
                <w:szCs w:val="22"/>
                <w:lang w:eastAsia="en-US"/>
              </w:rPr>
              <w:t>Рабочая группа</w:t>
            </w:r>
          </w:p>
        </w:tc>
      </w:tr>
      <w:tr w:rsidR="00193A0D" w:rsidRPr="001C060F" w:rsidTr="006E62BE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Pr="001C060F" w:rsidRDefault="00A6071C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11.</w:t>
            </w:r>
          </w:p>
        </w:tc>
        <w:tc>
          <w:tcPr>
            <w:tcW w:w="4926" w:type="dxa"/>
          </w:tcPr>
          <w:p w:rsidR="00193A0D" w:rsidRDefault="00193A0D" w:rsidP="00193A0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193A0D">
              <w:rPr>
                <w:rFonts w:ascii="Times New Roman" w:hAnsi="Times New Roman" w:cs="Times New Roman"/>
                <w:sz w:val="28"/>
                <w:szCs w:val="28"/>
              </w:rPr>
              <w:t>Решение о результатах, проведенных публичных слушаний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Pr="001C060F" w:rsidRDefault="00193A0D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28.04.</w:t>
            </w:r>
            <w:r w:rsidR="00C55E06">
              <w:rPr>
                <w:rFonts w:eastAsiaTheme="minorHAnsi"/>
                <w:sz w:val="22"/>
                <w:szCs w:val="22"/>
                <w:lang w:eastAsia="en-US"/>
              </w:rPr>
              <w:t>2025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-30.04.</w:t>
            </w:r>
            <w:r w:rsidR="00C55E06">
              <w:rPr>
                <w:rFonts w:eastAsiaTheme="minorHAnsi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Default="00193A0D" w:rsidP="00193A0D">
            <w:r w:rsidRPr="0042262F">
              <w:rPr>
                <w:rFonts w:eastAsiaTheme="minorHAnsi"/>
                <w:sz w:val="22"/>
                <w:szCs w:val="22"/>
                <w:lang w:eastAsia="en-US"/>
              </w:rPr>
              <w:t>Рабочая группа</w:t>
            </w:r>
          </w:p>
        </w:tc>
      </w:tr>
      <w:tr w:rsidR="00193A0D" w:rsidRPr="001C060F" w:rsidTr="006E62BE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A0D" w:rsidRPr="001C060F" w:rsidRDefault="00A6071C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12.</w:t>
            </w:r>
          </w:p>
        </w:tc>
        <w:tc>
          <w:tcPr>
            <w:tcW w:w="4926" w:type="dxa"/>
            <w:hideMark/>
          </w:tcPr>
          <w:p w:rsidR="00193A0D" w:rsidRDefault="00193A0D" w:rsidP="00193A0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протокола и заключения ПС на сайте </w:t>
            </w:r>
            <w:r w:rsidRPr="00193A0D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="00B61366">
              <w:rPr>
                <w:rFonts w:ascii="Times New Roman" w:hAnsi="Times New Roman" w:cs="Times New Roman"/>
                <w:sz w:val="28"/>
                <w:szCs w:val="28"/>
              </w:rPr>
              <w:t>Лозновского</w:t>
            </w:r>
            <w:r w:rsidRPr="00193A0D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A0D" w:rsidRPr="001C060F" w:rsidRDefault="00193A0D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28.04.</w:t>
            </w:r>
            <w:r w:rsidR="00C55E06">
              <w:rPr>
                <w:rFonts w:eastAsiaTheme="minorHAnsi"/>
                <w:sz w:val="22"/>
                <w:szCs w:val="22"/>
                <w:lang w:eastAsia="en-US"/>
              </w:rPr>
              <w:t>2025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-30.04.</w:t>
            </w:r>
            <w:r w:rsidR="00C55E06">
              <w:rPr>
                <w:rFonts w:eastAsiaTheme="minorHAnsi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Default="00193A0D" w:rsidP="00193A0D">
            <w:r w:rsidRPr="0042262F">
              <w:rPr>
                <w:rFonts w:eastAsiaTheme="minorHAnsi"/>
                <w:sz w:val="22"/>
                <w:szCs w:val="22"/>
                <w:lang w:eastAsia="en-US"/>
              </w:rPr>
              <w:t>Рабочая группа</w:t>
            </w:r>
          </w:p>
        </w:tc>
      </w:tr>
      <w:tr w:rsidR="00151DAC" w:rsidRPr="001C060F" w:rsidTr="006E62BE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DAC" w:rsidRPr="001C060F" w:rsidRDefault="00A6071C" w:rsidP="00151DAC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13.</w:t>
            </w:r>
          </w:p>
        </w:tc>
        <w:tc>
          <w:tcPr>
            <w:tcW w:w="4926" w:type="dxa"/>
            <w:hideMark/>
          </w:tcPr>
          <w:p w:rsidR="00151DAC" w:rsidRDefault="00193A0D" w:rsidP="00151DAC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Принятие постановления об актуализации схемы теплоснабжения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DAC" w:rsidRPr="001C060F" w:rsidRDefault="00193A0D" w:rsidP="00151DAC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30.04.</w:t>
            </w:r>
            <w:r w:rsidR="00C55E06">
              <w:rPr>
                <w:rFonts w:eastAsiaTheme="minorHAnsi"/>
                <w:sz w:val="22"/>
                <w:szCs w:val="22"/>
                <w:lang w:eastAsia="en-US"/>
              </w:rPr>
              <w:t>2025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-15.05.</w:t>
            </w:r>
            <w:r w:rsidR="00C55E06">
              <w:rPr>
                <w:rFonts w:eastAsiaTheme="minorHAnsi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AC" w:rsidRPr="001C060F" w:rsidRDefault="00193A0D" w:rsidP="00151DAC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Глава Администрации </w:t>
            </w:r>
            <w:r w:rsidR="00B61366">
              <w:rPr>
                <w:rFonts w:eastAsiaTheme="minorHAnsi"/>
                <w:sz w:val="22"/>
                <w:szCs w:val="22"/>
                <w:lang w:eastAsia="en-US"/>
              </w:rPr>
              <w:t>Лозновского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  <w:tr w:rsidR="00193A0D" w:rsidRPr="001C060F" w:rsidTr="006E62BE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A0D" w:rsidRPr="001C060F" w:rsidRDefault="00A6071C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14.</w:t>
            </w:r>
          </w:p>
        </w:tc>
        <w:tc>
          <w:tcPr>
            <w:tcW w:w="4926" w:type="dxa"/>
            <w:hideMark/>
          </w:tcPr>
          <w:p w:rsidR="00193A0D" w:rsidRPr="00193A0D" w:rsidRDefault="00193A0D" w:rsidP="00193A0D">
            <w:pPr>
              <w:rPr>
                <w:sz w:val="28"/>
                <w:szCs w:val="28"/>
              </w:rPr>
            </w:pPr>
            <w:r w:rsidRPr="00193A0D">
              <w:rPr>
                <w:rStyle w:val="210pt"/>
                <w:color w:val="000000"/>
                <w:sz w:val="28"/>
                <w:szCs w:val="28"/>
              </w:rPr>
              <w:t xml:space="preserve">Размещение постановления и схемы ТС на официальном сайте Администрации </w:t>
            </w:r>
            <w:r w:rsidR="00B61366">
              <w:rPr>
                <w:rStyle w:val="210pt"/>
                <w:color w:val="000000"/>
                <w:sz w:val="28"/>
                <w:szCs w:val="28"/>
              </w:rPr>
              <w:t>Лозновского</w:t>
            </w:r>
            <w:r w:rsidRPr="00193A0D">
              <w:rPr>
                <w:rStyle w:val="210pt"/>
                <w:color w:val="00000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A0D" w:rsidRPr="001C060F" w:rsidRDefault="00193A0D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15.05.</w:t>
            </w:r>
            <w:r w:rsidR="00C55E06">
              <w:rPr>
                <w:rFonts w:eastAsiaTheme="minorHAnsi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A0D" w:rsidRPr="001C060F" w:rsidRDefault="00193A0D" w:rsidP="00193A0D">
            <w:pPr>
              <w:spacing w:after="160" w:line="259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Рабочая группа</w:t>
            </w:r>
          </w:p>
        </w:tc>
      </w:tr>
    </w:tbl>
    <w:p w:rsidR="001C060F" w:rsidRPr="001C060F" w:rsidRDefault="001C060F" w:rsidP="001C060F">
      <w:pPr>
        <w:spacing w:after="160" w:line="259" w:lineRule="auto"/>
        <w:rPr>
          <w:rFonts w:eastAsiaTheme="minorHAnsi"/>
          <w:sz w:val="22"/>
          <w:szCs w:val="22"/>
          <w:lang w:eastAsia="en-US"/>
        </w:rPr>
      </w:pPr>
    </w:p>
    <w:p w:rsidR="005F4B56" w:rsidRDefault="00C63217" w:rsidP="00C63217">
      <w:pPr>
        <w:shd w:val="clear" w:color="auto" w:fill="FFFFFF"/>
        <w:rPr>
          <w:rFonts w:cstheme="minorBidi"/>
        </w:rPr>
      </w:pPr>
      <w:r>
        <w:rPr>
          <w:rFonts w:cstheme="minorBidi"/>
        </w:rPr>
        <w:t xml:space="preserve">                                                                                                            </w:t>
      </w:r>
    </w:p>
    <w:p w:rsidR="005F4B56" w:rsidRDefault="005F4B56" w:rsidP="00C63217">
      <w:pPr>
        <w:shd w:val="clear" w:color="auto" w:fill="FFFFFF"/>
        <w:rPr>
          <w:rFonts w:cstheme="minorBidi"/>
        </w:rPr>
      </w:pPr>
    </w:p>
    <w:p w:rsidR="005F4B56" w:rsidRDefault="005F4B56" w:rsidP="00C63217">
      <w:pPr>
        <w:shd w:val="clear" w:color="auto" w:fill="FFFFFF"/>
        <w:rPr>
          <w:rFonts w:cstheme="minorBidi"/>
        </w:rPr>
      </w:pPr>
    </w:p>
    <w:p w:rsidR="005F4B56" w:rsidRDefault="005F4B56" w:rsidP="00C63217">
      <w:pPr>
        <w:shd w:val="clear" w:color="auto" w:fill="FFFFFF"/>
        <w:rPr>
          <w:rFonts w:cstheme="minorBidi"/>
        </w:rPr>
      </w:pPr>
    </w:p>
    <w:p w:rsidR="005F4B56" w:rsidRDefault="005F4B56" w:rsidP="00C63217">
      <w:pPr>
        <w:shd w:val="clear" w:color="auto" w:fill="FFFFFF"/>
        <w:rPr>
          <w:rFonts w:cstheme="minorBidi"/>
        </w:rPr>
      </w:pPr>
    </w:p>
    <w:p w:rsidR="005F4B56" w:rsidRDefault="005F4B56" w:rsidP="00C63217">
      <w:pPr>
        <w:shd w:val="clear" w:color="auto" w:fill="FFFFFF"/>
        <w:rPr>
          <w:rFonts w:cstheme="minorBidi"/>
        </w:rPr>
      </w:pPr>
    </w:p>
    <w:p w:rsidR="005F4B56" w:rsidRDefault="005F4B56" w:rsidP="00C63217">
      <w:pPr>
        <w:shd w:val="clear" w:color="auto" w:fill="FFFFFF"/>
        <w:rPr>
          <w:rFonts w:cstheme="minorBidi"/>
        </w:rPr>
      </w:pPr>
    </w:p>
    <w:p w:rsidR="005F4B56" w:rsidRDefault="005F4B56" w:rsidP="00C63217">
      <w:pPr>
        <w:shd w:val="clear" w:color="auto" w:fill="FFFFFF"/>
        <w:rPr>
          <w:rFonts w:cstheme="minorBidi"/>
        </w:rPr>
      </w:pPr>
    </w:p>
    <w:p w:rsidR="005F4B56" w:rsidRDefault="005F4B56" w:rsidP="00C63217">
      <w:pPr>
        <w:shd w:val="clear" w:color="auto" w:fill="FFFFFF"/>
        <w:rPr>
          <w:rFonts w:cstheme="minorBidi"/>
        </w:rPr>
      </w:pPr>
    </w:p>
    <w:p w:rsidR="005F4B56" w:rsidRDefault="005F4B56" w:rsidP="00C63217">
      <w:pPr>
        <w:shd w:val="clear" w:color="auto" w:fill="FFFFFF"/>
        <w:rPr>
          <w:rFonts w:cstheme="minorBidi"/>
        </w:rPr>
      </w:pPr>
    </w:p>
    <w:p w:rsidR="005F4B56" w:rsidRDefault="005F4B56" w:rsidP="00C63217">
      <w:pPr>
        <w:shd w:val="clear" w:color="auto" w:fill="FFFFFF"/>
        <w:rPr>
          <w:rFonts w:cstheme="minorBidi"/>
        </w:rPr>
      </w:pPr>
    </w:p>
    <w:sectPr w:rsidR="005F4B56" w:rsidSect="00D5301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503A0319"/>
    <w:multiLevelType w:val="multilevel"/>
    <w:tmpl w:val="F418E4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4A11284"/>
    <w:multiLevelType w:val="hybridMultilevel"/>
    <w:tmpl w:val="095E9E2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doNotExpandShiftReturn/>
    <w:doNotUseHTMLParagraphAutoSpacing/>
  </w:compat>
  <w:rsids>
    <w:rsidRoot w:val="00814D8D"/>
    <w:rsid w:val="00041007"/>
    <w:rsid w:val="000434AE"/>
    <w:rsid w:val="000A3101"/>
    <w:rsid w:val="000D7F38"/>
    <w:rsid w:val="00151DAC"/>
    <w:rsid w:val="00193A0D"/>
    <w:rsid w:val="001C060F"/>
    <w:rsid w:val="001F6D3E"/>
    <w:rsid w:val="002372A3"/>
    <w:rsid w:val="00371F67"/>
    <w:rsid w:val="003F5775"/>
    <w:rsid w:val="00417B43"/>
    <w:rsid w:val="00444F3D"/>
    <w:rsid w:val="005D0EB6"/>
    <w:rsid w:val="005D64E3"/>
    <w:rsid w:val="005F2DF3"/>
    <w:rsid w:val="005F3DBA"/>
    <w:rsid w:val="005F4B56"/>
    <w:rsid w:val="00604F34"/>
    <w:rsid w:val="00606EBA"/>
    <w:rsid w:val="006C111D"/>
    <w:rsid w:val="006D3739"/>
    <w:rsid w:val="006E328D"/>
    <w:rsid w:val="00711BD6"/>
    <w:rsid w:val="007969E1"/>
    <w:rsid w:val="007A5D77"/>
    <w:rsid w:val="007C640D"/>
    <w:rsid w:val="00814D8D"/>
    <w:rsid w:val="00864591"/>
    <w:rsid w:val="008B50C0"/>
    <w:rsid w:val="008F0C6E"/>
    <w:rsid w:val="00900EBF"/>
    <w:rsid w:val="00A6071C"/>
    <w:rsid w:val="00A74906"/>
    <w:rsid w:val="00AF75E5"/>
    <w:rsid w:val="00B55EEF"/>
    <w:rsid w:val="00B61366"/>
    <w:rsid w:val="00C55E06"/>
    <w:rsid w:val="00C63217"/>
    <w:rsid w:val="00C664B4"/>
    <w:rsid w:val="00C73FAE"/>
    <w:rsid w:val="00CA4A8F"/>
    <w:rsid w:val="00D53019"/>
    <w:rsid w:val="00D537C3"/>
    <w:rsid w:val="00D75DBA"/>
    <w:rsid w:val="00DC2E4E"/>
    <w:rsid w:val="00DC40FC"/>
    <w:rsid w:val="00E808E5"/>
    <w:rsid w:val="00EB606A"/>
    <w:rsid w:val="00ED040F"/>
    <w:rsid w:val="00F94172"/>
    <w:rsid w:val="00FF25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E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ef1edeee2edeee9f2e5eaf1f221">
    <w:name w:val="Оceсf1нedоeeвe2нedоeeйe9 тf2еe5кeaсf1тf2 (2)1"/>
    <w:basedOn w:val="a"/>
    <w:uiPriority w:val="99"/>
    <w:rsid w:val="005D0EB6"/>
    <w:pPr>
      <w:widowControl w:val="0"/>
      <w:shd w:val="clear" w:color="auto" w:fill="FFFFFF"/>
      <w:autoSpaceDE w:val="0"/>
      <w:autoSpaceDN w:val="0"/>
      <w:adjustRightInd w:val="0"/>
      <w:spacing w:before="1500" w:after="960" w:line="240" w:lineRule="atLeast"/>
      <w:jc w:val="center"/>
    </w:pPr>
    <w:rPr>
      <w:rFonts w:hAnsi="Liberation Serif"/>
      <w:color w:val="000000"/>
      <w:sz w:val="28"/>
      <w:szCs w:val="28"/>
    </w:rPr>
  </w:style>
  <w:style w:type="paragraph" w:styleId="a3">
    <w:name w:val="List Paragraph"/>
    <w:basedOn w:val="a"/>
    <w:uiPriority w:val="34"/>
    <w:qFormat/>
    <w:rsid w:val="005F2DF3"/>
    <w:pPr>
      <w:suppressAutoHyphens/>
      <w:ind w:left="720"/>
      <w:contextualSpacing/>
    </w:pPr>
    <w:rPr>
      <w:rFonts w:eastAsia="Calibri"/>
      <w:lang w:eastAsia="ar-SA"/>
    </w:rPr>
  </w:style>
  <w:style w:type="paragraph" w:customStyle="1" w:styleId="ConsPlusNormal">
    <w:name w:val="ConsPlusNormal"/>
    <w:rsid w:val="003F577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F577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F5775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Normal (Web)"/>
    <w:basedOn w:val="a"/>
    <w:uiPriority w:val="99"/>
    <w:unhideWhenUsed/>
    <w:rsid w:val="007A5D77"/>
    <w:pPr>
      <w:spacing w:before="100" w:beforeAutospacing="1" w:after="100" w:afterAutospacing="1"/>
    </w:pPr>
  </w:style>
  <w:style w:type="paragraph" w:styleId="a7">
    <w:name w:val="No Spacing"/>
    <w:uiPriority w:val="1"/>
    <w:qFormat/>
    <w:rsid w:val="005F4B56"/>
    <w:pPr>
      <w:spacing w:after="0" w:line="240" w:lineRule="auto"/>
    </w:pPr>
  </w:style>
  <w:style w:type="character" w:customStyle="1" w:styleId="210pt">
    <w:name w:val="Основной текст (2) + 10 pt"/>
    <w:basedOn w:val="a0"/>
    <w:uiPriority w:val="99"/>
    <w:rsid w:val="00DC40F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FFFFFF"/>
    </w:rPr>
  </w:style>
  <w:style w:type="paragraph" w:styleId="a8">
    <w:name w:val="Plain Text"/>
    <w:basedOn w:val="a"/>
    <w:link w:val="a9"/>
    <w:rsid w:val="000A3101"/>
    <w:rPr>
      <w:rFonts w:ascii="Courier New" w:hAnsi="Courier New"/>
      <w:color w:val="000000"/>
      <w:sz w:val="20"/>
      <w:szCs w:val="20"/>
    </w:rPr>
  </w:style>
  <w:style w:type="character" w:customStyle="1" w:styleId="a9">
    <w:name w:val="Текст Знак"/>
    <w:basedOn w:val="a0"/>
    <w:link w:val="a8"/>
    <w:rsid w:val="000A3101"/>
    <w:rPr>
      <w:rFonts w:ascii="Courier New" w:eastAsia="Times New Roman" w:hAnsi="Courier New" w:cs="Times New Roman"/>
      <w:color w:val="000000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764</Words>
  <Characters>4355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user1</cp:lastModifiedBy>
  <cp:revision>9</cp:revision>
  <cp:lastPrinted>2025-02-26T07:26:00Z</cp:lastPrinted>
  <dcterms:created xsi:type="dcterms:W3CDTF">2025-01-14T06:27:00Z</dcterms:created>
  <dcterms:modified xsi:type="dcterms:W3CDTF">2025-02-26T07:28:00Z</dcterms:modified>
</cp:coreProperties>
</file>