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E3A" w:rsidRDefault="00F56E3A">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F56E3A" w:rsidRDefault="00F56E3A">
      <w:pPr>
        <w:pStyle w:val="ConsPlusNormal"/>
        <w:jc w:val="both"/>
        <w:outlineLvl w:val="0"/>
      </w:pPr>
    </w:p>
    <w:p w:rsidR="00F56E3A" w:rsidRDefault="00F56E3A">
      <w:pPr>
        <w:pStyle w:val="ConsPlusTitle"/>
        <w:jc w:val="center"/>
        <w:outlineLvl w:val="0"/>
      </w:pPr>
      <w:r>
        <w:t>ПРАВИТЕЛЬСТВО РОССИЙСКОЙ ФЕДЕРАЦИИ</w:t>
      </w:r>
    </w:p>
    <w:p w:rsidR="00F56E3A" w:rsidRDefault="00F56E3A">
      <w:pPr>
        <w:pStyle w:val="ConsPlusTitle"/>
        <w:jc w:val="center"/>
      </w:pPr>
    </w:p>
    <w:p w:rsidR="00F56E3A" w:rsidRDefault="00F56E3A">
      <w:pPr>
        <w:pStyle w:val="ConsPlusTitle"/>
        <w:jc w:val="center"/>
      </w:pPr>
      <w:r>
        <w:t>ПОСТАНОВЛЕНИЕ</w:t>
      </w:r>
    </w:p>
    <w:p w:rsidR="00F56E3A" w:rsidRDefault="00F56E3A">
      <w:pPr>
        <w:pStyle w:val="ConsPlusTitle"/>
        <w:jc w:val="center"/>
      </w:pPr>
      <w:r>
        <w:t>от 29 июня 2020 г. N 950</w:t>
      </w:r>
    </w:p>
    <w:p w:rsidR="00F56E3A" w:rsidRDefault="00F56E3A">
      <w:pPr>
        <w:pStyle w:val="ConsPlusTitle"/>
        <w:jc w:val="center"/>
      </w:pPr>
    </w:p>
    <w:p w:rsidR="00F56E3A" w:rsidRDefault="00F56E3A">
      <w:pPr>
        <w:pStyle w:val="ConsPlusTitle"/>
        <w:jc w:val="center"/>
      </w:pPr>
      <w:r>
        <w:t>О ВНЕСЕНИИ ИЗМЕНЕНИЙ</w:t>
      </w:r>
    </w:p>
    <w:p w:rsidR="00F56E3A" w:rsidRDefault="00F56E3A">
      <w:pPr>
        <w:pStyle w:val="ConsPlusTitle"/>
        <w:jc w:val="center"/>
      </w:pPr>
      <w:r>
        <w:t>В НЕКОТОРЫЕ АКТЫ ПРАВИТЕЛЬСТВА РОССИЙСКОЙ ФЕДЕРАЦИИ</w:t>
      </w:r>
    </w:p>
    <w:p w:rsidR="00F56E3A" w:rsidRDefault="00F56E3A">
      <w:pPr>
        <w:pStyle w:val="ConsPlusTitle"/>
        <w:jc w:val="center"/>
      </w:pPr>
      <w:r>
        <w:t>ПО ВОПРОСАМ СОВЕРШЕНСТВОВАНИЯ ОРГАНИЗАЦИИ УЧЕТА</w:t>
      </w:r>
    </w:p>
    <w:p w:rsidR="00F56E3A" w:rsidRDefault="00F56E3A">
      <w:pPr>
        <w:pStyle w:val="ConsPlusTitle"/>
        <w:jc w:val="center"/>
      </w:pPr>
      <w:r>
        <w:t>ЭЛЕКТРИЧЕСКОЙ ЭНЕРГИИ</w:t>
      </w:r>
    </w:p>
    <w:p w:rsidR="00F56E3A" w:rsidRDefault="00F56E3A">
      <w:pPr>
        <w:pStyle w:val="ConsPlusNormal"/>
        <w:jc w:val="both"/>
      </w:pPr>
    </w:p>
    <w:p w:rsidR="00F56E3A" w:rsidRDefault="00F56E3A">
      <w:pPr>
        <w:pStyle w:val="ConsPlusNormal"/>
        <w:ind w:firstLine="540"/>
        <w:jc w:val="both"/>
      </w:pPr>
      <w:r>
        <w:t>Правительство Российской Федерации постановляет:</w:t>
      </w:r>
    </w:p>
    <w:p w:rsidR="00F56E3A" w:rsidRDefault="00F56E3A">
      <w:pPr>
        <w:pStyle w:val="ConsPlusNormal"/>
        <w:spacing w:before="220"/>
        <w:ind w:firstLine="540"/>
        <w:jc w:val="both"/>
      </w:pPr>
      <w:r>
        <w:t xml:space="preserve">1. Утвердить прилагаемые </w:t>
      </w:r>
      <w:hyperlink w:anchor="P32" w:history="1">
        <w:r>
          <w:rPr>
            <w:color w:val="0000FF"/>
          </w:rPr>
          <w:t>изменения</w:t>
        </w:r>
      </w:hyperlink>
      <w:r>
        <w:t>, которые вносятся в акты Правительства Российской Федерации по вопросам совершенствования организации учета электрической энергии.</w:t>
      </w:r>
    </w:p>
    <w:p w:rsidR="00F56E3A" w:rsidRDefault="00F56E3A">
      <w:pPr>
        <w:pStyle w:val="ConsPlusNormal"/>
        <w:spacing w:before="220"/>
        <w:ind w:firstLine="540"/>
        <w:jc w:val="both"/>
      </w:pPr>
      <w:r>
        <w:t>2. Министерству строительства и жилищно-коммунального хозяйства Российской Федерации в 3-месячный срок привести свои нормативные правовые акты в соответствие с настоящим постановлением.</w:t>
      </w:r>
    </w:p>
    <w:p w:rsidR="00F56E3A" w:rsidRDefault="00F56E3A">
      <w:pPr>
        <w:pStyle w:val="ConsPlusNormal"/>
        <w:spacing w:before="220"/>
        <w:ind w:firstLine="540"/>
        <w:jc w:val="both"/>
      </w:pPr>
      <w:r>
        <w:t xml:space="preserve">3. Министерству экономического развития Российской Федерации совместно с Министерством строительства и жилищно-коммунального хозяйства Российской Федерации до 1 января 2021 г. утвердить методические рекомендации по приведению в соответствие с Федеральным </w:t>
      </w:r>
      <w:hyperlink r:id="rId5" w:history="1">
        <w:r>
          <w:rPr>
            <w:color w:val="0000FF"/>
          </w:rPr>
          <w:t>законом</w:t>
        </w:r>
      </w:hyperlink>
      <w:r>
        <w:t xml:space="preserve"> "О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 и настоящим постановлением региональных и муниципальных программ в области энергосбережения и повышения энергетической эффективности в части определения гарантирующих поставщиков и сетевых организаций в качестве ответственных исполнителей мероприятий по оснащению приборами учета электрической энергии многоквартирных домов и жилых домов.</w:t>
      </w:r>
    </w:p>
    <w:p w:rsidR="00F56E3A" w:rsidRDefault="00F56E3A">
      <w:pPr>
        <w:pStyle w:val="ConsPlusNormal"/>
        <w:spacing w:before="220"/>
        <w:ind w:firstLine="540"/>
        <w:jc w:val="both"/>
      </w:pPr>
      <w:r>
        <w:t>4. Министерству энергетики Российской Федерации, Министерству строительства и жилищно-коммунального хозяйства Российской Федерации, Министерству экономического развития Российской Федерации и Федеральной антимонопольной службе обеспечить проведение мониторинга реализации настоящего постановления и о его результатах доложить в Правительство Российской Федерации до 1 июля 2021 г.</w:t>
      </w:r>
    </w:p>
    <w:p w:rsidR="00F56E3A" w:rsidRDefault="00F56E3A">
      <w:pPr>
        <w:pStyle w:val="ConsPlusNormal"/>
        <w:spacing w:before="220"/>
        <w:ind w:firstLine="540"/>
        <w:jc w:val="both"/>
      </w:pPr>
      <w:r>
        <w:t xml:space="preserve">5. Признать утратившим силу </w:t>
      </w:r>
      <w:hyperlink r:id="rId6" w:history="1">
        <w:r>
          <w:rPr>
            <w:color w:val="0000FF"/>
          </w:rPr>
          <w:t>абзац шестой подпункта 20 пункта 3</w:t>
        </w:r>
      </w:hyperlink>
      <w:r>
        <w:t xml:space="preserve"> изменений, которые вносятся в акты Правительства Российской Федерации по вопросам предоставления коммунальных услуг и содержания общего имущества в многоквартирном доме, утвержденных постановлением Правительства Российской Федерации от 26 декабря 2016 г. N 1498 "О вопросах предоставления коммунальных услуг и содержания общего имущества в многоквартирном доме" (Собрание законодательства Российской Федерации, 2017, N 2, ст. 338).</w:t>
      </w:r>
    </w:p>
    <w:p w:rsidR="00F56E3A" w:rsidRDefault="00F56E3A">
      <w:pPr>
        <w:pStyle w:val="ConsPlusNormal"/>
        <w:spacing w:before="220"/>
        <w:ind w:firstLine="540"/>
        <w:jc w:val="both"/>
      </w:pPr>
      <w:r>
        <w:t>6. Настоящее постановление вступает в силу с 1 июля 2020 г.</w:t>
      </w:r>
    </w:p>
    <w:p w:rsidR="00F56E3A" w:rsidRDefault="00F56E3A">
      <w:pPr>
        <w:pStyle w:val="ConsPlusNormal"/>
        <w:jc w:val="both"/>
      </w:pPr>
    </w:p>
    <w:p w:rsidR="00F56E3A" w:rsidRDefault="00F56E3A">
      <w:pPr>
        <w:pStyle w:val="ConsPlusNormal"/>
        <w:jc w:val="right"/>
      </w:pPr>
      <w:r>
        <w:t>Председатель Правительства</w:t>
      </w:r>
    </w:p>
    <w:p w:rsidR="00F56E3A" w:rsidRDefault="00F56E3A">
      <w:pPr>
        <w:pStyle w:val="ConsPlusNormal"/>
        <w:jc w:val="right"/>
      </w:pPr>
      <w:r>
        <w:t>Российской Федерации</w:t>
      </w:r>
    </w:p>
    <w:p w:rsidR="00F56E3A" w:rsidRDefault="00F56E3A">
      <w:pPr>
        <w:pStyle w:val="ConsPlusNormal"/>
        <w:jc w:val="right"/>
      </w:pPr>
      <w:r>
        <w:t>М.МИШУСТИН</w:t>
      </w:r>
    </w:p>
    <w:p w:rsidR="00F56E3A" w:rsidRDefault="00F56E3A">
      <w:pPr>
        <w:pStyle w:val="ConsPlusNormal"/>
        <w:jc w:val="both"/>
      </w:pPr>
    </w:p>
    <w:p w:rsidR="00F56E3A" w:rsidRDefault="00F56E3A">
      <w:pPr>
        <w:pStyle w:val="ConsPlusNormal"/>
        <w:jc w:val="both"/>
      </w:pPr>
    </w:p>
    <w:p w:rsidR="00F56E3A" w:rsidRDefault="00F56E3A">
      <w:pPr>
        <w:pStyle w:val="ConsPlusNormal"/>
        <w:jc w:val="both"/>
      </w:pPr>
    </w:p>
    <w:p w:rsidR="00F56E3A" w:rsidRDefault="00F56E3A">
      <w:pPr>
        <w:pStyle w:val="ConsPlusNormal"/>
        <w:jc w:val="both"/>
      </w:pPr>
    </w:p>
    <w:p w:rsidR="00F56E3A" w:rsidRDefault="00F56E3A">
      <w:pPr>
        <w:pStyle w:val="ConsPlusNormal"/>
        <w:jc w:val="both"/>
      </w:pPr>
    </w:p>
    <w:p w:rsidR="00F56E3A" w:rsidRDefault="00F56E3A">
      <w:pPr>
        <w:pStyle w:val="ConsPlusNormal"/>
        <w:jc w:val="right"/>
        <w:outlineLvl w:val="0"/>
      </w:pPr>
      <w:r>
        <w:t>Утверждены</w:t>
      </w:r>
    </w:p>
    <w:p w:rsidR="00F56E3A" w:rsidRDefault="00F56E3A">
      <w:pPr>
        <w:pStyle w:val="ConsPlusNormal"/>
        <w:jc w:val="right"/>
      </w:pPr>
      <w:r>
        <w:t>постановлением Правительства</w:t>
      </w:r>
    </w:p>
    <w:p w:rsidR="00F56E3A" w:rsidRDefault="00F56E3A">
      <w:pPr>
        <w:pStyle w:val="ConsPlusNormal"/>
        <w:jc w:val="right"/>
      </w:pPr>
      <w:r>
        <w:t>Российской Федерации</w:t>
      </w:r>
    </w:p>
    <w:p w:rsidR="00F56E3A" w:rsidRDefault="00F56E3A">
      <w:pPr>
        <w:pStyle w:val="ConsPlusNormal"/>
        <w:jc w:val="right"/>
      </w:pPr>
      <w:r>
        <w:t>от 29 июня 2020 г. N 950</w:t>
      </w:r>
    </w:p>
    <w:p w:rsidR="00F56E3A" w:rsidRDefault="00F56E3A">
      <w:pPr>
        <w:pStyle w:val="ConsPlusNormal"/>
        <w:jc w:val="both"/>
      </w:pPr>
    </w:p>
    <w:p w:rsidR="00F56E3A" w:rsidRDefault="00F56E3A">
      <w:pPr>
        <w:pStyle w:val="ConsPlusTitle"/>
        <w:jc w:val="center"/>
      </w:pPr>
      <w:bookmarkStart w:id="1" w:name="P32"/>
      <w:bookmarkEnd w:id="1"/>
      <w:r>
        <w:t>ИЗМЕНЕНИЯ,</w:t>
      </w:r>
    </w:p>
    <w:p w:rsidR="00F56E3A" w:rsidRDefault="00F56E3A">
      <w:pPr>
        <w:pStyle w:val="ConsPlusTitle"/>
        <w:jc w:val="center"/>
      </w:pPr>
      <w:r>
        <w:t>КОТОРЫЕ ВНОСЯТСЯ В АКТЫ ПРАВИТЕЛЬСТВА РОССИЙСКОЙ ФЕДЕРАЦИИ</w:t>
      </w:r>
    </w:p>
    <w:p w:rsidR="00F56E3A" w:rsidRDefault="00F56E3A">
      <w:pPr>
        <w:pStyle w:val="ConsPlusTitle"/>
        <w:jc w:val="center"/>
      </w:pPr>
      <w:r>
        <w:t>ПО ВОПРОСАМ СОВЕРШЕНСТВОВАНИЯ ОРГАНИЗАЦИИ УЧЕТА</w:t>
      </w:r>
    </w:p>
    <w:p w:rsidR="00F56E3A" w:rsidRDefault="00F56E3A">
      <w:pPr>
        <w:pStyle w:val="ConsPlusTitle"/>
        <w:jc w:val="center"/>
      </w:pPr>
      <w:r>
        <w:t>ЭЛЕКТРИЧЕСКОЙ ЭНЕРГИИ</w:t>
      </w:r>
    </w:p>
    <w:p w:rsidR="00F56E3A" w:rsidRDefault="00F56E3A">
      <w:pPr>
        <w:pStyle w:val="ConsPlusNormal"/>
        <w:jc w:val="both"/>
      </w:pPr>
    </w:p>
    <w:p w:rsidR="00F56E3A" w:rsidRDefault="00F56E3A">
      <w:pPr>
        <w:pStyle w:val="ConsPlusNormal"/>
        <w:ind w:firstLine="540"/>
        <w:jc w:val="both"/>
      </w:pPr>
      <w:r>
        <w:t xml:space="preserve">1. В </w:t>
      </w:r>
      <w:hyperlink r:id="rId7" w:history="1">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2012, N 23, ст. 3008; 2013, N 32, ст. 4309; 2014, N 32, ст. 4513), </w:t>
      </w:r>
      <w:hyperlink r:id="rId8" w:history="1">
        <w:r>
          <w:rPr>
            <w:color w:val="0000FF"/>
          </w:rPr>
          <w:t>пункт 15(1)</w:t>
        </w:r>
      </w:hyperlink>
      <w:r>
        <w:t xml:space="preserve"> дополнить абзацем следующего содержания:</w:t>
      </w:r>
    </w:p>
    <w:p w:rsidR="00F56E3A" w:rsidRDefault="00F56E3A">
      <w:pPr>
        <w:pStyle w:val="ConsPlusNormal"/>
        <w:spacing w:before="22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9" w:history="1">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10" w:history="1">
        <w:r>
          <w:rPr>
            <w:color w:val="0000FF"/>
          </w:rPr>
          <w:t>разделом X</w:t>
        </w:r>
      </w:hyperlink>
      <w:r>
        <w:t xml:space="preserve"> Основных положений функционирования розничных рынков электрической энергии и </w:t>
      </w:r>
      <w:hyperlink r:id="rId11" w:history="1">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F56E3A" w:rsidRDefault="00F56E3A">
      <w:pPr>
        <w:pStyle w:val="ConsPlusNormal"/>
        <w:spacing w:before="220"/>
        <w:ind w:firstLine="540"/>
        <w:jc w:val="both"/>
      </w:pPr>
      <w:r>
        <w:t xml:space="preserve">2. В </w:t>
      </w:r>
      <w:hyperlink r:id="rId12" w:history="1">
        <w:r>
          <w:rPr>
            <w:color w:val="0000FF"/>
          </w:rPr>
          <w:t>Правилах</w:t>
        </w:r>
      </w:hyperlink>
      <w:r>
        <w:t xml:space="preserve">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 2017, N 2, ст. 338; N 11, ст. 1557; 2018, N 52, ст. 8297; 2019, N 48, ст. 6841):</w:t>
      </w:r>
    </w:p>
    <w:p w:rsidR="00F56E3A" w:rsidRDefault="00F56E3A">
      <w:pPr>
        <w:pStyle w:val="ConsPlusNormal"/>
        <w:spacing w:before="220"/>
        <w:ind w:firstLine="540"/>
        <w:jc w:val="both"/>
      </w:pPr>
      <w:r>
        <w:t xml:space="preserve">1) </w:t>
      </w:r>
      <w:hyperlink r:id="rId13" w:history="1">
        <w:r>
          <w:rPr>
            <w:color w:val="0000FF"/>
          </w:rPr>
          <w:t>пункт 7</w:t>
        </w:r>
      </w:hyperlink>
      <w:r>
        <w:t xml:space="preserve"> дополнить абзацем следующего содержания:</w:t>
      </w:r>
    </w:p>
    <w:p w:rsidR="00F56E3A" w:rsidRDefault="00F56E3A">
      <w:pPr>
        <w:pStyle w:val="ConsPlusNormal"/>
        <w:spacing w:before="220"/>
        <w:ind w:firstLine="540"/>
        <w:jc w:val="both"/>
      </w:pPr>
      <w: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14" w:history="1">
        <w:r>
          <w:rPr>
            <w:color w:val="0000FF"/>
          </w:rPr>
          <w:t>законом</w:t>
        </w:r>
      </w:hyperlink>
      <w:r>
        <w:t xml:space="preserve"> "Об электроэнергетике".";</w:t>
      </w:r>
    </w:p>
    <w:p w:rsidR="00F56E3A" w:rsidRDefault="00F56E3A">
      <w:pPr>
        <w:pStyle w:val="ConsPlusNormal"/>
        <w:spacing w:before="220"/>
        <w:ind w:firstLine="540"/>
        <w:jc w:val="both"/>
      </w:pPr>
      <w:r>
        <w:t xml:space="preserve">2) </w:t>
      </w:r>
      <w:hyperlink r:id="rId15" w:history="1">
        <w:r>
          <w:rPr>
            <w:color w:val="0000FF"/>
          </w:rPr>
          <w:t>подпункт "к" пункта 11</w:t>
        </w:r>
      </w:hyperlink>
      <w:r>
        <w:t xml:space="preserve"> дополнить словами ", за исключением случаев, когда обязанность </w:t>
      </w:r>
      <w:r>
        <w:lastRenderedPageBreak/>
        <w:t xml:space="preserve">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16" w:history="1">
        <w:r>
          <w:rPr>
            <w:color w:val="0000FF"/>
          </w:rPr>
          <w:t>законом</w:t>
        </w:r>
      </w:hyperlink>
      <w:r>
        <w:t xml:space="preserve"> "Об электроэнергетике";".</w:t>
      </w:r>
    </w:p>
    <w:p w:rsidR="00F56E3A" w:rsidRDefault="00F56E3A">
      <w:pPr>
        <w:pStyle w:val="ConsPlusNormal"/>
        <w:spacing w:before="220"/>
        <w:ind w:firstLine="540"/>
        <w:jc w:val="both"/>
      </w:pPr>
      <w:r>
        <w:t xml:space="preserve">3. В </w:t>
      </w:r>
      <w:hyperlink r:id="rId17" w:history="1">
        <w:r>
          <w:rPr>
            <w:color w:val="0000FF"/>
          </w:rPr>
          <w:t>Правилах</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2011, N 22, ст. 3168; 2012, N 36, ст. 4908; 2013, N 16, ст. 1972; N 21, ст. 2648; N 31, ст. 4216; N 39, ст. 4979; 2014, N 8, ст. 811; N 9, ст. 919; N 14, ст. 1627; 2015, N 9, ст. 1316; N 37, ст. 5153; 2016, N 1, ст. 244; N 27, ст. 4501; 2017, N 2, ст. 338; N 11, ст. 1557; N 27, ст. 4052; N 38, ст. 5628; 2018, N 15, ст. 2113; N 40, ст. 6122; N 52, ст. 8297; N 53, ст. 8660, 8666; 2019, N 1, ст. 4; N 9, ст. 841; N 21, ст. 2590; N 30, ст. 4300):</w:t>
      </w:r>
    </w:p>
    <w:p w:rsidR="00F56E3A" w:rsidRDefault="00F56E3A">
      <w:pPr>
        <w:pStyle w:val="ConsPlusNormal"/>
        <w:spacing w:before="220"/>
        <w:ind w:firstLine="540"/>
        <w:jc w:val="both"/>
      </w:pPr>
      <w:r>
        <w:t xml:space="preserve">1) в </w:t>
      </w:r>
      <w:hyperlink r:id="rId18" w:history="1">
        <w:r>
          <w:rPr>
            <w:color w:val="0000FF"/>
          </w:rPr>
          <w:t>пункте 2</w:t>
        </w:r>
      </w:hyperlink>
      <w:r>
        <w:t>:</w:t>
      </w:r>
    </w:p>
    <w:p w:rsidR="00F56E3A" w:rsidRDefault="00EC31AC">
      <w:pPr>
        <w:pStyle w:val="ConsPlusNormal"/>
        <w:spacing w:before="220"/>
        <w:ind w:firstLine="540"/>
        <w:jc w:val="both"/>
      </w:pPr>
      <w:hyperlink r:id="rId19" w:history="1">
        <w:r w:rsidR="00F56E3A">
          <w:rPr>
            <w:color w:val="0000FF"/>
          </w:rPr>
          <w:t>дополнить</w:t>
        </w:r>
      </w:hyperlink>
      <w:r w:rsidR="00F56E3A">
        <w:t xml:space="preserve"> абзацами следующего содержания:</w:t>
      </w:r>
    </w:p>
    <w:p w:rsidR="00F56E3A" w:rsidRDefault="00F56E3A">
      <w:pPr>
        <w:pStyle w:val="ConsPlusNormal"/>
        <w:spacing w:before="220"/>
        <w:ind w:firstLine="540"/>
        <w:jc w:val="both"/>
      </w:pPr>
      <w:r>
        <w:t xml:space="preserve">"сетевая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w:t>
      </w:r>
      <w:proofErr w:type="spellStart"/>
      <w:r>
        <w:t>энергопринимающих</w:t>
      </w:r>
      <w:proofErr w:type="spellEnd"/>
      <w:r>
        <w:t xml:space="preserve">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F56E3A" w:rsidRDefault="00F56E3A">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20" w:history="1">
        <w:r>
          <w:rPr>
            <w:color w:val="0000FF"/>
          </w:rPr>
          <w:t>законом</w:t>
        </w:r>
      </w:hyperlink>
      <w:r>
        <w:t xml:space="preserve"> "Об электроэнергетике".";</w:t>
      </w:r>
    </w:p>
    <w:p w:rsidR="00F56E3A" w:rsidRDefault="00F56E3A">
      <w:pPr>
        <w:pStyle w:val="ConsPlusNormal"/>
        <w:spacing w:before="220"/>
        <w:ind w:firstLine="540"/>
        <w:jc w:val="both"/>
      </w:pPr>
      <w:r>
        <w:t xml:space="preserve">2) </w:t>
      </w:r>
      <w:hyperlink r:id="rId21" w:history="1">
        <w:r>
          <w:rPr>
            <w:color w:val="0000FF"/>
          </w:rPr>
          <w:t>пункт 18</w:t>
        </w:r>
      </w:hyperlink>
      <w:r>
        <w:t xml:space="preserve"> изложить в следующей редакции:</w:t>
      </w:r>
    </w:p>
    <w:p w:rsidR="00F56E3A" w:rsidRDefault="00F56E3A">
      <w:pPr>
        <w:pStyle w:val="ConsPlusNormal"/>
        <w:spacing w:before="220"/>
        <w:ind w:firstLine="540"/>
        <w:jc w:val="both"/>
      </w:pPr>
      <w: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w:t>
      </w:r>
      <w:proofErr w:type="spellStart"/>
      <w:r>
        <w:t>ресурсоснабжающая</w:t>
      </w:r>
      <w:proofErr w:type="spellEnd"/>
      <w:r>
        <w:t xml:space="preserve"> организация, собственник нежилого помещения в многоквартирном доме обязан в течение 5 дней после заключения договоров </w:t>
      </w:r>
      <w:proofErr w:type="spellStart"/>
      <w:r>
        <w:t>ресурсоснабжения</w:t>
      </w:r>
      <w:proofErr w:type="spellEnd"/>
      <w:r>
        <w:t xml:space="preserve"> с </w:t>
      </w:r>
      <w:proofErr w:type="spellStart"/>
      <w:r>
        <w:t>ресурсоснабжающими</w:t>
      </w:r>
      <w:proofErr w:type="spellEnd"/>
      <w:r>
        <w:t xml:space="preserve">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F56E3A" w:rsidRDefault="00F56E3A">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подпунктами "е" и "ж" пункта 17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22" w:history="1">
        <w:r>
          <w:rPr>
            <w:color w:val="0000FF"/>
          </w:rPr>
          <w:t>Правил</w:t>
        </w:r>
      </w:hyperlink>
      <w:r>
        <w:t xml:space="preserve"> предоставления доступа к минимальному набору функций интеллектуальных систем учета </w:t>
      </w:r>
      <w:r>
        <w:lastRenderedPageBreak/>
        <w:t xml:space="preserve">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23" w:history="1">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w:t>
      </w:r>
    </w:p>
    <w:p w:rsidR="00F56E3A" w:rsidRDefault="00F56E3A">
      <w:pPr>
        <w:pStyle w:val="ConsPlusNormal"/>
        <w:spacing w:before="220"/>
        <w:ind w:firstLine="540"/>
        <w:jc w:val="both"/>
      </w:pPr>
      <w:r>
        <w:t xml:space="preserve">3) в </w:t>
      </w:r>
      <w:hyperlink r:id="rId24" w:history="1">
        <w:r>
          <w:rPr>
            <w:color w:val="0000FF"/>
          </w:rPr>
          <w:t>подпункте "з" пункта 19</w:t>
        </w:r>
      </w:hyperlink>
      <w:r>
        <w:t xml:space="preserve"> слова "показаний приборов учета" заменить словами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F56E3A" w:rsidRDefault="00F56E3A">
      <w:pPr>
        <w:pStyle w:val="ConsPlusNormal"/>
        <w:spacing w:before="220"/>
        <w:ind w:firstLine="540"/>
        <w:jc w:val="both"/>
      </w:pPr>
      <w:r>
        <w:t xml:space="preserve">4) в </w:t>
      </w:r>
      <w:hyperlink r:id="rId25" w:history="1">
        <w:r>
          <w:rPr>
            <w:color w:val="0000FF"/>
          </w:rPr>
          <w:t>пункте 31</w:t>
        </w:r>
      </w:hyperlink>
      <w:r>
        <w:t>:</w:t>
      </w:r>
    </w:p>
    <w:p w:rsidR="00F56E3A" w:rsidRDefault="00F56E3A">
      <w:pPr>
        <w:pStyle w:val="ConsPlusNormal"/>
        <w:spacing w:before="220"/>
        <w:ind w:firstLine="540"/>
        <w:jc w:val="both"/>
      </w:pPr>
      <w:r>
        <w:t xml:space="preserve">в </w:t>
      </w:r>
      <w:hyperlink r:id="rId26" w:history="1">
        <w:r>
          <w:rPr>
            <w:color w:val="0000FF"/>
          </w:rPr>
          <w:t>подпункте "е"</w:t>
        </w:r>
      </w:hyperlink>
      <w:r>
        <w:t xml:space="preserve"> после слов "при наличии коллективного (общедомового) прибора учета ежемесячно снимать" дополнить словами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w:t>
      </w:r>
    </w:p>
    <w:p w:rsidR="00F56E3A" w:rsidRDefault="00F56E3A">
      <w:pPr>
        <w:pStyle w:val="ConsPlusNormal"/>
        <w:spacing w:before="220"/>
        <w:ind w:firstLine="540"/>
        <w:jc w:val="both"/>
      </w:pPr>
      <w:r>
        <w:t xml:space="preserve">в </w:t>
      </w:r>
      <w:hyperlink r:id="rId27" w:history="1">
        <w:r>
          <w:rPr>
            <w:color w:val="0000FF"/>
          </w:rPr>
          <w:t>подпункте "е(1)"</w:t>
        </w:r>
      </w:hyperlink>
      <w:r>
        <w:t xml:space="preserve"> слова "таких приборов учета)" заменить словами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F56E3A" w:rsidRDefault="00F56E3A">
      <w:pPr>
        <w:pStyle w:val="ConsPlusNormal"/>
        <w:spacing w:before="220"/>
        <w:ind w:firstLine="540"/>
        <w:jc w:val="both"/>
      </w:pPr>
      <w:r>
        <w:t xml:space="preserve">в </w:t>
      </w:r>
      <w:hyperlink r:id="rId28" w:history="1">
        <w:r>
          <w:rPr>
            <w:color w:val="0000FF"/>
          </w:rPr>
          <w:t>абзаце первом подпункта "ж"</w:t>
        </w:r>
      </w:hyperlink>
      <w:r>
        <w:t>:</w:t>
      </w:r>
    </w:p>
    <w:p w:rsidR="00F56E3A" w:rsidRDefault="00F56E3A">
      <w:pPr>
        <w:pStyle w:val="ConsPlusNormal"/>
        <w:spacing w:before="220"/>
        <w:ind w:firstLine="540"/>
        <w:jc w:val="both"/>
      </w:pPr>
      <w:r>
        <w:t>после слов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дополнить словами ", если прибор учета электрической энергии не подключен к интеллектуальной системе учета электрической энергии (мощности)";</w:t>
      </w:r>
    </w:p>
    <w:p w:rsidR="00F56E3A" w:rsidRDefault="00F56E3A">
      <w:pPr>
        <w:pStyle w:val="ConsPlusNormal"/>
        <w:spacing w:before="220"/>
        <w:ind w:firstLine="540"/>
        <w:jc w:val="both"/>
      </w:pPr>
      <w:r>
        <w:t xml:space="preserve">дополнить предложением следующего содержания: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9"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56E3A" w:rsidRDefault="00EC31AC">
      <w:pPr>
        <w:pStyle w:val="ConsPlusNormal"/>
        <w:spacing w:before="220"/>
        <w:ind w:firstLine="540"/>
        <w:jc w:val="both"/>
      </w:pPr>
      <w:hyperlink r:id="rId30" w:history="1">
        <w:r w:rsidR="00F56E3A">
          <w:rPr>
            <w:color w:val="0000FF"/>
          </w:rPr>
          <w:t>абзац второй подпункта "з"</w:t>
        </w:r>
      </w:hyperlink>
      <w:r w:rsidR="00F56E3A">
        <w:t xml:space="preserve"> дополнить словами "в случаях, предусмотренных настоящими Правилами";</w:t>
      </w:r>
    </w:p>
    <w:p w:rsidR="00F56E3A" w:rsidRDefault="00EC31AC">
      <w:pPr>
        <w:pStyle w:val="ConsPlusNormal"/>
        <w:spacing w:before="220"/>
        <w:ind w:firstLine="540"/>
        <w:jc w:val="both"/>
      </w:pPr>
      <w:hyperlink r:id="rId31" w:history="1">
        <w:r w:rsidR="00F56E3A">
          <w:rPr>
            <w:color w:val="0000FF"/>
          </w:rPr>
          <w:t>подпункт "з(1)"</w:t>
        </w:r>
      </w:hyperlink>
      <w:r w:rsidR="00F56E3A">
        <w:t xml:space="preserve"> дополнить абзацем следующего содержания:</w:t>
      </w:r>
    </w:p>
    <w:p w:rsidR="00F56E3A" w:rsidRDefault="00F56E3A">
      <w:pPr>
        <w:pStyle w:val="ConsPlusNormal"/>
        <w:spacing w:before="220"/>
        <w:ind w:firstLine="540"/>
        <w:jc w:val="both"/>
      </w:pPr>
      <w:r>
        <w:t xml:space="preserve">"о последствиях </w:t>
      </w:r>
      <w:proofErr w:type="spellStart"/>
      <w:r>
        <w:t>недопуска</w:t>
      </w:r>
      <w:proofErr w:type="spellEnd"/>
      <w:r>
        <w:t xml:space="preserve"> потребителем гарантирующего поставщика (сетевой </w:t>
      </w:r>
      <w:r>
        <w:lastRenderedPageBreak/>
        <w:t>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разделом VII настоящих Правил;";</w:t>
      </w:r>
    </w:p>
    <w:p w:rsidR="00F56E3A" w:rsidRDefault="00EC31AC">
      <w:pPr>
        <w:pStyle w:val="ConsPlusNormal"/>
        <w:spacing w:before="220"/>
        <w:ind w:firstLine="540"/>
        <w:jc w:val="both"/>
      </w:pPr>
      <w:hyperlink r:id="rId32" w:history="1">
        <w:r w:rsidR="00F56E3A">
          <w:rPr>
            <w:color w:val="0000FF"/>
          </w:rPr>
          <w:t>дополнить</w:t>
        </w:r>
      </w:hyperlink>
      <w:r w:rsidR="00F56E3A">
        <w:t xml:space="preserve"> подпунктом "з(2)" следующего содержания:</w:t>
      </w:r>
    </w:p>
    <w:p w:rsidR="00F56E3A" w:rsidRDefault="00F56E3A">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33"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56E3A" w:rsidRDefault="00EC31AC">
      <w:pPr>
        <w:pStyle w:val="ConsPlusNormal"/>
        <w:spacing w:before="220"/>
        <w:ind w:firstLine="540"/>
        <w:jc w:val="both"/>
      </w:pPr>
      <w:hyperlink r:id="rId34" w:history="1">
        <w:r w:rsidR="00F56E3A">
          <w:rPr>
            <w:color w:val="0000FF"/>
          </w:rPr>
          <w:t>абзац шестой подпункта "п"</w:t>
        </w:r>
      </w:hyperlink>
      <w:r w:rsidR="00F56E3A">
        <w:t xml:space="preserve"> дополнить словами ", а также </w:t>
      </w:r>
      <w:proofErr w:type="spellStart"/>
      <w:r w:rsidR="00F56E3A">
        <w:t>недопуска</w:t>
      </w:r>
      <w:proofErr w:type="spellEnd"/>
      <w:r w:rsidR="00F56E3A">
        <w:t xml:space="preserve">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разделом VII настоящих Правил";</w:t>
      </w:r>
    </w:p>
    <w:p w:rsidR="00F56E3A" w:rsidRDefault="00EC31AC">
      <w:pPr>
        <w:pStyle w:val="ConsPlusNormal"/>
        <w:spacing w:before="220"/>
        <w:ind w:firstLine="540"/>
        <w:jc w:val="both"/>
      </w:pPr>
      <w:hyperlink r:id="rId35" w:history="1">
        <w:r w:rsidR="00F56E3A">
          <w:rPr>
            <w:color w:val="0000FF"/>
          </w:rPr>
          <w:t>подпункт "с"</w:t>
        </w:r>
      </w:hyperlink>
      <w:r w:rsidR="00F56E3A">
        <w:t xml:space="preserve"> дополнить словами ",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F56E3A" w:rsidRDefault="00EC31AC">
      <w:pPr>
        <w:pStyle w:val="ConsPlusNormal"/>
        <w:spacing w:before="220"/>
        <w:ind w:firstLine="540"/>
        <w:jc w:val="both"/>
      </w:pPr>
      <w:hyperlink r:id="rId36" w:history="1">
        <w:r w:rsidR="00F56E3A">
          <w:rPr>
            <w:color w:val="0000FF"/>
          </w:rPr>
          <w:t>дополнить</w:t>
        </w:r>
      </w:hyperlink>
      <w:r w:rsidR="00F56E3A">
        <w:t xml:space="preserve"> подпунктом "т(1)" следующего содержания:</w:t>
      </w:r>
    </w:p>
    <w:p w:rsidR="00F56E3A" w:rsidRDefault="00F56E3A">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пунктом 80(1) настоящих Правил, а также предоставлять документацию, предусмотренную подпунктом "г(1)" </w:t>
      </w:r>
      <w:hyperlink r:id="rId37" w:history="1">
        <w:r>
          <w:rPr>
            <w:color w:val="0000FF"/>
          </w:rPr>
          <w:t>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w:t>
      </w:r>
    </w:p>
    <w:p w:rsidR="00F56E3A" w:rsidRDefault="00EC31AC">
      <w:pPr>
        <w:pStyle w:val="ConsPlusNormal"/>
        <w:spacing w:before="220"/>
        <w:ind w:firstLine="540"/>
        <w:jc w:val="both"/>
      </w:pPr>
      <w:hyperlink r:id="rId38" w:history="1">
        <w:r w:rsidR="00F56E3A">
          <w:rPr>
            <w:color w:val="0000FF"/>
          </w:rPr>
          <w:t>подпункт "у"</w:t>
        </w:r>
      </w:hyperlink>
      <w:r w:rsidR="00F56E3A">
        <w:t xml:space="preserve"> изложить в следующей редакции:</w:t>
      </w:r>
    </w:p>
    <w:p w:rsidR="00F56E3A" w:rsidRDefault="00F56E3A">
      <w:pPr>
        <w:pStyle w:val="ConsPlusNormal"/>
        <w:spacing w:before="220"/>
        <w:ind w:firstLine="540"/>
        <w:jc w:val="both"/>
      </w:pPr>
      <w:r>
        <w:t>"у) осуществлять по заявлению потребителя, за исключением предусмотренных пунктом 80(1)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пунктом 80(1) настоящих Правил случаях, начиная с 1-го числа месяца, следующего за месяцем ввода прибора учета в эксплуатацию;";</w:t>
      </w:r>
    </w:p>
    <w:p w:rsidR="00F56E3A" w:rsidRDefault="00F56E3A">
      <w:pPr>
        <w:pStyle w:val="ConsPlusNormal"/>
        <w:spacing w:before="220"/>
        <w:ind w:firstLine="540"/>
        <w:jc w:val="both"/>
      </w:pPr>
      <w:r>
        <w:t xml:space="preserve">5) в </w:t>
      </w:r>
      <w:hyperlink r:id="rId39" w:history="1">
        <w:r>
          <w:rPr>
            <w:color w:val="0000FF"/>
          </w:rPr>
          <w:t>пункте 31(1)</w:t>
        </w:r>
      </w:hyperlink>
      <w:r>
        <w:t>:</w:t>
      </w:r>
    </w:p>
    <w:p w:rsidR="00F56E3A" w:rsidRDefault="00F56E3A">
      <w:pPr>
        <w:pStyle w:val="ConsPlusNormal"/>
        <w:spacing w:before="220"/>
        <w:ind w:firstLine="540"/>
        <w:jc w:val="both"/>
      </w:pPr>
      <w:r>
        <w:t xml:space="preserve">в </w:t>
      </w:r>
      <w:hyperlink r:id="rId40" w:history="1">
        <w:r>
          <w:rPr>
            <w:color w:val="0000FF"/>
          </w:rPr>
          <w:t>подпункте "д"</w:t>
        </w:r>
      </w:hyperlink>
      <w:r>
        <w:t xml:space="preserve"> слова "в многоквартирном доме" заменить словами "в многоквартирном </w:t>
      </w:r>
      <w:r>
        <w:lastRenderedPageBreak/>
        <w:t xml:space="preserve">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4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56E3A" w:rsidRDefault="00F56E3A">
      <w:pPr>
        <w:pStyle w:val="ConsPlusNormal"/>
        <w:spacing w:before="220"/>
        <w:ind w:firstLine="540"/>
        <w:jc w:val="both"/>
      </w:pPr>
      <w:r>
        <w:t xml:space="preserve">в </w:t>
      </w:r>
      <w:hyperlink r:id="rId42" w:history="1">
        <w:r>
          <w:rPr>
            <w:color w:val="0000FF"/>
          </w:rPr>
          <w:t>подпункте "е"</w:t>
        </w:r>
      </w:hyperlink>
      <w:r>
        <w:t xml:space="preserve"> слова "многоквартирным домом;" заменить словами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43"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56E3A" w:rsidRDefault="00EC31AC">
      <w:pPr>
        <w:pStyle w:val="ConsPlusNormal"/>
        <w:spacing w:before="220"/>
        <w:ind w:firstLine="540"/>
        <w:jc w:val="both"/>
      </w:pPr>
      <w:hyperlink r:id="rId44" w:history="1">
        <w:r w:rsidR="00F56E3A">
          <w:rPr>
            <w:color w:val="0000FF"/>
          </w:rPr>
          <w:t>подпункт "з"</w:t>
        </w:r>
      </w:hyperlink>
      <w:r w:rsidR="00F56E3A">
        <w:t xml:space="preserve"> дополнить словами ",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F56E3A" w:rsidRDefault="00F56E3A">
      <w:pPr>
        <w:pStyle w:val="ConsPlusNormal"/>
        <w:spacing w:before="220"/>
        <w:ind w:firstLine="540"/>
        <w:jc w:val="both"/>
      </w:pPr>
      <w:r>
        <w:t xml:space="preserve">6) в </w:t>
      </w:r>
      <w:hyperlink r:id="rId45" w:history="1">
        <w:r>
          <w:rPr>
            <w:color w:val="0000FF"/>
          </w:rPr>
          <w:t>пункте 32</w:t>
        </w:r>
      </w:hyperlink>
      <w:r>
        <w:t>:</w:t>
      </w:r>
    </w:p>
    <w:p w:rsidR="00F56E3A" w:rsidRDefault="00EC31AC">
      <w:pPr>
        <w:pStyle w:val="ConsPlusNormal"/>
        <w:spacing w:before="220"/>
        <w:ind w:firstLine="540"/>
        <w:jc w:val="both"/>
      </w:pPr>
      <w:hyperlink r:id="rId46" w:history="1">
        <w:r w:rsidR="00F56E3A">
          <w:rPr>
            <w:color w:val="0000FF"/>
          </w:rPr>
          <w:t>подпункт "б"</w:t>
        </w:r>
      </w:hyperlink>
      <w:r w:rsidR="00F56E3A">
        <w:t xml:space="preserve"> дополнить словами ", а также требовать допуска гарантирующего поставщика (сетевой организации - в отношении жилого дома (домовладения) в предусмотренных пунктом 80(1)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F56E3A" w:rsidRDefault="00EC31AC">
      <w:pPr>
        <w:pStyle w:val="ConsPlusNormal"/>
        <w:spacing w:before="220"/>
        <w:ind w:firstLine="540"/>
        <w:jc w:val="both"/>
      </w:pPr>
      <w:hyperlink r:id="rId47" w:history="1">
        <w:r w:rsidR="00F56E3A">
          <w:rPr>
            <w:color w:val="0000FF"/>
          </w:rPr>
          <w:t>подпункт "г"</w:t>
        </w:r>
      </w:hyperlink>
      <w:r w:rsidR="00F56E3A">
        <w:t xml:space="preserve"> дополнить словами ",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F56E3A" w:rsidRDefault="00EC31AC">
      <w:pPr>
        <w:pStyle w:val="ConsPlusNormal"/>
        <w:spacing w:before="220"/>
        <w:ind w:firstLine="540"/>
        <w:jc w:val="both"/>
      </w:pPr>
      <w:hyperlink r:id="rId48" w:history="1">
        <w:r w:rsidR="00F56E3A">
          <w:rPr>
            <w:color w:val="0000FF"/>
          </w:rPr>
          <w:t>подпункт "г(1)"</w:t>
        </w:r>
      </w:hyperlink>
      <w:r w:rsidR="00F56E3A">
        <w:t xml:space="preserve"> дополнить словами ", за исключением случаев, когда в соответствии с пунктом 80(1)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F56E3A" w:rsidRDefault="00EC31AC">
      <w:pPr>
        <w:pStyle w:val="ConsPlusNormal"/>
        <w:spacing w:before="220"/>
        <w:ind w:firstLine="540"/>
        <w:jc w:val="both"/>
      </w:pPr>
      <w:hyperlink r:id="rId49" w:history="1">
        <w:r w:rsidR="00F56E3A">
          <w:rPr>
            <w:color w:val="0000FF"/>
          </w:rPr>
          <w:t>подпункт "д"</w:t>
        </w:r>
      </w:hyperlink>
      <w:r w:rsidR="00F56E3A">
        <w:t xml:space="preserve"> дополнить словами ", в том числе с использованием соответствующих функций интеллектуальной системы учета электрической энергии (мощности)";</w:t>
      </w:r>
    </w:p>
    <w:p w:rsidR="00F56E3A" w:rsidRDefault="00EC31AC">
      <w:pPr>
        <w:pStyle w:val="ConsPlusNormal"/>
        <w:spacing w:before="220"/>
        <w:ind w:firstLine="540"/>
        <w:jc w:val="both"/>
      </w:pPr>
      <w:hyperlink r:id="rId50" w:history="1">
        <w:r w:rsidR="00F56E3A">
          <w:rPr>
            <w:color w:val="0000FF"/>
          </w:rPr>
          <w:t>подпункт "е(2)"</w:t>
        </w:r>
      </w:hyperlink>
      <w:r w:rsidR="00F56E3A">
        <w:t xml:space="preserve"> дополнить словами ",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пунктом 80(1) настоящих Правил возложено на гарантирующего поставщика или сетевую организацию";</w:t>
      </w:r>
    </w:p>
    <w:p w:rsidR="00F56E3A" w:rsidRDefault="00EC31AC">
      <w:pPr>
        <w:pStyle w:val="ConsPlusNormal"/>
        <w:spacing w:before="220"/>
        <w:ind w:firstLine="540"/>
        <w:jc w:val="both"/>
      </w:pPr>
      <w:hyperlink r:id="rId51" w:history="1">
        <w:r w:rsidR="00F56E3A">
          <w:rPr>
            <w:color w:val="0000FF"/>
          </w:rPr>
          <w:t>дополнить</w:t>
        </w:r>
      </w:hyperlink>
      <w:r w:rsidR="00F56E3A">
        <w:t xml:space="preserve"> подпунктом "е(4)" следующего содержания:</w:t>
      </w:r>
    </w:p>
    <w:p w:rsidR="00F56E3A" w:rsidRDefault="00F56E3A">
      <w:pPr>
        <w:pStyle w:val="ConsPlusNormal"/>
        <w:spacing w:before="220"/>
        <w:ind w:firstLine="540"/>
        <w:jc w:val="both"/>
      </w:pPr>
      <w:r>
        <w:t>"е(4)) принимать участие во вводе в эксплуатацию приборов учета электрической энергии в предусмотренных пунктом 80(1)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F56E3A" w:rsidRDefault="00F56E3A">
      <w:pPr>
        <w:pStyle w:val="ConsPlusNormal"/>
        <w:spacing w:before="220"/>
        <w:ind w:firstLine="540"/>
        <w:jc w:val="both"/>
      </w:pPr>
      <w:r>
        <w:t xml:space="preserve">7) в </w:t>
      </w:r>
      <w:hyperlink r:id="rId52" w:history="1">
        <w:r>
          <w:rPr>
            <w:color w:val="0000FF"/>
          </w:rPr>
          <w:t>пункте 33</w:t>
        </w:r>
      </w:hyperlink>
      <w:r>
        <w:t>:</w:t>
      </w:r>
    </w:p>
    <w:p w:rsidR="00F56E3A" w:rsidRDefault="00EC31AC">
      <w:pPr>
        <w:pStyle w:val="ConsPlusNormal"/>
        <w:spacing w:before="220"/>
        <w:ind w:firstLine="540"/>
        <w:jc w:val="both"/>
      </w:pPr>
      <w:hyperlink r:id="rId53" w:history="1">
        <w:r w:rsidR="00F56E3A">
          <w:rPr>
            <w:color w:val="0000FF"/>
          </w:rPr>
          <w:t>подпункт "з"</w:t>
        </w:r>
      </w:hyperlink>
      <w:r w:rsidR="00F56E3A">
        <w:t xml:space="preserve"> дополнить словами ",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пунктом 80(1) настоящих Правил возложено на гарантирующего поставщика или сетевую организацию";</w:t>
      </w:r>
    </w:p>
    <w:p w:rsidR="00F56E3A" w:rsidRDefault="00EC31AC">
      <w:pPr>
        <w:pStyle w:val="ConsPlusNormal"/>
        <w:spacing w:before="220"/>
        <w:ind w:firstLine="540"/>
        <w:jc w:val="both"/>
      </w:pPr>
      <w:hyperlink r:id="rId54" w:history="1">
        <w:r w:rsidR="00F56E3A">
          <w:rPr>
            <w:color w:val="0000FF"/>
          </w:rPr>
          <w:t>подпункт "и"</w:t>
        </w:r>
      </w:hyperlink>
      <w:r w:rsidR="00F56E3A">
        <w:t xml:space="preserve"> изложить в следующей редакции:</w:t>
      </w:r>
    </w:p>
    <w:p w:rsidR="00F56E3A" w:rsidRDefault="00F56E3A">
      <w:pPr>
        <w:pStyle w:val="ConsPlusNormal"/>
        <w:spacing w:before="220"/>
        <w:ind w:firstLine="540"/>
        <w:jc w:val="both"/>
      </w:pPr>
      <w:r>
        <w:t>"и)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раздела VII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пунктом 80(1) настоящих Правил;";</w:t>
      </w:r>
    </w:p>
    <w:p w:rsidR="00F56E3A" w:rsidRDefault="00EC31AC">
      <w:pPr>
        <w:pStyle w:val="ConsPlusNormal"/>
        <w:spacing w:before="220"/>
        <w:ind w:firstLine="540"/>
        <w:jc w:val="both"/>
      </w:pPr>
      <w:hyperlink r:id="rId55" w:history="1">
        <w:r w:rsidR="00F56E3A">
          <w:rPr>
            <w:color w:val="0000FF"/>
          </w:rPr>
          <w:t>подпункт "к"</w:t>
        </w:r>
      </w:hyperlink>
      <w:r w:rsidR="00F56E3A">
        <w:t xml:space="preserve"> дополнить словами ",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пунктом 80(1) настоящих Правил возложено на гарантирующего поставщика или сетевую организацию";</w:t>
      </w:r>
    </w:p>
    <w:p w:rsidR="00F56E3A" w:rsidRDefault="00EC31AC">
      <w:pPr>
        <w:pStyle w:val="ConsPlusNormal"/>
        <w:spacing w:before="220"/>
        <w:ind w:firstLine="540"/>
        <w:jc w:val="both"/>
      </w:pPr>
      <w:hyperlink r:id="rId56" w:history="1">
        <w:r w:rsidR="00F56E3A">
          <w:rPr>
            <w:color w:val="0000FF"/>
          </w:rPr>
          <w:t>подпункт "к(1)"</w:t>
        </w:r>
      </w:hyperlink>
      <w:r w:rsidR="00F56E3A">
        <w:t xml:space="preserve"> дополнить словами ",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57" w:history="1">
        <w:r w:rsidR="00F56E3A">
          <w:rPr>
            <w:color w:val="0000FF"/>
          </w:rPr>
          <w:t>Правил</w:t>
        </w:r>
      </w:hyperlink>
      <w:r w:rsidR="00F56E3A">
        <w:t xml:space="preserve"> предоставления доступа к минимальному набору функций интеллектуальных систем учета электрической энергии (мощности)";</w:t>
      </w:r>
    </w:p>
    <w:p w:rsidR="00F56E3A" w:rsidRDefault="00EC31AC">
      <w:pPr>
        <w:pStyle w:val="ConsPlusNormal"/>
        <w:spacing w:before="220"/>
        <w:ind w:firstLine="540"/>
        <w:jc w:val="both"/>
      </w:pPr>
      <w:hyperlink r:id="rId58" w:history="1">
        <w:r w:rsidR="00F56E3A">
          <w:rPr>
            <w:color w:val="0000FF"/>
          </w:rPr>
          <w:t>дополнить</w:t>
        </w:r>
      </w:hyperlink>
      <w:r w:rsidR="00F56E3A">
        <w:t xml:space="preserve"> подпунктами "к(6)" и "к(7)" следующего содержания:</w:t>
      </w:r>
    </w:p>
    <w:p w:rsidR="00F56E3A" w:rsidRDefault="00F56E3A">
      <w:pPr>
        <w:pStyle w:val="ConsPlusNormal"/>
        <w:spacing w:before="220"/>
        <w:ind w:firstLine="540"/>
        <w:jc w:val="both"/>
      </w:pPr>
      <w:r>
        <w:t>"к(6)) требовать от гарантирующего поставщика, сетевой организации в предусмотренных пунктом 80(1)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F56E3A" w:rsidRDefault="00F56E3A">
      <w:pPr>
        <w:pStyle w:val="ConsPlusNormal"/>
        <w:spacing w:before="220"/>
        <w:ind w:firstLine="540"/>
        <w:jc w:val="both"/>
      </w:pPr>
      <w:r>
        <w:t>к(7)) требовать от гарантирующего поставщика, сетевой организации в предусмотренных пунктом 80(1)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F56E3A" w:rsidRDefault="00F56E3A">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F56E3A" w:rsidRDefault="00F56E3A">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F56E3A" w:rsidRDefault="00F56E3A">
      <w:pPr>
        <w:pStyle w:val="ConsPlusNormal"/>
        <w:spacing w:before="220"/>
        <w:ind w:firstLine="540"/>
        <w:jc w:val="both"/>
      </w:pPr>
      <w:r>
        <w:t xml:space="preserve">8) в </w:t>
      </w:r>
      <w:hyperlink r:id="rId59" w:history="1">
        <w:r>
          <w:rPr>
            <w:color w:val="0000FF"/>
          </w:rPr>
          <w:t>пункте 34</w:t>
        </w:r>
      </w:hyperlink>
      <w:r>
        <w:t>:</w:t>
      </w:r>
    </w:p>
    <w:p w:rsidR="00F56E3A" w:rsidRDefault="00EC31AC">
      <w:pPr>
        <w:pStyle w:val="ConsPlusNormal"/>
        <w:spacing w:before="220"/>
        <w:ind w:firstLine="540"/>
        <w:jc w:val="both"/>
      </w:pPr>
      <w:hyperlink r:id="rId60" w:history="1">
        <w:r w:rsidR="00F56E3A">
          <w:rPr>
            <w:color w:val="0000FF"/>
          </w:rPr>
          <w:t>подпункт "г"</w:t>
        </w:r>
      </w:hyperlink>
      <w:r w:rsidR="00F56E3A">
        <w:t xml:space="preserve"> после слов "соответствующие требованиям законодательства Российской Федерации об обеспечении единства измерений" дополнить словами ", требованиям раздела VII </w:t>
      </w:r>
      <w:r w:rsidR="00F56E3A">
        <w:lastRenderedPageBreak/>
        <w:t>настоящих Правил";</w:t>
      </w:r>
    </w:p>
    <w:p w:rsidR="00F56E3A" w:rsidRDefault="00EC31AC">
      <w:pPr>
        <w:pStyle w:val="ConsPlusNormal"/>
        <w:spacing w:before="220"/>
        <w:ind w:firstLine="540"/>
        <w:jc w:val="both"/>
      </w:pPr>
      <w:hyperlink r:id="rId61" w:history="1">
        <w:r w:rsidR="00F56E3A">
          <w:rPr>
            <w:color w:val="0000FF"/>
          </w:rPr>
          <w:t>подпункт "г(1)"</w:t>
        </w:r>
      </w:hyperlink>
      <w:r w:rsidR="00F56E3A">
        <w:t xml:space="preserve"> после слов "Об энергосбережении и о повышении энергетической эффективности и о внесении изменений в отдельные законодательные акты Российской Федерации" дополнить словами ", Федеральным </w:t>
      </w:r>
      <w:hyperlink r:id="rId62" w:history="1">
        <w:r w:rsidR="00F56E3A">
          <w:rPr>
            <w:color w:val="0000FF"/>
          </w:rPr>
          <w:t>законом</w:t>
        </w:r>
      </w:hyperlink>
      <w:r w:rsidR="00F56E3A">
        <w:t xml:space="preserve"> "Об электроэнергетике";</w:t>
      </w:r>
    </w:p>
    <w:p w:rsidR="00F56E3A" w:rsidRDefault="00EC31AC">
      <w:pPr>
        <w:pStyle w:val="ConsPlusNormal"/>
        <w:spacing w:before="220"/>
        <w:ind w:firstLine="540"/>
        <w:jc w:val="both"/>
      </w:pPr>
      <w:hyperlink r:id="rId63" w:history="1">
        <w:r w:rsidR="00F56E3A">
          <w:rPr>
            <w:color w:val="0000FF"/>
          </w:rPr>
          <w:t>подпункт "г(2)"</w:t>
        </w:r>
      </w:hyperlink>
      <w:r w:rsidR="00F56E3A">
        <w:t>:</w:t>
      </w:r>
    </w:p>
    <w:p w:rsidR="00F56E3A" w:rsidRDefault="00F56E3A">
      <w:pPr>
        <w:pStyle w:val="ConsPlusNormal"/>
        <w:spacing w:before="220"/>
        <w:ind w:firstLine="540"/>
        <w:jc w:val="both"/>
      </w:pPr>
      <w:r>
        <w:t>после слов "сохранять установленные исполнителем" дополнить словами ", гарантирующим поставщиком или сетевой организацией";</w:t>
      </w:r>
    </w:p>
    <w:p w:rsidR="00F56E3A" w:rsidRDefault="00F56E3A">
      <w:pPr>
        <w:pStyle w:val="ConsPlusNormal"/>
        <w:spacing w:before="220"/>
        <w:ind w:firstLine="540"/>
        <w:jc w:val="both"/>
      </w:pPr>
      <w:r>
        <w:t>дополнить словами ", конструкции, защищающие приборы учета электрической энергии от несанкционированного вмешательства в его работу";</w:t>
      </w:r>
    </w:p>
    <w:p w:rsidR="00F56E3A" w:rsidRDefault="00EC31AC">
      <w:pPr>
        <w:pStyle w:val="ConsPlusNormal"/>
        <w:spacing w:before="220"/>
        <w:ind w:firstLine="540"/>
        <w:jc w:val="both"/>
      </w:pPr>
      <w:hyperlink r:id="rId64" w:history="1">
        <w:r w:rsidR="00F56E3A">
          <w:rPr>
            <w:color w:val="0000FF"/>
          </w:rPr>
          <w:t>подпункт "ж"</w:t>
        </w:r>
      </w:hyperlink>
      <w:r w:rsidR="00F56E3A">
        <w:t xml:space="preserve"> дополнить словами ",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F56E3A" w:rsidRDefault="00EC31AC">
      <w:pPr>
        <w:pStyle w:val="ConsPlusNormal"/>
        <w:spacing w:before="220"/>
        <w:ind w:firstLine="540"/>
        <w:jc w:val="both"/>
      </w:pPr>
      <w:hyperlink r:id="rId65" w:history="1">
        <w:r w:rsidR="00F56E3A">
          <w:rPr>
            <w:color w:val="0000FF"/>
          </w:rPr>
          <w:t>дополнить</w:t>
        </w:r>
      </w:hyperlink>
      <w:r w:rsidR="00F56E3A">
        <w:t xml:space="preserve"> подпунктом "ж(1)" следующего содержания:</w:t>
      </w:r>
    </w:p>
    <w:p w:rsidR="00F56E3A" w:rsidRDefault="00F56E3A">
      <w:pPr>
        <w:pStyle w:val="ConsPlusNormal"/>
        <w:spacing w:before="220"/>
        <w:ind w:firstLine="540"/>
        <w:jc w:val="both"/>
      </w:pPr>
      <w:r>
        <w:t>"ж(1))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пунктом 80(1)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F56E3A" w:rsidRDefault="00F56E3A">
      <w:pPr>
        <w:pStyle w:val="ConsPlusNormal"/>
        <w:spacing w:before="220"/>
        <w:ind w:firstLine="540"/>
        <w:jc w:val="both"/>
      </w:pPr>
      <w:r>
        <w:t xml:space="preserve">9) </w:t>
      </w:r>
      <w:hyperlink r:id="rId66" w:history="1">
        <w:r>
          <w:rPr>
            <w:color w:val="0000FF"/>
          </w:rPr>
          <w:t>подпункт "г" пункта 35</w:t>
        </w:r>
      </w:hyperlink>
      <w:r>
        <w:t xml:space="preserve"> изложить в следующей редакции:</w:t>
      </w:r>
    </w:p>
    <w:p w:rsidR="00F56E3A" w:rsidRDefault="00F56E3A">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F56E3A" w:rsidRDefault="00F56E3A">
      <w:pPr>
        <w:pStyle w:val="ConsPlusNormal"/>
        <w:spacing w:before="220"/>
        <w:ind w:firstLine="540"/>
        <w:jc w:val="both"/>
      </w:pPr>
      <w:r>
        <w:t xml:space="preserve">10) </w:t>
      </w:r>
      <w:hyperlink r:id="rId67" w:history="1">
        <w:r>
          <w:rPr>
            <w:color w:val="0000FF"/>
          </w:rPr>
          <w:t>пункт 39</w:t>
        </w:r>
      </w:hyperlink>
      <w:r>
        <w:t xml:space="preserve"> после слов "применению подлежит </w:t>
      </w:r>
      <w:proofErr w:type="spellStart"/>
      <w:r>
        <w:t>двухставочный</w:t>
      </w:r>
      <w:proofErr w:type="spellEnd"/>
      <w:r>
        <w:t>" дополнить словами ", дифференцированный по зонам суток";</w:t>
      </w:r>
    </w:p>
    <w:p w:rsidR="00F56E3A" w:rsidRDefault="00F56E3A">
      <w:pPr>
        <w:pStyle w:val="ConsPlusNormal"/>
        <w:spacing w:before="220"/>
        <w:ind w:firstLine="540"/>
        <w:jc w:val="both"/>
      </w:pPr>
      <w:r>
        <w:t xml:space="preserve">11) пункт 42 после </w:t>
      </w:r>
      <w:hyperlink r:id="rId68" w:history="1">
        <w:r>
          <w:rPr>
            <w:color w:val="0000FF"/>
          </w:rPr>
          <w:t>абзаца третьего</w:t>
        </w:r>
      </w:hyperlink>
      <w:r>
        <w:t xml:space="preserve"> дополнить абзацем следующего содержания:</w:t>
      </w:r>
    </w:p>
    <w:p w:rsidR="00F56E3A" w:rsidRDefault="00F56E3A">
      <w:pPr>
        <w:pStyle w:val="ConsPlusNormal"/>
        <w:spacing w:before="220"/>
        <w:ind w:firstLine="540"/>
        <w:jc w:val="both"/>
      </w:pPr>
      <w:r>
        <w:t>"В предусмотренных пунктом 80(1)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F56E3A" w:rsidRDefault="00F56E3A">
      <w:pPr>
        <w:pStyle w:val="ConsPlusNormal"/>
        <w:spacing w:before="220"/>
        <w:ind w:firstLine="540"/>
        <w:jc w:val="both"/>
      </w:pPr>
      <w:r>
        <w:t xml:space="preserve">12) </w:t>
      </w:r>
      <w:hyperlink r:id="rId69" w:history="1">
        <w:r>
          <w:rPr>
            <w:color w:val="0000FF"/>
          </w:rPr>
          <w:t>абзац второй пункта 44</w:t>
        </w:r>
      </w:hyperlink>
      <w:r>
        <w:t xml:space="preserve"> признать утратившим силу;</w:t>
      </w:r>
    </w:p>
    <w:p w:rsidR="00F56E3A" w:rsidRDefault="00F56E3A">
      <w:pPr>
        <w:pStyle w:val="ConsPlusNormal"/>
        <w:spacing w:before="220"/>
        <w:ind w:firstLine="540"/>
        <w:jc w:val="both"/>
      </w:pPr>
      <w:r>
        <w:t xml:space="preserve">13) в </w:t>
      </w:r>
      <w:hyperlink r:id="rId70" w:history="1">
        <w:r>
          <w:rPr>
            <w:color w:val="0000FF"/>
          </w:rPr>
          <w:t>пункте 59</w:t>
        </w:r>
      </w:hyperlink>
      <w:r>
        <w:t>:</w:t>
      </w:r>
    </w:p>
    <w:p w:rsidR="00F56E3A" w:rsidRDefault="00EC31AC">
      <w:pPr>
        <w:pStyle w:val="ConsPlusNormal"/>
        <w:spacing w:before="220"/>
        <w:ind w:firstLine="540"/>
        <w:jc w:val="both"/>
      </w:pPr>
      <w:hyperlink r:id="rId71" w:history="1">
        <w:r w:rsidR="00F56E3A">
          <w:rPr>
            <w:color w:val="0000FF"/>
          </w:rPr>
          <w:t>подпункты "а"</w:t>
        </w:r>
      </w:hyperlink>
      <w:r w:rsidR="00F56E3A">
        <w:t xml:space="preserve"> и </w:t>
      </w:r>
      <w:hyperlink r:id="rId72" w:history="1">
        <w:r w:rsidR="00F56E3A">
          <w:rPr>
            <w:color w:val="0000FF"/>
          </w:rPr>
          <w:t>"б"</w:t>
        </w:r>
      </w:hyperlink>
      <w:r w:rsidR="00F56E3A">
        <w:t xml:space="preserve"> дополнить словами "(за исключением коммунальной услуги по электроснабжению в предусмотренных пунктом 80(1) настоящих Правил случаях)";</w:t>
      </w:r>
    </w:p>
    <w:p w:rsidR="00F56E3A" w:rsidRDefault="00EC31AC">
      <w:pPr>
        <w:pStyle w:val="ConsPlusNormal"/>
        <w:spacing w:before="220"/>
        <w:ind w:firstLine="540"/>
        <w:jc w:val="both"/>
      </w:pPr>
      <w:hyperlink r:id="rId73" w:history="1">
        <w:r w:rsidR="00F56E3A">
          <w:rPr>
            <w:color w:val="0000FF"/>
          </w:rPr>
          <w:t>дополнить</w:t>
        </w:r>
      </w:hyperlink>
      <w:r w:rsidR="00F56E3A">
        <w:t xml:space="preserve"> подпунктом "г" следующего содержания:</w:t>
      </w:r>
    </w:p>
    <w:p w:rsidR="00F56E3A" w:rsidRDefault="00F56E3A">
      <w:pPr>
        <w:pStyle w:val="ConsPlusNormal"/>
        <w:spacing w:before="220"/>
        <w:ind w:firstLine="540"/>
        <w:jc w:val="both"/>
      </w:pPr>
      <w:r>
        <w:lastRenderedPageBreak/>
        <w:t>"г) в отношении коммунальной услуги по электроснабжению в предусмотренных разделом VII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либо в случае непредставления показаний такого прибора учета за расчетный период в сроки, установленные настоящими Правилами,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w:t>
      </w:r>
    </w:p>
    <w:p w:rsidR="00F56E3A" w:rsidRDefault="00F56E3A">
      <w:pPr>
        <w:pStyle w:val="ConsPlusNormal"/>
        <w:spacing w:before="220"/>
        <w:ind w:firstLine="540"/>
        <w:jc w:val="both"/>
      </w:pPr>
      <w:r>
        <w:t xml:space="preserve">14) </w:t>
      </w:r>
      <w:hyperlink r:id="rId74" w:history="1">
        <w:r>
          <w:rPr>
            <w:color w:val="0000FF"/>
          </w:rPr>
          <w:t>дополнить</w:t>
        </w:r>
      </w:hyperlink>
      <w:r>
        <w:t xml:space="preserve"> пунктом 60(3) следующего содержания:</w:t>
      </w:r>
    </w:p>
    <w:p w:rsidR="00F56E3A" w:rsidRDefault="00F56E3A">
      <w:pPr>
        <w:pStyle w:val="ConsPlusNormal"/>
        <w:spacing w:before="220"/>
        <w:ind w:firstLine="540"/>
        <w:jc w:val="both"/>
      </w:pPr>
      <w:r>
        <w:t xml:space="preserve">"60(3). В случае двукратного </w:t>
      </w:r>
      <w:proofErr w:type="spellStart"/>
      <w:r>
        <w:t>недопуска</w:t>
      </w:r>
      <w:proofErr w:type="spellEnd"/>
      <w:r>
        <w:t xml:space="preserve">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F56E3A" w:rsidRDefault="00F56E3A">
      <w:pPr>
        <w:pStyle w:val="ConsPlusNormal"/>
        <w:spacing w:before="220"/>
        <w:ind w:firstLine="540"/>
        <w:jc w:val="both"/>
      </w:pPr>
      <w:r>
        <w:t xml:space="preserve">15) </w:t>
      </w:r>
      <w:hyperlink r:id="rId75" w:history="1">
        <w:r>
          <w:rPr>
            <w:color w:val="0000FF"/>
          </w:rPr>
          <w:t>пункт 80</w:t>
        </w:r>
      </w:hyperlink>
      <w:r>
        <w:t xml:space="preserve"> дополнить абзацем следующего содержания:</w:t>
      </w:r>
    </w:p>
    <w:p w:rsidR="00F56E3A" w:rsidRDefault="00F56E3A">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76" w:history="1">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w:t>
      </w:r>
    </w:p>
    <w:p w:rsidR="00F56E3A" w:rsidRDefault="00F56E3A">
      <w:pPr>
        <w:pStyle w:val="ConsPlusNormal"/>
        <w:spacing w:before="220"/>
        <w:ind w:firstLine="540"/>
        <w:jc w:val="both"/>
      </w:pPr>
      <w:r>
        <w:t xml:space="preserve">16) </w:t>
      </w:r>
      <w:hyperlink r:id="rId77" w:history="1">
        <w:r>
          <w:rPr>
            <w:color w:val="0000FF"/>
          </w:rPr>
          <w:t>дополнить</w:t>
        </w:r>
      </w:hyperlink>
      <w:r>
        <w:t xml:space="preserve"> пунктами 80(1) и 80(2) следующего содержания:</w:t>
      </w:r>
    </w:p>
    <w:p w:rsidR="00F56E3A" w:rsidRDefault="00F56E3A">
      <w:pPr>
        <w:pStyle w:val="ConsPlusNormal"/>
        <w:spacing w:before="220"/>
        <w:ind w:firstLine="540"/>
        <w:jc w:val="both"/>
      </w:pPr>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F56E3A" w:rsidRDefault="00F56E3A">
      <w:pPr>
        <w:pStyle w:val="ConsPlusNormal"/>
        <w:spacing w:before="220"/>
        <w:ind w:firstLine="540"/>
        <w:jc w:val="both"/>
      </w:pPr>
      <w:r>
        <w:t xml:space="preserve">Определение мест установки приборов учета, установка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78"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56E3A" w:rsidRDefault="00F56E3A">
      <w:pPr>
        <w:pStyle w:val="ConsPlusNormal"/>
        <w:spacing w:before="220"/>
        <w:ind w:firstLine="540"/>
        <w:jc w:val="both"/>
      </w:pPr>
      <w:r>
        <w:lastRenderedPageBreak/>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F56E3A" w:rsidRDefault="00F56E3A">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F56E3A" w:rsidRDefault="00F56E3A">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79"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56E3A" w:rsidRDefault="00F56E3A">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соответствующего требованиям </w:t>
      </w:r>
      <w:hyperlink r:id="rId80"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F56E3A" w:rsidRDefault="00F56E3A">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81"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F56E3A" w:rsidRDefault="00F56E3A">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F56E3A" w:rsidRDefault="00F56E3A">
      <w:pPr>
        <w:pStyle w:val="ConsPlusNormal"/>
        <w:spacing w:before="22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F56E3A" w:rsidRDefault="00F56E3A">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F56E3A" w:rsidRDefault="00F56E3A">
      <w:pPr>
        <w:pStyle w:val="ConsPlusNormal"/>
        <w:spacing w:before="220"/>
        <w:ind w:firstLine="540"/>
        <w:jc w:val="both"/>
      </w:pPr>
      <w:r>
        <w:t xml:space="preserve">Собственник жилого или нежилого помещения в многоквартирном доме, жилого дома </w:t>
      </w:r>
      <w:r>
        <w:lastRenderedPageBreak/>
        <w:t>(домовладения)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F56E3A" w:rsidRDefault="00F56E3A">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F56E3A" w:rsidRDefault="00F56E3A">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F56E3A" w:rsidRDefault="00F56E3A">
      <w:pPr>
        <w:pStyle w:val="ConsPlusNormal"/>
        <w:spacing w:before="220"/>
        <w:ind w:firstLine="540"/>
        <w:jc w:val="both"/>
      </w:pPr>
      <w:r>
        <w:t>80(2). Установка (замена) индивидуальных, общих (квартирных), комнатных приборов учета электрической энергии в многоквартирном доме должна быть осуществлена гарантирующим поставщиком не позднее 6 месяцев:</w:t>
      </w:r>
    </w:p>
    <w:p w:rsidR="00F56E3A" w:rsidRDefault="00F56E3A">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w:t>
      </w:r>
    </w:p>
    <w:p w:rsidR="00F56E3A" w:rsidRDefault="00F56E3A">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F56E3A" w:rsidRDefault="00F56E3A">
      <w:pPr>
        <w:pStyle w:val="ConsPlusNormal"/>
        <w:spacing w:before="220"/>
        <w:ind w:firstLine="540"/>
        <w:jc w:val="both"/>
      </w:pPr>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F56E3A" w:rsidRDefault="00F56E3A">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коммунальных услуг по электроснабжению, предоставляемых потребителю, в отношении которого нарушены соответствующие обязанности, снижается на величину, равную 20 процентам стоимости коммунальных услуг по электроснабжению за каждый месяц со дня получения претензии от потребителя, в том числе через исполнителя, направленной не ранее истечения указанного в абзацах первом - четвертом настоящего пункта срока в отношении гарантирующих поставщиков (для сетевых организаций с момента истечения срока, указанного в </w:t>
      </w:r>
      <w:hyperlink r:id="rId82" w:history="1">
        <w:r>
          <w:rPr>
            <w:color w:val="0000FF"/>
          </w:rPr>
          <w:t>разделе X</w:t>
        </w:r>
      </w:hyperlink>
      <w:r>
        <w:t xml:space="preserve"> "Правила организации учета электрической энергии на розничных рынках"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w:t>
      </w:r>
      <w:r>
        <w:lastRenderedPageBreak/>
        <w:t>рынков электрической энергии, полном и (или) частичном ограничении режима потребления электрической энергии"), до даты ввода прибора учета электрической энергии в эксплуатацию (предоставления показаний прибора учета электрической энергии). Начиная с 4-го месяца со дня получения претензии от потребителя о неисполнении соответствующих обязанностей гарантирующим поставщиком или сетевой организацией в соответствии с абзацами первым - четвертым настоящего пункта величина снижения стоимости коммунальных услуг по электроснабжению составляет 40 процентов стоимости таких услуг вплоть до даты ввода прибора учета электрической энергии в эксплуатацию.</w:t>
      </w:r>
    </w:p>
    <w:p w:rsidR="00F56E3A" w:rsidRDefault="00F56E3A">
      <w:pPr>
        <w:pStyle w:val="ConsPlusNormal"/>
        <w:spacing w:before="220"/>
        <w:ind w:firstLine="540"/>
        <w:jc w:val="both"/>
      </w:pPr>
      <w:r>
        <w:t>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абзацами первым - четвертым настоящего пункта, за исключением случая, указанного в абзаце десятом настоящего пункта. С этого же расчетного периода указанное снижение стоимости коммунальных услуг по электроснабжению учитывается:</w:t>
      </w:r>
    </w:p>
    <w:p w:rsidR="00F56E3A" w:rsidRDefault="00F56E3A">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F56E3A" w:rsidRDefault="00F56E3A">
      <w:pPr>
        <w:pStyle w:val="ConsPlusNormal"/>
        <w:spacing w:before="22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F56E3A" w:rsidRDefault="00F56E3A">
      <w:pPr>
        <w:pStyle w:val="ConsPlusNormal"/>
        <w:spacing w:before="220"/>
        <w:ind w:firstLine="540"/>
        <w:jc w:val="both"/>
      </w:pPr>
      <w:r>
        <w:t>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абзацами первым - четвертым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F56E3A" w:rsidRDefault="00F56E3A">
      <w:pPr>
        <w:pStyle w:val="ConsPlusNormal"/>
        <w:spacing w:before="220"/>
        <w:ind w:firstLine="540"/>
        <w:jc w:val="both"/>
      </w:pPr>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абзацами первым - четвертым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w:t>
      </w:r>
      <w:proofErr w:type="spellStart"/>
      <w:r>
        <w:t>недопуска</w:t>
      </w:r>
      <w:proofErr w:type="spellEnd"/>
      <w:r>
        <w:t xml:space="preserve">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F56E3A" w:rsidRDefault="00F56E3A">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F56E3A" w:rsidRDefault="00F56E3A">
      <w:pPr>
        <w:pStyle w:val="ConsPlusNormal"/>
        <w:spacing w:before="220"/>
        <w:ind w:firstLine="540"/>
        <w:jc w:val="both"/>
      </w:pPr>
      <w:r>
        <w:t xml:space="preserve">17) в </w:t>
      </w:r>
      <w:hyperlink r:id="rId83" w:history="1">
        <w:r>
          <w:rPr>
            <w:color w:val="0000FF"/>
          </w:rPr>
          <w:t>пункте 81</w:t>
        </w:r>
      </w:hyperlink>
      <w:r>
        <w:t>:</w:t>
      </w:r>
    </w:p>
    <w:p w:rsidR="00F56E3A" w:rsidRDefault="00EC31AC">
      <w:pPr>
        <w:pStyle w:val="ConsPlusNormal"/>
        <w:spacing w:before="220"/>
        <w:ind w:firstLine="540"/>
        <w:jc w:val="both"/>
      </w:pPr>
      <w:hyperlink r:id="rId84" w:history="1">
        <w:r w:rsidR="00F56E3A">
          <w:rPr>
            <w:color w:val="0000FF"/>
          </w:rPr>
          <w:t>абзацы первый</w:t>
        </w:r>
      </w:hyperlink>
      <w:r w:rsidR="00F56E3A">
        <w:t xml:space="preserve"> и </w:t>
      </w:r>
      <w:hyperlink r:id="rId85" w:history="1">
        <w:r w:rsidR="00F56E3A">
          <w:rPr>
            <w:color w:val="0000FF"/>
          </w:rPr>
          <w:t>второй</w:t>
        </w:r>
      </w:hyperlink>
      <w:r w:rsidR="00F56E3A">
        <w:t xml:space="preserve"> дополнить словами ", за исключением случаев, предусмотренных пунктом 80(1) настоящих Правил";</w:t>
      </w:r>
    </w:p>
    <w:p w:rsidR="00F56E3A" w:rsidRDefault="00F56E3A">
      <w:pPr>
        <w:pStyle w:val="ConsPlusNormal"/>
        <w:spacing w:before="220"/>
        <w:ind w:firstLine="540"/>
        <w:jc w:val="both"/>
      </w:pPr>
      <w:r>
        <w:t xml:space="preserve">после </w:t>
      </w:r>
      <w:hyperlink r:id="rId86" w:history="1">
        <w:r>
          <w:rPr>
            <w:color w:val="0000FF"/>
          </w:rPr>
          <w:t>абзаца второго</w:t>
        </w:r>
      </w:hyperlink>
      <w:r>
        <w:t xml:space="preserve"> дополнить абзацем следующего содержания:</w:t>
      </w:r>
    </w:p>
    <w:p w:rsidR="00F56E3A" w:rsidRDefault="00F56E3A">
      <w:pPr>
        <w:pStyle w:val="ConsPlusNormal"/>
        <w:spacing w:before="220"/>
        <w:ind w:firstLine="540"/>
        <w:jc w:val="both"/>
      </w:pPr>
      <w:r>
        <w:t>"В случаях, предусмотренных пунктом 80(1)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F56E3A" w:rsidRDefault="00F56E3A">
      <w:pPr>
        <w:pStyle w:val="ConsPlusNormal"/>
        <w:spacing w:before="220"/>
        <w:ind w:firstLine="540"/>
        <w:jc w:val="both"/>
      </w:pPr>
      <w:r>
        <w:t xml:space="preserve">после </w:t>
      </w:r>
      <w:hyperlink r:id="rId87" w:history="1">
        <w:r>
          <w:rPr>
            <w:color w:val="0000FF"/>
          </w:rPr>
          <w:t>абзаца десятого</w:t>
        </w:r>
      </w:hyperlink>
      <w:r>
        <w:t xml:space="preserve"> дополнить абзацем следующего содержания:</w:t>
      </w:r>
    </w:p>
    <w:p w:rsidR="00F56E3A" w:rsidRDefault="00F56E3A">
      <w:pPr>
        <w:pStyle w:val="ConsPlusNormal"/>
        <w:spacing w:before="220"/>
        <w:ind w:firstLine="540"/>
        <w:jc w:val="both"/>
      </w:pPr>
      <w:r>
        <w:t>"В случаях, предусмотренных пунктом 80(1)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w:t>
      </w:r>
    </w:p>
    <w:p w:rsidR="00F56E3A" w:rsidRDefault="00EC31AC">
      <w:pPr>
        <w:pStyle w:val="ConsPlusNormal"/>
        <w:spacing w:before="220"/>
        <w:ind w:firstLine="540"/>
        <w:jc w:val="both"/>
      </w:pPr>
      <w:hyperlink r:id="rId88" w:history="1">
        <w:r w:rsidR="00F56E3A">
          <w:rPr>
            <w:color w:val="0000FF"/>
          </w:rPr>
          <w:t>абзац одиннадцатый</w:t>
        </w:r>
      </w:hyperlink>
      <w:r w:rsidR="00F56E3A">
        <w:t xml:space="preserve"> дополнить предложением следующего содержания: "В случаях, предусмотренных пунктом 80(1) настоящих Правил, прибор учета электрической энергии вводится в эксплуатацию не позднее месяца со дня его установки.";</w:t>
      </w:r>
    </w:p>
    <w:p w:rsidR="00F56E3A" w:rsidRDefault="00F56E3A">
      <w:pPr>
        <w:pStyle w:val="ConsPlusNormal"/>
        <w:spacing w:before="220"/>
        <w:ind w:firstLine="540"/>
        <w:jc w:val="both"/>
      </w:pPr>
      <w:r>
        <w:t xml:space="preserve">18) </w:t>
      </w:r>
      <w:hyperlink r:id="rId89" w:history="1">
        <w:r>
          <w:rPr>
            <w:color w:val="0000FF"/>
          </w:rPr>
          <w:t>пункт 81(1)</w:t>
        </w:r>
      </w:hyperlink>
      <w:r>
        <w:t xml:space="preserve"> дополнить абзацем следующего содержания:</w:t>
      </w:r>
    </w:p>
    <w:p w:rsidR="00F56E3A" w:rsidRDefault="00F56E3A">
      <w:pPr>
        <w:pStyle w:val="ConsPlusNormal"/>
        <w:spacing w:before="220"/>
        <w:ind w:firstLine="540"/>
        <w:jc w:val="both"/>
      </w:pPr>
      <w:r>
        <w:t>"В случаях, предусмотренных пунктом 80(1)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F56E3A" w:rsidRDefault="00F56E3A">
      <w:pPr>
        <w:pStyle w:val="ConsPlusNormal"/>
        <w:spacing w:before="220"/>
        <w:ind w:firstLine="540"/>
        <w:jc w:val="both"/>
      </w:pPr>
      <w:r>
        <w:t xml:space="preserve">19) </w:t>
      </w:r>
      <w:hyperlink r:id="rId90" w:history="1">
        <w:r>
          <w:rPr>
            <w:color w:val="0000FF"/>
          </w:rPr>
          <w:t>пункт 81(2)</w:t>
        </w:r>
      </w:hyperlink>
      <w:r>
        <w:t xml:space="preserve"> изложить в следующей редакции:</w:t>
      </w:r>
    </w:p>
    <w:p w:rsidR="00F56E3A" w:rsidRDefault="00F56E3A">
      <w:pPr>
        <w:pStyle w:val="ConsPlusNormal"/>
        <w:spacing w:before="220"/>
        <w:ind w:firstLine="540"/>
        <w:jc w:val="both"/>
      </w:pPr>
      <w:r>
        <w:t>"81(2). Если исполнитель не явился в предложенные в заявке дату и время для осуществления ввода прибора учета электрической энергии в эксплуатацию (а в случаях, предусмотренных пунктом 80(1) настоящих Правил, потребитель и (или) исполнитель не явились в указанные в уведомлении дату и время), и (или) предложенные исполнителем новые дата и время были позднее сроков, установленных пунктом 81(1) настоящих Правил (а в случаях, предусмотренных пунктом 80(1) настоящих Правил, потребитель и исполнитель не согласовали с гарантирующим поставщиком иные дату и время проведения ввода в эксплуатацию прибора учета электрической энергии), прибор учета электрической энергии считается введенным в эксплуатацию с даты направления в адрес исполнителя заявки, отвечающей требованиям, установленным пунктом 81 настоящих Правил (а в случаях, предусмотренных пунктом 80(1) настоящих Правил, - с даты, указанной в уведомлении), и с этой даты его показания учитываются при определении объема потребления коммунальных услуг.";</w:t>
      </w:r>
    </w:p>
    <w:p w:rsidR="00F56E3A" w:rsidRDefault="00F56E3A">
      <w:pPr>
        <w:pStyle w:val="ConsPlusNormal"/>
        <w:spacing w:before="220"/>
        <w:ind w:firstLine="540"/>
        <w:jc w:val="both"/>
      </w:pPr>
      <w:r>
        <w:t xml:space="preserve">20) </w:t>
      </w:r>
      <w:hyperlink r:id="rId91" w:history="1">
        <w:r>
          <w:rPr>
            <w:color w:val="0000FF"/>
          </w:rPr>
          <w:t>пункт 81(3)</w:t>
        </w:r>
      </w:hyperlink>
      <w:r>
        <w:t xml:space="preserve"> дополнить словами ", за исключением случаев, предусмотренных пунктом 80(1) настоящих Правил";</w:t>
      </w:r>
    </w:p>
    <w:p w:rsidR="00F56E3A" w:rsidRDefault="00F56E3A">
      <w:pPr>
        <w:pStyle w:val="ConsPlusNormal"/>
        <w:spacing w:before="220"/>
        <w:ind w:firstLine="540"/>
        <w:jc w:val="both"/>
      </w:pPr>
      <w:r>
        <w:t xml:space="preserve">21) в </w:t>
      </w:r>
      <w:hyperlink r:id="rId92" w:history="1">
        <w:r>
          <w:rPr>
            <w:color w:val="0000FF"/>
          </w:rPr>
          <w:t>пункте 81(6)</w:t>
        </w:r>
      </w:hyperlink>
      <w:r>
        <w:t>:</w:t>
      </w:r>
    </w:p>
    <w:p w:rsidR="00F56E3A" w:rsidRDefault="00F56E3A">
      <w:pPr>
        <w:pStyle w:val="ConsPlusNormal"/>
        <w:spacing w:before="220"/>
        <w:ind w:firstLine="540"/>
        <w:jc w:val="both"/>
      </w:pPr>
      <w:r>
        <w:t xml:space="preserve">в </w:t>
      </w:r>
      <w:hyperlink r:id="rId93" w:history="1">
        <w:r>
          <w:rPr>
            <w:color w:val="0000FF"/>
          </w:rPr>
          <w:t>абзаце первом</w:t>
        </w:r>
      </w:hyperlink>
      <w:r>
        <w:t xml:space="preserve"> после слов "По результатам проверки прибора учета исполнитель оформляет" дополнить словами ", а в случаях, предусмотренных пунктом 80(1) настоящих Правил, </w:t>
      </w:r>
      <w:r>
        <w:lastRenderedPageBreak/>
        <w:t>- гарантирующий поставщик, сетевая организация оформляют";</w:t>
      </w:r>
    </w:p>
    <w:p w:rsidR="00F56E3A" w:rsidRDefault="00EC31AC">
      <w:pPr>
        <w:pStyle w:val="ConsPlusNormal"/>
        <w:spacing w:before="220"/>
        <w:ind w:firstLine="540"/>
        <w:jc w:val="both"/>
      </w:pPr>
      <w:hyperlink r:id="rId94" w:history="1">
        <w:r w:rsidR="00F56E3A">
          <w:rPr>
            <w:color w:val="0000FF"/>
          </w:rPr>
          <w:t>дополнить</w:t>
        </w:r>
      </w:hyperlink>
      <w:r w:rsidR="00F56E3A">
        <w:t xml:space="preserve"> подпунктами "ж" - "и" следующего содержания:</w:t>
      </w:r>
    </w:p>
    <w:p w:rsidR="00F56E3A" w:rsidRDefault="00F56E3A">
      <w:pPr>
        <w:pStyle w:val="ConsPlusNormal"/>
        <w:spacing w:before="220"/>
        <w:ind w:firstLine="540"/>
        <w:jc w:val="both"/>
      </w:pPr>
      <w:r>
        <w:t xml:space="preserve">"ж) характеристики соответствия пломб </w:t>
      </w:r>
      <w:proofErr w:type="spellStart"/>
      <w:r>
        <w:t>поверителя</w:t>
      </w:r>
      <w:proofErr w:type="spellEnd"/>
      <w:r>
        <w:t xml:space="preserve">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F56E3A" w:rsidRDefault="00F56E3A">
      <w:pPr>
        <w:pStyle w:val="ConsPlusNormal"/>
        <w:spacing w:before="220"/>
        <w:ind w:firstLine="540"/>
        <w:jc w:val="both"/>
      </w:pPr>
      <w:r>
        <w:t>з) результат проверки;</w:t>
      </w:r>
    </w:p>
    <w:p w:rsidR="00F56E3A" w:rsidRDefault="00F56E3A">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F56E3A" w:rsidRDefault="00F56E3A">
      <w:pPr>
        <w:pStyle w:val="ConsPlusNormal"/>
        <w:spacing w:before="220"/>
        <w:ind w:firstLine="540"/>
        <w:jc w:val="both"/>
      </w:pPr>
      <w:r>
        <w:t xml:space="preserve">22) </w:t>
      </w:r>
      <w:hyperlink r:id="rId95" w:history="1">
        <w:r>
          <w:rPr>
            <w:color w:val="0000FF"/>
          </w:rPr>
          <w:t>пункт 81(7)</w:t>
        </w:r>
      </w:hyperlink>
      <w:r>
        <w:t xml:space="preserve"> дополнить словами ", а в случаях, предусмотренных пунктом 80(1)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F56E3A" w:rsidRDefault="00F56E3A">
      <w:pPr>
        <w:pStyle w:val="ConsPlusNormal"/>
        <w:spacing w:before="220"/>
        <w:ind w:firstLine="540"/>
        <w:jc w:val="both"/>
      </w:pPr>
      <w:r>
        <w:t xml:space="preserve">23) </w:t>
      </w:r>
      <w:hyperlink r:id="rId96" w:history="1">
        <w:r>
          <w:rPr>
            <w:color w:val="0000FF"/>
          </w:rPr>
          <w:t>пункт 81(8)</w:t>
        </w:r>
      </w:hyperlink>
      <w:r>
        <w:t xml:space="preserve"> дополнить словами ", а в случаях, предусмотренных пунктом 80(1)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F56E3A" w:rsidRDefault="00F56E3A">
      <w:pPr>
        <w:pStyle w:val="ConsPlusNormal"/>
        <w:spacing w:before="220"/>
        <w:ind w:firstLine="540"/>
        <w:jc w:val="both"/>
      </w:pPr>
      <w:r>
        <w:t xml:space="preserve">24) в </w:t>
      </w:r>
      <w:hyperlink r:id="rId97" w:history="1">
        <w:r>
          <w:rPr>
            <w:color w:val="0000FF"/>
          </w:rPr>
          <w:t>пункте 81(11)</w:t>
        </w:r>
      </w:hyperlink>
      <w:r>
        <w:t>:</w:t>
      </w:r>
    </w:p>
    <w:p w:rsidR="00F56E3A" w:rsidRDefault="00EC31AC">
      <w:pPr>
        <w:pStyle w:val="ConsPlusNormal"/>
        <w:spacing w:before="220"/>
        <w:ind w:firstLine="540"/>
        <w:jc w:val="both"/>
      </w:pPr>
      <w:hyperlink r:id="rId98" w:history="1">
        <w:r w:rsidR="00F56E3A">
          <w:rPr>
            <w:color w:val="0000FF"/>
          </w:rPr>
          <w:t>абзацы первый</w:t>
        </w:r>
      </w:hyperlink>
      <w:r w:rsidR="00F56E3A">
        <w:t xml:space="preserve"> и </w:t>
      </w:r>
      <w:hyperlink r:id="rId99" w:history="1">
        <w:r w:rsidR="00F56E3A">
          <w:rPr>
            <w:color w:val="0000FF"/>
          </w:rPr>
          <w:t>второй</w:t>
        </w:r>
      </w:hyperlink>
      <w:r w:rsidR="00F56E3A">
        <w:t xml:space="preserve"> изложить в следующей редакции:</w:t>
      </w:r>
    </w:p>
    <w:p w:rsidR="00F56E3A" w:rsidRDefault="00F56E3A">
      <w:pPr>
        <w:pStyle w:val="ConsPlusNormal"/>
        <w:spacing w:before="220"/>
        <w:ind w:firstLine="540"/>
        <w:jc w:val="both"/>
      </w:pPr>
      <w:r>
        <w:t>"81(11). Прибор учета электрической энергии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электрической энергии исполнитель, гарантирующий поставщик или сетевая организация с учетом особенностей, установленных пунктом 80(1) настоящих Правил, при установке прибора учета электрической энергии, проведении очередной проверки состояния прибора учета электрической энергии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электрической энергии, а также конструкции, защищающие приборы учета электрической энергии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F56E3A" w:rsidRDefault="00F56E3A">
      <w:pPr>
        <w:pStyle w:val="ConsPlusNormal"/>
        <w:spacing w:before="220"/>
        <w:ind w:firstLine="540"/>
        <w:jc w:val="both"/>
      </w:pPr>
      <w:r>
        <w:t>При проведении исполнителем, а в случаях, предусмотренных пунктом 80(1) настоящих Правил, гарантирующим поставщиком, сетевой организацией проверки состояния прибора учета электрической энергии проверке подлежат:";</w:t>
      </w:r>
    </w:p>
    <w:p w:rsidR="00F56E3A" w:rsidRDefault="00F56E3A">
      <w:pPr>
        <w:pStyle w:val="ConsPlusNormal"/>
        <w:spacing w:before="220"/>
        <w:ind w:firstLine="540"/>
        <w:jc w:val="both"/>
      </w:pPr>
      <w:r>
        <w:t xml:space="preserve">в </w:t>
      </w:r>
      <w:hyperlink r:id="rId100" w:history="1">
        <w:r>
          <w:rPr>
            <w:color w:val="0000FF"/>
          </w:rPr>
          <w:t>абзаце четвертом</w:t>
        </w:r>
      </w:hyperlink>
      <w:r>
        <w:t xml:space="preserve"> слова "прибора учета" заменить словами "прибора учета, а также наличие информации о несанкционированном вскрытии </w:t>
      </w:r>
      <w:proofErr w:type="spellStart"/>
      <w:r>
        <w:t>клеммной</w:t>
      </w:r>
      <w:proofErr w:type="spellEnd"/>
      <w:r>
        <w:t xml:space="preserve">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10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56E3A" w:rsidRDefault="00F56E3A">
      <w:pPr>
        <w:pStyle w:val="ConsPlusNormal"/>
        <w:spacing w:before="220"/>
        <w:ind w:firstLine="540"/>
        <w:jc w:val="both"/>
      </w:pPr>
      <w:r>
        <w:t xml:space="preserve">25) в </w:t>
      </w:r>
      <w:hyperlink r:id="rId102" w:history="1">
        <w:r>
          <w:rPr>
            <w:color w:val="0000FF"/>
          </w:rPr>
          <w:t>пункте 81(13)</w:t>
        </w:r>
      </w:hyperlink>
      <w:r>
        <w:t>:</w:t>
      </w:r>
    </w:p>
    <w:p w:rsidR="00F56E3A" w:rsidRDefault="00F56E3A">
      <w:pPr>
        <w:pStyle w:val="ConsPlusNormal"/>
        <w:spacing w:before="220"/>
        <w:ind w:firstLine="540"/>
        <w:jc w:val="both"/>
      </w:pPr>
      <w:r>
        <w:t xml:space="preserve">после слов "в течение 30 дней со дня выхода прибора учета из строя (возникновения </w:t>
      </w:r>
      <w:r>
        <w:lastRenderedPageBreak/>
        <w:t xml:space="preserve">неисправности)" </w:t>
      </w:r>
      <w:hyperlink r:id="rId103" w:history="1">
        <w:r>
          <w:rPr>
            <w:color w:val="0000FF"/>
          </w:rPr>
          <w:t>дополнить</w:t>
        </w:r>
      </w:hyperlink>
      <w:r>
        <w:t xml:space="preserve"> словами ", за исключением случаев, предусмотренных пунктом 80(1) настоящих Правил";</w:t>
      </w:r>
    </w:p>
    <w:p w:rsidR="00F56E3A" w:rsidRDefault="00EC31AC">
      <w:pPr>
        <w:pStyle w:val="ConsPlusNormal"/>
        <w:spacing w:before="220"/>
        <w:ind w:firstLine="540"/>
        <w:jc w:val="both"/>
      </w:pPr>
      <w:hyperlink r:id="rId104" w:history="1">
        <w:r w:rsidR="00F56E3A">
          <w:rPr>
            <w:color w:val="0000FF"/>
          </w:rPr>
          <w:t>дополнить</w:t>
        </w:r>
      </w:hyperlink>
      <w:r w:rsidR="00F56E3A">
        <w:t xml:space="preserve"> абзацем следующего содержания:</w:t>
      </w:r>
    </w:p>
    <w:p w:rsidR="00F56E3A" w:rsidRDefault="00F56E3A">
      <w:pPr>
        <w:pStyle w:val="ConsPlusNormal"/>
        <w:spacing w:before="220"/>
        <w:ind w:firstLine="540"/>
        <w:jc w:val="both"/>
      </w:pPr>
      <w:r>
        <w:t>"В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пунктом 80(1)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F56E3A" w:rsidRDefault="00F56E3A">
      <w:pPr>
        <w:pStyle w:val="ConsPlusNormal"/>
        <w:spacing w:before="220"/>
        <w:ind w:firstLine="540"/>
        <w:jc w:val="both"/>
      </w:pPr>
      <w:r>
        <w:t xml:space="preserve">26) в </w:t>
      </w:r>
      <w:hyperlink r:id="rId105" w:history="1">
        <w:r>
          <w:rPr>
            <w:color w:val="0000FF"/>
          </w:rPr>
          <w:t>пункте 81(14)</w:t>
        </w:r>
      </w:hyperlink>
      <w:r>
        <w:t xml:space="preserve"> после слов "Установленный прибор учета электрической энергии, в том числе после поверки, опломбируется" дополнить словами "лицом, указанным в пункте 81(8) настоящих Правил,";</w:t>
      </w:r>
    </w:p>
    <w:p w:rsidR="00F56E3A" w:rsidRDefault="00F56E3A">
      <w:pPr>
        <w:pStyle w:val="ConsPlusNormal"/>
        <w:spacing w:before="220"/>
        <w:ind w:firstLine="540"/>
        <w:jc w:val="both"/>
      </w:pPr>
      <w:r>
        <w:t xml:space="preserve">27) </w:t>
      </w:r>
      <w:hyperlink r:id="rId106" w:history="1">
        <w:r>
          <w:rPr>
            <w:color w:val="0000FF"/>
          </w:rPr>
          <w:t>подпункты "а"</w:t>
        </w:r>
      </w:hyperlink>
      <w:r>
        <w:t xml:space="preserve"> и </w:t>
      </w:r>
      <w:hyperlink r:id="rId107" w:history="1">
        <w:r>
          <w:rPr>
            <w:color w:val="0000FF"/>
          </w:rPr>
          <w:t>"б" пункта 82</w:t>
        </w:r>
      </w:hyperlink>
      <w:r>
        <w:t xml:space="preserve"> изложить в следующей редакции:</w:t>
      </w:r>
    </w:p>
    <w:p w:rsidR="00F56E3A" w:rsidRDefault="00F56E3A">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электрической энергии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F56E3A" w:rsidRDefault="00F56E3A">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электрической энергии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108"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F56E3A" w:rsidRDefault="00F56E3A">
      <w:pPr>
        <w:pStyle w:val="ConsPlusNormal"/>
        <w:spacing w:before="220"/>
        <w:ind w:firstLine="540"/>
        <w:jc w:val="both"/>
      </w:pPr>
      <w:r>
        <w:t xml:space="preserve">28) </w:t>
      </w:r>
      <w:hyperlink r:id="rId109" w:history="1">
        <w:r>
          <w:rPr>
            <w:color w:val="0000FF"/>
          </w:rPr>
          <w:t>пункт 83</w:t>
        </w:r>
      </w:hyperlink>
      <w:r>
        <w:t xml:space="preserve"> изложить в следующей редакции:</w:t>
      </w:r>
    </w:p>
    <w:p w:rsidR="00F56E3A" w:rsidRDefault="00F56E3A">
      <w:pPr>
        <w:pStyle w:val="ConsPlusNormal"/>
        <w:spacing w:before="220"/>
        <w:ind w:firstLine="540"/>
        <w:jc w:val="both"/>
      </w:pPr>
      <w:r>
        <w:t>"83. Проверки, указанные в пункте 82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пунктом 80(1) настоящих Правил, указанные проверки проводятся гарантирующим поставщиком, сетевой организацией.</w:t>
      </w:r>
    </w:p>
    <w:p w:rsidR="00F56E3A" w:rsidRDefault="00F56E3A">
      <w:pPr>
        <w:pStyle w:val="ConsPlusNormal"/>
        <w:spacing w:before="220"/>
        <w:ind w:firstLine="540"/>
        <w:jc w:val="both"/>
      </w:pPr>
      <w:r>
        <w:t>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пунктом 85 настоящих Правил, а в отношении жилых помещений - не чаще 1 раза в 3 месяца.</w:t>
      </w:r>
    </w:p>
    <w:p w:rsidR="00F56E3A" w:rsidRDefault="00F56E3A">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110"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56E3A" w:rsidRDefault="00F56E3A">
      <w:pPr>
        <w:pStyle w:val="ConsPlusNormal"/>
        <w:spacing w:before="220"/>
        <w:ind w:firstLine="540"/>
        <w:jc w:val="both"/>
      </w:pPr>
      <w:r>
        <w:lastRenderedPageBreak/>
        <w:t xml:space="preserve">29) в </w:t>
      </w:r>
      <w:hyperlink r:id="rId111" w:history="1">
        <w:r>
          <w:rPr>
            <w:color w:val="0000FF"/>
          </w:rPr>
          <w:t>пункте 84</w:t>
        </w:r>
      </w:hyperlink>
      <w:r>
        <w:t xml:space="preserve"> после слов "общего (квартирного) прибора учета в течение 6 месяцев подряд" дополнить словами ", за исключением случаев присоединения общих (квартирных) приборов учета электрической энергии к интеллектуальной системе учета,";</w:t>
      </w:r>
    </w:p>
    <w:p w:rsidR="00F56E3A" w:rsidRDefault="00F56E3A">
      <w:pPr>
        <w:pStyle w:val="ConsPlusNormal"/>
        <w:spacing w:before="220"/>
        <w:ind w:firstLine="540"/>
        <w:jc w:val="both"/>
      </w:pPr>
      <w:r>
        <w:t xml:space="preserve">30) </w:t>
      </w:r>
      <w:hyperlink r:id="rId112" w:history="1">
        <w:r>
          <w:rPr>
            <w:color w:val="0000FF"/>
          </w:rPr>
          <w:t>пункт 85</w:t>
        </w:r>
      </w:hyperlink>
      <w:r>
        <w:t xml:space="preserve"> изложить в следующей редакции:</w:t>
      </w:r>
    </w:p>
    <w:p w:rsidR="00F56E3A" w:rsidRDefault="00F56E3A">
      <w:pPr>
        <w:pStyle w:val="ConsPlusNormal"/>
        <w:spacing w:before="220"/>
        <w:ind w:firstLine="540"/>
        <w:jc w:val="both"/>
      </w:pPr>
      <w:r>
        <w:t>"85. Проверки, указанные в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F56E3A" w:rsidRDefault="00F56E3A">
      <w:pPr>
        <w:pStyle w:val="ConsPlusNormal"/>
        <w:spacing w:before="220"/>
        <w:ind w:firstLine="540"/>
        <w:jc w:val="both"/>
      </w:pPr>
      <w:r>
        <w:t>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"а"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 электрической энергии;</w:t>
      </w:r>
    </w:p>
    <w:p w:rsidR="00F56E3A" w:rsidRDefault="00F56E3A">
      <w:pPr>
        <w:pStyle w:val="ConsPlusNormal"/>
        <w:spacing w:before="220"/>
        <w:ind w:firstLine="540"/>
        <w:jc w:val="both"/>
      </w:pPr>
      <w:r>
        <w:t>б) потребитель обязан обеспечить допуск указанных в подпункте "а"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F56E3A" w:rsidRDefault="00F56E3A">
      <w:pPr>
        <w:pStyle w:val="ConsPlusNormal"/>
        <w:spacing w:before="220"/>
        <w:ind w:firstLine="540"/>
        <w:jc w:val="both"/>
      </w:pPr>
      <w:r>
        <w:t>в) лица, указанные в подпункте "а" настоящего пункта, обязаны провести проверку в указанные в подпункте "а" настоящего пункта дату и время, а при наличии сообщения потребителя об ином времени в соответствии с подпунктом "б"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пунктом 85(1) настоящих Правил;</w:t>
      </w:r>
    </w:p>
    <w:p w:rsidR="00F56E3A" w:rsidRDefault="00F56E3A">
      <w:pPr>
        <w:pStyle w:val="ConsPlusNormal"/>
        <w:spacing w:before="220"/>
        <w:ind w:firstLine="540"/>
        <w:jc w:val="both"/>
      </w:pPr>
      <w:r>
        <w:t>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подпунктом "б"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 электрической энергии;</w:t>
      </w:r>
    </w:p>
    <w:p w:rsidR="00F56E3A" w:rsidRDefault="00F56E3A">
      <w:pPr>
        <w:pStyle w:val="ConsPlusNormal"/>
        <w:spacing w:before="220"/>
        <w:ind w:firstLine="540"/>
        <w:jc w:val="both"/>
      </w:pPr>
      <w:r>
        <w:t>д) лица, указанные в подпункте "а"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электрической энергии, заявления о готовности обеспечить допуск таких лиц в помещение для проверки.";</w:t>
      </w:r>
    </w:p>
    <w:p w:rsidR="00F56E3A" w:rsidRDefault="00F56E3A">
      <w:pPr>
        <w:pStyle w:val="ConsPlusNormal"/>
        <w:spacing w:before="220"/>
        <w:ind w:firstLine="540"/>
        <w:jc w:val="both"/>
      </w:pPr>
      <w:r>
        <w:t xml:space="preserve">31) в </w:t>
      </w:r>
      <w:hyperlink r:id="rId113" w:history="1">
        <w:r>
          <w:rPr>
            <w:color w:val="0000FF"/>
          </w:rPr>
          <w:t>пункте 85(1)</w:t>
        </w:r>
      </w:hyperlink>
      <w:r>
        <w:t>:</w:t>
      </w:r>
    </w:p>
    <w:p w:rsidR="00F56E3A" w:rsidRDefault="00F56E3A">
      <w:pPr>
        <w:pStyle w:val="ConsPlusNormal"/>
        <w:spacing w:before="220"/>
        <w:ind w:firstLine="540"/>
        <w:jc w:val="both"/>
      </w:pPr>
      <w:r>
        <w:t xml:space="preserve">в </w:t>
      </w:r>
      <w:hyperlink r:id="rId114" w:history="1">
        <w:r>
          <w:rPr>
            <w:color w:val="0000FF"/>
          </w:rPr>
          <w:t>абзаце первом</w:t>
        </w:r>
      </w:hyperlink>
      <w:r>
        <w:t xml:space="preserve"> после слов "акты составляются исполнителем" дополнить словами ", а в случаях, предусмотренных пунктом 80(1) настоящих Правил, - гарантирующим поставщиком,";</w:t>
      </w:r>
    </w:p>
    <w:p w:rsidR="00F56E3A" w:rsidRDefault="00F56E3A">
      <w:pPr>
        <w:pStyle w:val="ConsPlusNormal"/>
        <w:spacing w:before="220"/>
        <w:ind w:firstLine="540"/>
        <w:jc w:val="both"/>
      </w:pPr>
      <w:r>
        <w:t xml:space="preserve">в </w:t>
      </w:r>
      <w:hyperlink r:id="rId115" w:history="1">
        <w:r>
          <w:rPr>
            <w:color w:val="0000FF"/>
          </w:rPr>
          <w:t>абзаце втором</w:t>
        </w:r>
      </w:hyperlink>
      <w:r>
        <w:t xml:space="preserve"> после слов "Акты подписываются представителем исполнителя" дополнить </w:t>
      </w:r>
      <w:r>
        <w:lastRenderedPageBreak/>
        <w:t>словами ", а в случаях, предусмотренных пунктом 80(1) настоящих Правил, - гарантирующим поставщиком,";</w:t>
      </w:r>
    </w:p>
    <w:p w:rsidR="00F56E3A" w:rsidRDefault="00EC31AC">
      <w:pPr>
        <w:pStyle w:val="ConsPlusNormal"/>
        <w:spacing w:before="220"/>
        <w:ind w:firstLine="540"/>
        <w:jc w:val="both"/>
      </w:pPr>
      <w:hyperlink r:id="rId116" w:history="1">
        <w:r w:rsidR="00F56E3A">
          <w:rPr>
            <w:color w:val="0000FF"/>
          </w:rPr>
          <w:t>подпункт "г"</w:t>
        </w:r>
      </w:hyperlink>
      <w:r w:rsidR="00F56E3A">
        <w:t xml:space="preserve"> изложить в следующей редакции:</w:t>
      </w:r>
    </w:p>
    <w:p w:rsidR="00F56E3A" w:rsidRDefault="00F56E3A">
      <w:pPr>
        <w:pStyle w:val="ConsPlusNormal"/>
        <w:spacing w:before="220"/>
        <w:ind w:firstLine="540"/>
        <w:jc w:val="both"/>
      </w:pPr>
      <w:r>
        <w:t>"г) подписи исполнителя (его представителя), а в случаях, предусмотренных пунктом 80(1) настоящих Правил, - гарантирующего поставщика, потребителя (его представителя);";</w:t>
      </w:r>
    </w:p>
    <w:p w:rsidR="00F56E3A" w:rsidRDefault="00F56E3A">
      <w:pPr>
        <w:pStyle w:val="ConsPlusNormal"/>
        <w:spacing w:before="220"/>
        <w:ind w:firstLine="540"/>
        <w:jc w:val="both"/>
      </w:pPr>
      <w:r>
        <w:t xml:space="preserve">32) </w:t>
      </w:r>
      <w:hyperlink r:id="rId117" w:history="1">
        <w:r>
          <w:rPr>
            <w:color w:val="0000FF"/>
          </w:rPr>
          <w:t>пункт 85(2)</w:t>
        </w:r>
      </w:hyperlink>
      <w:r>
        <w:t xml:space="preserve"> дополнить предложением следующего содержания: "В случаях, предусмотренных пунктом 80(1)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F56E3A" w:rsidRDefault="00F56E3A">
      <w:pPr>
        <w:pStyle w:val="ConsPlusNormal"/>
        <w:spacing w:before="220"/>
        <w:ind w:firstLine="540"/>
        <w:jc w:val="both"/>
      </w:pPr>
      <w:r>
        <w:t xml:space="preserve">33) в </w:t>
      </w:r>
      <w:hyperlink r:id="rId118" w:history="1">
        <w:r>
          <w:rPr>
            <w:color w:val="0000FF"/>
          </w:rPr>
          <w:t>приложении N 1(1)</w:t>
        </w:r>
      </w:hyperlink>
      <w:r>
        <w:t xml:space="preserve"> к указанным Правилам:</w:t>
      </w:r>
    </w:p>
    <w:p w:rsidR="00F56E3A" w:rsidRDefault="00F56E3A">
      <w:pPr>
        <w:pStyle w:val="ConsPlusNormal"/>
        <w:spacing w:before="220"/>
        <w:ind w:firstLine="540"/>
        <w:jc w:val="both"/>
      </w:pPr>
      <w:r>
        <w:t xml:space="preserve">в </w:t>
      </w:r>
      <w:hyperlink r:id="rId119" w:history="1">
        <w:r>
          <w:rPr>
            <w:color w:val="0000FF"/>
          </w:rPr>
          <w:t>подпункте "в" пункта 7</w:t>
        </w:r>
      </w:hyperlink>
      <w:r>
        <w:t xml:space="preserve"> слова "коммунальных услуг" заменить словами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F56E3A" w:rsidRDefault="00EC31AC">
      <w:pPr>
        <w:pStyle w:val="ConsPlusNormal"/>
        <w:spacing w:before="220"/>
        <w:ind w:firstLine="540"/>
        <w:jc w:val="both"/>
      </w:pPr>
      <w:hyperlink r:id="rId120" w:history="1">
        <w:r w:rsidR="00F56E3A">
          <w:rPr>
            <w:color w:val="0000FF"/>
          </w:rPr>
          <w:t>подпункт "в" пункта 9</w:t>
        </w:r>
      </w:hyperlink>
      <w:r w:rsidR="00F56E3A">
        <w:t xml:space="preserve"> после слов "ввод в эксплуатацию установленного прибора учета," дополнить словами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w:t>
      </w:r>
    </w:p>
    <w:p w:rsidR="00F56E3A" w:rsidRDefault="00EC31AC">
      <w:pPr>
        <w:pStyle w:val="ConsPlusNormal"/>
        <w:spacing w:before="220"/>
        <w:ind w:firstLine="540"/>
        <w:jc w:val="both"/>
      </w:pPr>
      <w:hyperlink r:id="rId121" w:history="1">
        <w:r w:rsidR="00F56E3A">
          <w:rPr>
            <w:color w:val="0000FF"/>
          </w:rPr>
          <w:t>пункт 13</w:t>
        </w:r>
      </w:hyperlink>
      <w:r w:rsidR="00F56E3A">
        <w:t xml:space="preserve"> дополнить абзацем следующего содержания:</w:t>
      </w:r>
    </w:p>
    <w:p w:rsidR="00F56E3A" w:rsidRDefault="00F56E3A">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F56E3A" w:rsidRDefault="00F56E3A">
      <w:pPr>
        <w:pStyle w:val="ConsPlusNormal"/>
        <w:spacing w:before="220"/>
        <w:ind w:firstLine="540"/>
        <w:jc w:val="both"/>
      </w:pPr>
      <w:r>
        <w:t xml:space="preserve">34) в </w:t>
      </w:r>
      <w:hyperlink r:id="rId122" w:history="1">
        <w:r>
          <w:rPr>
            <w:color w:val="0000FF"/>
          </w:rPr>
          <w:t>приложении N 2</w:t>
        </w:r>
      </w:hyperlink>
      <w:r>
        <w:t xml:space="preserve"> к указанным Правилам:</w:t>
      </w:r>
    </w:p>
    <w:p w:rsidR="00F56E3A" w:rsidRDefault="00EC31AC">
      <w:pPr>
        <w:pStyle w:val="ConsPlusNormal"/>
        <w:spacing w:before="220"/>
        <w:ind w:firstLine="540"/>
        <w:jc w:val="both"/>
      </w:pPr>
      <w:hyperlink r:id="rId123" w:history="1">
        <w:r w:rsidR="00F56E3A">
          <w:rPr>
            <w:color w:val="0000FF"/>
          </w:rPr>
          <w:t>абзац шестой подпункта "а(1)" пункта 4</w:t>
        </w:r>
      </w:hyperlink>
      <w:r w:rsidR="00F56E3A">
        <w:t xml:space="preserve"> дополнить словами ",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F56E3A" w:rsidRDefault="00EC31AC">
      <w:pPr>
        <w:pStyle w:val="ConsPlusNormal"/>
        <w:spacing w:before="220"/>
        <w:ind w:firstLine="540"/>
        <w:jc w:val="both"/>
      </w:pPr>
      <w:hyperlink r:id="rId124" w:history="1">
        <w:r w:rsidR="00F56E3A">
          <w:rPr>
            <w:color w:val="0000FF"/>
          </w:rPr>
          <w:t>абзац четвертый пункта 7(1)</w:t>
        </w:r>
      </w:hyperlink>
      <w:r w:rsidR="00F56E3A">
        <w:t xml:space="preserve"> дополнить словами ",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F56E3A" w:rsidRDefault="00EC31AC">
      <w:pPr>
        <w:pStyle w:val="ConsPlusNormal"/>
        <w:spacing w:before="220"/>
        <w:ind w:firstLine="540"/>
        <w:jc w:val="both"/>
      </w:pPr>
      <w:hyperlink r:id="rId125" w:history="1">
        <w:r w:rsidR="00F56E3A">
          <w:rPr>
            <w:color w:val="0000FF"/>
          </w:rPr>
          <w:t>абзац четвертый пункта 26(1)</w:t>
        </w:r>
      </w:hyperlink>
      <w:r w:rsidR="00F56E3A">
        <w:t xml:space="preserve"> дополнить словами ",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F56E3A" w:rsidRDefault="00F56E3A">
      <w:pPr>
        <w:pStyle w:val="ConsPlusNormal"/>
        <w:spacing w:before="220"/>
        <w:ind w:firstLine="540"/>
        <w:jc w:val="both"/>
      </w:pPr>
      <w:r>
        <w:t xml:space="preserve">4. В </w:t>
      </w:r>
      <w:hyperlink r:id="rId126" w:history="1">
        <w:r>
          <w:rPr>
            <w:color w:val="0000FF"/>
          </w:rPr>
          <w:t>Правилах</w:t>
        </w:r>
      </w:hyperlink>
      <w:r>
        <w:t xml:space="preserve">,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утвержденных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(Собрание законодательства Российской Федерации, 2012, N 8, ст. </w:t>
      </w:r>
      <w:r>
        <w:lastRenderedPageBreak/>
        <w:t>1040; 2013, N 31, ст. 4216; 2014, N 9, ст. 919; 2016, N 1, ст. 244; N 27, ст. 4501; 2017, N 2, ст. 338; N 11, ст. 1557; 2019, N 21, ст. 2590; N 30, ст. 4300):</w:t>
      </w:r>
    </w:p>
    <w:p w:rsidR="00F56E3A" w:rsidRDefault="00F56E3A">
      <w:pPr>
        <w:pStyle w:val="ConsPlusNormal"/>
        <w:spacing w:before="220"/>
        <w:ind w:firstLine="540"/>
        <w:jc w:val="both"/>
      </w:pPr>
      <w:r>
        <w:t xml:space="preserve">1) пункт 2 после </w:t>
      </w:r>
      <w:hyperlink r:id="rId127" w:history="1">
        <w:r>
          <w:rPr>
            <w:color w:val="0000FF"/>
          </w:rPr>
          <w:t>абзаца седьмого</w:t>
        </w:r>
      </w:hyperlink>
      <w:r>
        <w:t xml:space="preserve"> дополнить абзацами следующего содержания:</w:t>
      </w:r>
    </w:p>
    <w:p w:rsidR="00F56E3A" w:rsidRDefault="00F56E3A">
      <w:pPr>
        <w:pStyle w:val="ConsPlusNormal"/>
        <w:spacing w:before="220"/>
        <w:ind w:firstLine="540"/>
        <w:jc w:val="both"/>
      </w:pPr>
      <w:r>
        <w:t xml:space="preserve">"сетевая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оказывает услуги по передаче электрической энергии и осуществляет в установленном порядке технологическое присоединение </w:t>
      </w:r>
      <w:proofErr w:type="spellStart"/>
      <w:r>
        <w:t>энергопринимающих</w:t>
      </w:r>
      <w:proofErr w:type="spellEnd"/>
      <w:r>
        <w:t xml:space="preserve">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F56E3A" w:rsidRDefault="00F56E3A">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28" w:history="1">
        <w:r>
          <w:rPr>
            <w:color w:val="0000FF"/>
          </w:rPr>
          <w:t>законом</w:t>
        </w:r>
      </w:hyperlink>
      <w:r>
        <w:t xml:space="preserve"> "Об электроэнергетике".";</w:t>
      </w:r>
    </w:p>
    <w:p w:rsidR="00F56E3A" w:rsidRDefault="00F56E3A">
      <w:pPr>
        <w:pStyle w:val="ConsPlusNormal"/>
        <w:spacing w:before="220"/>
        <w:ind w:firstLine="540"/>
        <w:jc w:val="both"/>
      </w:pPr>
      <w:r>
        <w:t xml:space="preserve">2) в </w:t>
      </w:r>
      <w:hyperlink r:id="rId129" w:history="1">
        <w:r>
          <w:rPr>
            <w:color w:val="0000FF"/>
          </w:rPr>
          <w:t>пункте 18</w:t>
        </w:r>
      </w:hyperlink>
      <w:r>
        <w:t>:</w:t>
      </w:r>
    </w:p>
    <w:p w:rsidR="00F56E3A" w:rsidRDefault="00EC31AC">
      <w:pPr>
        <w:pStyle w:val="ConsPlusNormal"/>
        <w:spacing w:before="220"/>
        <w:ind w:firstLine="540"/>
        <w:jc w:val="both"/>
      </w:pPr>
      <w:hyperlink r:id="rId130" w:history="1">
        <w:r w:rsidR="00F56E3A">
          <w:rPr>
            <w:color w:val="0000FF"/>
          </w:rPr>
          <w:t>подпункт "г"</w:t>
        </w:r>
      </w:hyperlink>
      <w:r w:rsidR="00F56E3A">
        <w:t xml:space="preserve"> дополнить словами ", за исключением договоров энергоснабжения (купли-продажи, поставки электрической энергии (мощности)";</w:t>
      </w:r>
    </w:p>
    <w:p w:rsidR="00F56E3A" w:rsidRDefault="00EC31AC">
      <w:pPr>
        <w:pStyle w:val="ConsPlusNormal"/>
        <w:spacing w:before="220"/>
        <w:ind w:firstLine="540"/>
        <w:jc w:val="both"/>
      </w:pPr>
      <w:hyperlink r:id="rId131" w:history="1">
        <w:r w:rsidR="00F56E3A">
          <w:rPr>
            <w:color w:val="0000FF"/>
          </w:rPr>
          <w:t>дополнить</w:t>
        </w:r>
      </w:hyperlink>
      <w:r w:rsidR="00F56E3A">
        <w:t xml:space="preserve"> подпунктом "г(1)" следующего содержания:</w:t>
      </w:r>
    </w:p>
    <w:p w:rsidR="00F56E3A" w:rsidRDefault="00F56E3A">
      <w:pPr>
        <w:pStyle w:val="ConsPlusNormal"/>
        <w:spacing w:before="220"/>
        <w:ind w:firstLine="540"/>
        <w:jc w:val="both"/>
      </w:pPr>
      <w:r>
        <w:t>"г(1)) в отношении договоров энергоснабжения (купли-продажи, поставки электрической энергии (мощности) предусматриваются особенности, установленные пунктами 18(1) и 18(2) настоящих Правил.";</w:t>
      </w:r>
    </w:p>
    <w:p w:rsidR="00F56E3A" w:rsidRDefault="00F56E3A">
      <w:pPr>
        <w:pStyle w:val="ConsPlusNormal"/>
        <w:spacing w:before="220"/>
        <w:ind w:firstLine="540"/>
        <w:jc w:val="both"/>
      </w:pPr>
      <w:r>
        <w:t xml:space="preserve">в </w:t>
      </w:r>
      <w:hyperlink r:id="rId132" w:history="1">
        <w:r>
          <w:rPr>
            <w:color w:val="0000FF"/>
          </w:rPr>
          <w:t>подпункте "д"</w:t>
        </w:r>
      </w:hyperlink>
      <w:r>
        <w:t xml:space="preserve"> слова "расчетного месяца" заменить словами "расчетного месяца.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133" w:history="1">
        <w:r>
          <w:rPr>
            <w:color w:val="0000FF"/>
          </w:rPr>
          <w:t>Правил</w:t>
        </w:r>
      </w:hyperlink>
      <w:r>
        <w:t xml:space="preserve"> предоставления коммунальных услуг, в том числе в части получения исполнителем показаний приборов учета электрической энергии, установленных в многоквартирном доме, с использованием интеллектуальной системы учета электрической энергии (мощности) в порядке, предусмотренном </w:t>
      </w:r>
      <w:hyperlink r:id="rId134"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56E3A" w:rsidRDefault="00F56E3A">
      <w:pPr>
        <w:pStyle w:val="ConsPlusNormal"/>
        <w:spacing w:before="220"/>
        <w:ind w:firstLine="540"/>
        <w:jc w:val="both"/>
      </w:pPr>
      <w:r>
        <w:t xml:space="preserve">в </w:t>
      </w:r>
      <w:hyperlink r:id="rId135" w:history="1">
        <w:r>
          <w:rPr>
            <w:color w:val="0000FF"/>
          </w:rPr>
          <w:t>подпункте "е"</w:t>
        </w:r>
      </w:hyperlink>
      <w:r>
        <w:t xml:space="preserve"> слова "в таких проверках" заменить словами "в таких проверках.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136" w:history="1">
        <w:r>
          <w:rPr>
            <w:color w:val="0000FF"/>
          </w:rPr>
          <w:t>Правил</w:t>
        </w:r>
      </w:hyperlink>
      <w:r>
        <w:t xml:space="preserve"> предоставления коммунальных услуг";</w:t>
      </w:r>
    </w:p>
    <w:p w:rsidR="00F56E3A" w:rsidRDefault="00F56E3A">
      <w:pPr>
        <w:pStyle w:val="ConsPlusNormal"/>
        <w:spacing w:before="220"/>
        <w:ind w:firstLine="540"/>
        <w:jc w:val="both"/>
      </w:pPr>
      <w:r>
        <w:t xml:space="preserve">в </w:t>
      </w:r>
      <w:hyperlink r:id="rId137" w:history="1">
        <w:r>
          <w:rPr>
            <w:color w:val="0000FF"/>
          </w:rPr>
          <w:t>подпункте "е(1)"</w:t>
        </w:r>
      </w:hyperlink>
      <w:r>
        <w:t xml:space="preserve"> слова "по соглашению с </w:t>
      </w:r>
      <w:proofErr w:type="spellStart"/>
      <w:r>
        <w:t>ресурсоснабжающей</w:t>
      </w:r>
      <w:proofErr w:type="spellEnd"/>
      <w:r>
        <w:t xml:space="preserve"> организацией" заменить словами "по соглашению с </w:t>
      </w:r>
      <w:proofErr w:type="spellStart"/>
      <w:r>
        <w:t>ресурсоснабжающей</w:t>
      </w:r>
      <w:proofErr w:type="spellEnd"/>
      <w:r>
        <w:t xml:space="preserve"> организацией.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138" w:history="1">
        <w:r>
          <w:rPr>
            <w:color w:val="0000FF"/>
          </w:rPr>
          <w:t>Правил</w:t>
        </w:r>
      </w:hyperlink>
      <w:r>
        <w:t xml:space="preserve"> предоставления коммунальных услуг";</w:t>
      </w:r>
    </w:p>
    <w:p w:rsidR="00F56E3A" w:rsidRDefault="00EC31AC">
      <w:pPr>
        <w:pStyle w:val="ConsPlusNormal"/>
        <w:spacing w:before="220"/>
        <w:ind w:firstLine="540"/>
        <w:jc w:val="both"/>
      </w:pPr>
      <w:hyperlink r:id="rId139" w:history="1">
        <w:r w:rsidR="00F56E3A">
          <w:rPr>
            <w:color w:val="0000FF"/>
          </w:rPr>
          <w:t>подпункт "ж"</w:t>
        </w:r>
      </w:hyperlink>
      <w:r w:rsidR="00F56E3A">
        <w:t xml:space="preserve"> после слов "к автоматизированным информационно-измерительным системам учета ресурсов и передачи показаний приборов учета" дополнить словами "и интеллектуальным системам учета электрической энергии";</w:t>
      </w:r>
    </w:p>
    <w:p w:rsidR="00F56E3A" w:rsidRDefault="00EC31AC">
      <w:pPr>
        <w:pStyle w:val="ConsPlusNormal"/>
        <w:spacing w:before="220"/>
        <w:ind w:firstLine="540"/>
        <w:jc w:val="both"/>
      </w:pPr>
      <w:hyperlink r:id="rId140" w:history="1">
        <w:r w:rsidR="00F56E3A">
          <w:rPr>
            <w:color w:val="0000FF"/>
          </w:rPr>
          <w:t>подпункт "з"</w:t>
        </w:r>
      </w:hyperlink>
      <w:r w:rsidR="00F56E3A">
        <w:t xml:space="preserve"> после слов "порядок взаимодействия сторон при выявлении неисправности коллективного (общедомового) прибора учета" дополнить словами ", прочего оборудования, входящего в интеллектуальную систему учета электрической энергии";</w:t>
      </w:r>
    </w:p>
    <w:p w:rsidR="00F56E3A" w:rsidRDefault="00EC31AC">
      <w:pPr>
        <w:pStyle w:val="ConsPlusNormal"/>
        <w:spacing w:before="220"/>
        <w:ind w:firstLine="540"/>
        <w:jc w:val="both"/>
      </w:pPr>
      <w:hyperlink r:id="rId141" w:history="1">
        <w:r w:rsidR="00F56E3A">
          <w:rPr>
            <w:color w:val="0000FF"/>
          </w:rPr>
          <w:t>подпункт "и"</w:t>
        </w:r>
      </w:hyperlink>
      <w:r w:rsidR="00F56E3A">
        <w:t xml:space="preserve"> изложить в следующей редакции:</w:t>
      </w:r>
    </w:p>
    <w:p w:rsidR="00F56E3A" w:rsidRDefault="00F56E3A">
      <w:pPr>
        <w:pStyle w:val="ConsPlusNormal"/>
        <w:spacing w:before="220"/>
        <w:ind w:firstLine="540"/>
        <w:jc w:val="both"/>
      </w:pPr>
      <w:r>
        <w:t xml:space="preserve">"и) иные условия, указанные в нормативных правовых актах в сфере </w:t>
      </w:r>
      <w:proofErr w:type="spellStart"/>
      <w:r>
        <w:t>ресурсоснабжения</w:t>
      </w:r>
      <w:proofErr w:type="spellEnd"/>
      <w:r>
        <w:t xml:space="preserve">, в том числе в Основных </w:t>
      </w:r>
      <w:hyperlink r:id="rId142" w:history="1">
        <w:r>
          <w:rPr>
            <w:color w:val="0000FF"/>
          </w:rPr>
          <w:t>положениях</w:t>
        </w:r>
      </w:hyperlink>
      <w:r>
        <w:t xml:space="preserve"> функционирования розничных рынков электрической энергии и в </w:t>
      </w:r>
      <w:hyperlink r:id="rId143" w:history="1">
        <w:r>
          <w:rPr>
            <w:color w:val="0000FF"/>
          </w:rPr>
          <w:t>Правилах</w:t>
        </w:r>
      </w:hyperlink>
      <w:r>
        <w:t xml:space="preserve"> предоставления коммунальных услуг в отношении организации учета электрической энергии.";</w:t>
      </w:r>
    </w:p>
    <w:p w:rsidR="00F56E3A" w:rsidRDefault="00F56E3A">
      <w:pPr>
        <w:pStyle w:val="ConsPlusNormal"/>
        <w:spacing w:before="220"/>
        <w:ind w:firstLine="540"/>
        <w:jc w:val="both"/>
      </w:pPr>
      <w:r>
        <w:t xml:space="preserve">3) </w:t>
      </w:r>
      <w:hyperlink r:id="rId144" w:history="1">
        <w:r>
          <w:rPr>
            <w:color w:val="0000FF"/>
          </w:rPr>
          <w:t>дополнить</w:t>
        </w:r>
      </w:hyperlink>
      <w:r>
        <w:t xml:space="preserve"> пунктами 18(1) и 18(2) следующего содержания:</w:t>
      </w:r>
    </w:p>
    <w:p w:rsidR="00F56E3A" w:rsidRDefault="00F56E3A">
      <w:pPr>
        <w:pStyle w:val="ConsPlusNormal"/>
        <w:spacing w:before="220"/>
        <w:ind w:firstLine="540"/>
        <w:jc w:val="both"/>
      </w:pPr>
      <w:r>
        <w:t xml:space="preserve">"18(1).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w:t>
      </w:r>
      <w:hyperlink r:id="rId145" w:history="1">
        <w:r>
          <w:rPr>
            <w:color w:val="0000FF"/>
          </w:rPr>
          <w:t>Правилами</w:t>
        </w:r>
      </w:hyperlink>
      <w:r>
        <w:t xml:space="preserve"> предоставления коммунальных услуг.</w:t>
      </w:r>
    </w:p>
    <w:p w:rsidR="00F56E3A" w:rsidRDefault="00F56E3A">
      <w:pPr>
        <w:pStyle w:val="ConsPlusNormal"/>
        <w:spacing w:before="220"/>
        <w:ind w:firstLine="540"/>
        <w:jc w:val="both"/>
      </w:pPr>
      <w:r>
        <w:t>В договоре энергоснабжения (купли-продажи, поставки электрической энергии (мощности) дополнительно устанавливается:</w:t>
      </w:r>
    </w:p>
    <w:p w:rsidR="00F56E3A" w:rsidRDefault="00F56E3A">
      <w:pPr>
        <w:pStyle w:val="ConsPlusNormal"/>
        <w:spacing w:before="220"/>
        <w:ind w:firstLine="540"/>
        <w:jc w:val="both"/>
      </w:pPr>
      <w:r>
        <w:t>порядок допуска, установленный настоящими Правилами, гарантирующего поставщика лицом, ответственным за содержание общего имущества, к местам установки коллективных (общедомовых) приборов учета электрической энергии, индивидуальных, общих (квартирных) приборов учета электрической энергии, установленных в местах, которые отнесены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электрической энергии (мощности) приборов учета электрической энергии, установленных в многоквартирном доме;</w:t>
      </w:r>
    </w:p>
    <w:p w:rsidR="00F56E3A" w:rsidRDefault="00F56E3A">
      <w:pPr>
        <w:pStyle w:val="ConsPlusNormal"/>
        <w:spacing w:before="220"/>
        <w:ind w:firstLine="540"/>
        <w:jc w:val="both"/>
      </w:pPr>
      <w:r>
        <w:t>участие заинтересованных сторон во вводе в эксплуатацию приборов учета, установленных гарантирующим поставщиком;</w:t>
      </w:r>
    </w:p>
    <w:p w:rsidR="00F56E3A" w:rsidRDefault="00F56E3A">
      <w:pPr>
        <w:pStyle w:val="ConsPlusNormal"/>
        <w:spacing w:before="220"/>
        <w:ind w:firstLine="540"/>
        <w:jc w:val="both"/>
      </w:pPr>
      <w:r>
        <w:t>обязательство исполнителя, управляющей организации, товарищества или кооператива по запросу гарантирующего поставщика в течение 10 дней со дня получения запроса передать документы и информацию, указанные в пункте 18(2) настоящих Правил, в том числе информацию о сроках эксплуатации, истечении срока поверки указанных приборов учета;</w:t>
      </w:r>
    </w:p>
    <w:p w:rsidR="00F56E3A" w:rsidRDefault="00F56E3A">
      <w:pPr>
        <w:pStyle w:val="ConsPlusNormal"/>
        <w:spacing w:before="220"/>
        <w:ind w:firstLine="540"/>
        <w:jc w:val="both"/>
      </w:pPr>
      <w:r>
        <w:t xml:space="preserve">обязанность управляющей организации, товарищества или кооператива обеспечивать сохранность установленного и введенного в эксплуатацию коллективного (общедомового) прибора учета электрической энергии, установленного в помещении, отнесенном к общему имуществу многоквартирного дома, с момента подписания акта приемки прибора учета в эксплуатацию. В отношении оборудования, входящего в интеллектуальную систему учета электрической энергии (мощности), обязательства по сохранности указанного оборудования возникают с момента предоставления гарантирующим поставщиком оборудования, необходимого для предоставления минимального набора функций интеллектуальных систем учета электрической энергии (мощности) в порядке, установленном </w:t>
      </w:r>
      <w:hyperlink r:id="rId146"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56E3A" w:rsidRDefault="00F56E3A">
      <w:pPr>
        <w:pStyle w:val="ConsPlusNormal"/>
        <w:spacing w:before="220"/>
        <w:ind w:firstLine="540"/>
        <w:jc w:val="both"/>
      </w:pPr>
      <w:r>
        <w:t xml:space="preserve">ответственность исполнителя, управляющей организации, товарищества или кооператива за необеспечение указанных в настоящих Правилах, Основных </w:t>
      </w:r>
      <w:hyperlink r:id="rId147" w:history="1">
        <w:r>
          <w:rPr>
            <w:color w:val="0000FF"/>
          </w:rPr>
          <w:t>положениях</w:t>
        </w:r>
      </w:hyperlink>
      <w:r>
        <w:t xml:space="preserve"> функционирования розничных рынков электрической энергии и </w:t>
      </w:r>
      <w:hyperlink r:id="rId148" w:history="1">
        <w:r>
          <w:rPr>
            <w:color w:val="0000FF"/>
          </w:rPr>
          <w:t>Правилах</w:t>
        </w:r>
      </w:hyperlink>
      <w:r>
        <w:t xml:space="preserve"> предоставления коммунальных услуг обязанностей в отношении осуществления коммерческого учета электрической энергии.</w:t>
      </w:r>
    </w:p>
    <w:p w:rsidR="00F56E3A" w:rsidRDefault="00F56E3A">
      <w:pPr>
        <w:pStyle w:val="ConsPlusNormal"/>
        <w:spacing w:before="220"/>
        <w:ind w:firstLine="540"/>
        <w:jc w:val="both"/>
      </w:pPr>
      <w:r>
        <w:lastRenderedPageBreak/>
        <w:t>18(2). Документы и информация, которые в соответствии с пунктом 18(1) настоящих Правил должны быть представлены гарантирующему поставщику:</w:t>
      </w:r>
    </w:p>
    <w:p w:rsidR="00F56E3A" w:rsidRDefault="00F56E3A">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F56E3A" w:rsidRDefault="00F56E3A">
      <w:pPr>
        <w:pStyle w:val="ConsPlusNormal"/>
        <w:spacing w:before="220"/>
        <w:ind w:firstLine="540"/>
        <w:jc w:val="both"/>
      </w:pPr>
      <w:r>
        <w:t>б) 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p w:rsidR="00F56E3A" w:rsidRDefault="00F56E3A">
      <w:pPr>
        <w:pStyle w:val="ConsPlusNormal"/>
        <w:spacing w:before="220"/>
        <w:ind w:firstLine="540"/>
        <w:jc w:val="both"/>
      </w:pPr>
      <w:r>
        <w:t>в) акты осмотра, проверки состояния (испытания) приборов учета электрической энергии на соответствие их эксплуатационных качеств установленным требованиям, журнал осмотра;</w:t>
      </w:r>
    </w:p>
    <w:p w:rsidR="00F56E3A" w:rsidRDefault="00F56E3A">
      <w:pPr>
        <w:pStyle w:val="ConsPlusNormal"/>
        <w:spacing w:before="220"/>
        <w:ind w:firstLine="540"/>
        <w:jc w:val="both"/>
      </w:pPr>
      <w:r>
        <w:t>г) инструкция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F56E3A" w:rsidRDefault="00F56E3A">
      <w:pPr>
        <w:pStyle w:val="ConsPlusNormal"/>
        <w:spacing w:before="220"/>
        <w:ind w:firstLine="540"/>
        <w:jc w:val="both"/>
      </w:pPr>
      <w:r>
        <w:t xml:space="preserve">4) </w:t>
      </w:r>
      <w:hyperlink r:id="rId149" w:history="1">
        <w:r>
          <w:rPr>
            <w:color w:val="0000FF"/>
          </w:rPr>
          <w:t>пункт 21(2)</w:t>
        </w:r>
      </w:hyperlink>
      <w:r>
        <w:t xml:space="preserve"> дополнить абзацами следующего содержания:</w:t>
      </w:r>
    </w:p>
    <w:p w:rsidR="00F56E3A" w:rsidRDefault="00F56E3A">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соответствующего требованиям </w:t>
      </w:r>
      <w:hyperlink r:id="rId150"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F56E3A" w:rsidRDefault="00F56E3A">
      <w:pPr>
        <w:pStyle w:val="ConsPlusNormal"/>
        <w:spacing w:before="220"/>
        <w:ind w:firstLine="540"/>
        <w:jc w:val="both"/>
      </w:pPr>
      <w:r>
        <w:t>Установка (за исключением вновь вводимых в эксплуатацию многоквартирных домов) и допуск в эксплуатацию коллективных (общедомовых) приборов учета электрической энергии в многоквартирном доме осуществляются гарантирующим поставщиком в соответствии с законодательством Российской Федерации об электроэнергетике.</w:t>
      </w:r>
    </w:p>
    <w:p w:rsidR="00F56E3A" w:rsidRDefault="00F56E3A">
      <w:pPr>
        <w:pStyle w:val="ConsPlusNormal"/>
        <w:spacing w:before="220"/>
        <w:ind w:firstLine="540"/>
        <w:jc w:val="both"/>
      </w:pPr>
      <w:r>
        <w:t xml:space="preserve">С 1 января 2022 г. установке и допуску в эксплуатацию подлежат коллективные (общедомовые) приборы учета электрической энергии, соответствующие требованиям </w:t>
      </w:r>
      <w:hyperlink r:id="rId151"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F56E3A" w:rsidRDefault="00F56E3A">
      <w:pPr>
        <w:pStyle w:val="ConsPlusNormal"/>
        <w:spacing w:before="220"/>
        <w:ind w:firstLine="540"/>
        <w:jc w:val="both"/>
      </w:pPr>
      <w:r>
        <w:t xml:space="preserve">г) </w:t>
      </w:r>
      <w:hyperlink r:id="rId152" w:history="1">
        <w:r>
          <w:rPr>
            <w:color w:val="0000FF"/>
          </w:rPr>
          <w:t>подпункт "ж" пункта 22</w:t>
        </w:r>
      </w:hyperlink>
      <w:r>
        <w:t xml:space="preserve"> дополнить абзацем следующего содержания:</w:t>
      </w:r>
    </w:p>
    <w:p w:rsidR="00F56E3A" w:rsidRDefault="00F56E3A">
      <w:pPr>
        <w:pStyle w:val="ConsPlusNormal"/>
        <w:spacing w:before="220"/>
        <w:ind w:firstLine="540"/>
        <w:jc w:val="both"/>
      </w:pPr>
      <w:r>
        <w:t xml:space="preserve">"Определение объемов электрической энергии, потребляемых при использовании и содержании общего имущества в многоквартирном доме, в случае двукратного </w:t>
      </w:r>
      <w:proofErr w:type="spellStart"/>
      <w:r>
        <w:t>недопуска</w:t>
      </w:r>
      <w:proofErr w:type="spellEnd"/>
      <w:r>
        <w:t xml:space="preserve"> исполнителем представителей гарантирующего поставщика для установки и (или) подключения коллективного (общедомового) прибора учета электрической энергии к интеллектуальной системе учета электрической энергии (мощности), проверки состояния установленного и введенного в эксплуатацию коллективного (общедомового) прибора учета электрической энергии и (или) компонентов интеллектуальной системы учета электрической энергии (мощности), а также индивидуальных или общих приборов учета, в помещениях, отнесенных к общему имуществу многоквартирного дома,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осуществляется </w:t>
      </w:r>
      <w:r>
        <w:lastRenderedPageBreak/>
        <w:t>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равного 1,5.".</w:t>
      </w:r>
    </w:p>
    <w:p w:rsidR="00F56E3A" w:rsidRDefault="00F56E3A">
      <w:pPr>
        <w:pStyle w:val="ConsPlusNormal"/>
        <w:spacing w:before="220"/>
        <w:ind w:firstLine="540"/>
        <w:jc w:val="both"/>
      </w:pPr>
      <w:r>
        <w:t xml:space="preserve">5. </w:t>
      </w:r>
      <w:hyperlink r:id="rId153" w:history="1">
        <w:r>
          <w:rPr>
            <w:color w:val="0000FF"/>
          </w:rPr>
          <w:t>Пункт 20</w:t>
        </w:r>
      </w:hyperlink>
      <w:r>
        <w:t xml:space="preserve">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(www.pravo.gov.ru), 2013, 12 апреля, N 0001201304120004), дополнить абзацем следующего содержания:</w:t>
      </w:r>
    </w:p>
    <w:p w:rsidR="00F56E3A" w:rsidRDefault="00F56E3A">
      <w:pPr>
        <w:pStyle w:val="ConsPlusNormal"/>
        <w:spacing w:before="220"/>
        <w:ind w:firstLine="540"/>
        <w:jc w:val="both"/>
      </w:pPr>
      <w: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p w:rsidR="00F56E3A" w:rsidRDefault="00F56E3A">
      <w:pPr>
        <w:pStyle w:val="ConsPlusNormal"/>
        <w:jc w:val="both"/>
      </w:pPr>
    </w:p>
    <w:p w:rsidR="00F56E3A" w:rsidRDefault="00F56E3A">
      <w:pPr>
        <w:pStyle w:val="ConsPlusNormal"/>
        <w:jc w:val="both"/>
      </w:pPr>
    </w:p>
    <w:p w:rsidR="00F56E3A" w:rsidRDefault="00F56E3A">
      <w:pPr>
        <w:pStyle w:val="ConsPlusNormal"/>
        <w:pBdr>
          <w:top w:val="single" w:sz="6" w:space="0" w:color="auto"/>
        </w:pBdr>
        <w:spacing w:before="100" w:after="100"/>
        <w:jc w:val="both"/>
        <w:rPr>
          <w:sz w:val="2"/>
          <w:szCs w:val="2"/>
        </w:rPr>
      </w:pPr>
    </w:p>
    <w:p w:rsidR="0068127D" w:rsidRDefault="0068127D"/>
    <w:sectPr w:rsidR="0068127D" w:rsidSect="008D0A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rsids>
    <w:rsidRoot w:val="00F56E3A"/>
    <w:rsid w:val="00185D8E"/>
    <w:rsid w:val="0068127D"/>
    <w:rsid w:val="00EC31AC"/>
    <w:rsid w:val="00F15FE8"/>
    <w:rsid w:val="00F56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1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6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6E3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6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6E3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B888C33A65EAA830DA48337CB7EC20E9182713C6B9C15F3D1B94FC668C2B51AE1503D5E97A7E653FD81089E72D8FAA4B273B90C2EF2e7H" TargetMode="External"/><Relationship Id="rId117" Type="http://schemas.openxmlformats.org/officeDocument/2006/relationships/hyperlink" Target="consultantplus://offline/ref=1B888C33A65EAA830DA48337CB7EC20E9182713C6B9C15F3D1B94FC668C2B51AE1503D5991A4EE06A4CE09C2348BE9A6BC73BB0432256CC0F5e6H" TargetMode="External"/><Relationship Id="rId21" Type="http://schemas.openxmlformats.org/officeDocument/2006/relationships/hyperlink" Target="consultantplus://offline/ref=1B888C33A65EAA830DA48337CB7EC20E9182713C6B9C15F3D1B94FC668C2B51AE1503D5991A4EF07AFCE09C2348BE9A6BC73BB0432256CC0F5e6H" TargetMode="External"/><Relationship Id="rId42" Type="http://schemas.openxmlformats.org/officeDocument/2006/relationships/hyperlink" Target="consultantplus://offline/ref=1B888C33A65EAA830DA48337CB7EC20E9182713C6B9C15F3D1B94FC668C2B51AE1503D5E96A6E653FD81089E72D8FAA4B273B90C2EF2e7H" TargetMode="External"/><Relationship Id="rId47" Type="http://schemas.openxmlformats.org/officeDocument/2006/relationships/hyperlink" Target="consultantplus://offline/ref=1B888C33A65EAA830DA48337CB7EC20E9182713C6B9C15F3D1B94FC668C2B51AE1503D5C97A4E653FD81089E72D8FAA4B273B90C2EF2e7H" TargetMode="External"/><Relationship Id="rId63" Type="http://schemas.openxmlformats.org/officeDocument/2006/relationships/hyperlink" Target="consultantplus://offline/ref=1B888C33A65EAA830DA48337CB7EC20E9182713C6B9C15F3D1B94FC668C2B51AE1503D5991A4EF04ACCE09C2348BE9A6BC73BB0432256CC0F5e6H" TargetMode="External"/><Relationship Id="rId68" Type="http://schemas.openxmlformats.org/officeDocument/2006/relationships/hyperlink" Target="consultantplus://offline/ref=1B888C33A65EAA830DA48337CB7EC20E9182713C6B9C15F3D1B94FC668C2B51AE1503D5991A4EF03ACCE09C2348BE9A6BC73BB0432256CC0F5e6H" TargetMode="External"/><Relationship Id="rId84" Type="http://schemas.openxmlformats.org/officeDocument/2006/relationships/hyperlink" Target="consultantplus://offline/ref=1B888C33A65EAA830DA48337CB7EC20E9182713C6B9C15F3D1B94FC668C2B51AE1503D5991A5EE01AFCE09C2348BE9A6BC73BB0432256CC0F5e6H" TargetMode="External"/><Relationship Id="rId89" Type="http://schemas.openxmlformats.org/officeDocument/2006/relationships/hyperlink" Target="consultantplus://offline/ref=1B888C33A65EAA830DA48337CB7EC20E9182713C6B9C15F3D1B94FC668C2B51AE1503D5099AEB956E890509176C0E4ACA46FBB0EF2eCH" TargetMode="External"/><Relationship Id="rId112" Type="http://schemas.openxmlformats.org/officeDocument/2006/relationships/hyperlink" Target="consultantplus://offline/ref=1B888C33A65EAA830DA48337CB7EC20E9182713C6B9C15F3D1B94FC668C2B51AE1503D5991A4EE07AFCE09C2348BE9A6BC73BB0432256CC0F5e6H" TargetMode="External"/><Relationship Id="rId133" Type="http://schemas.openxmlformats.org/officeDocument/2006/relationships/hyperlink" Target="consultantplus://offline/ref=1B888C33A65EAA830DA48337CB7EC20E91857E3B669C15F3D1B94FC668C2B51AE1503D5991A5ED04ADCE09C2348BE9A6BC73BB0432256CC0F5e6H" TargetMode="External"/><Relationship Id="rId138" Type="http://schemas.openxmlformats.org/officeDocument/2006/relationships/hyperlink" Target="consultantplus://offline/ref=1B888C33A65EAA830DA48337CB7EC20E91857E3B669C15F3D1B94FC668C2B51AE1503D5991A5ED04ADCE09C2348BE9A6BC73BB0432256CC0F5e6H" TargetMode="External"/><Relationship Id="rId154" Type="http://schemas.openxmlformats.org/officeDocument/2006/relationships/fontTable" Target="fontTable.xml"/><Relationship Id="rId16" Type="http://schemas.openxmlformats.org/officeDocument/2006/relationships/hyperlink" Target="consultantplus://offline/ref=1B888C33A65EAA830DA48337CB7EC20E91847A3A669E15F3D1B94FC668C2B51AF350655593A3F307A4DB5F9372FDeEH" TargetMode="External"/><Relationship Id="rId107" Type="http://schemas.openxmlformats.org/officeDocument/2006/relationships/hyperlink" Target="consultantplus://offline/ref=1B888C33A65EAA830DA48337CB7EC20E9182713C6B9C15F3D1B94FC668C2B51AE1503D5991A5EE01A5CE09C2348BE9A6BC73BB0432256CC0F5e6H" TargetMode="External"/><Relationship Id="rId11" Type="http://schemas.openxmlformats.org/officeDocument/2006/relationships/hyperlink" Target="consultantplus://offline/ref=1B888C33A65EAA830DA48337CB7EC20E91857E3B669C15F3D1B94FC668C2B51AE1503D5991A5EE01ACCE09C2348BE9A6BC73BB0432256CC0F5e6H" TargetMode="External"/><Relationship Id="rId32" Type="http://schemas.openxmlformats.org/officeDocument/2006/relationships/hyperlink" Target="consultantplus://offline/ref=1B888C33A65EAA830DA48337CB7EC20E9182713C6B9C15F3D1B94FC668C2B51AE1503D5991A5EC01ADCE09C2348BE9A6BC73BB0432256CC0F5e6H" TargetMode="External"/><Relationship Id="rId37" Type="http://schemas.openxmlformats.org/officeDocument/2006/relationships/hyperlink" Target="consultantplus://offline/ref=1B888C33A65EAA830DA48337CB7EC20E91857E3B619E15F3D1B94FC668C2B51AE1503D5991A5ED0FACCE09C2348BE9A6BC73BB0432256CC0F5e6H" TargetMode="External"/><Relationship Id="rId53" Type="http://schemas.openxmlformats.org/officeDocument/2006/relationships/hyperlink" Target="consultantplus://offline/ref=1B888C33A65EAA830DA48337CB7EC20E9182713C6B9C15F3D1B94FC668C2B51AE1503D5991A5EF06A4CE09C2348BE9A6BC73BB0432256CC0F5e6H" TargetMode="External"/><Relationship Id="rId58" Type="http://schemas.openxmlformats.org/officeDocument/2006/relationships/hyperlink" Target="consultantplus://offline/ref=1B888C33A65EAA830DA48337CB7EC20E9182713C6B9C15F3D1B94FC668C2B51AE1503D5991A5EF06ACCE09C2348BE9A6BC73BB0432256CC0F5e6H" TargetMode="External"/><Relationship Id="rId74" Type="http://schemas.openxmlformats.org/officeDocument/2006/relationships/hyperlink" Target="consultantplus://offline/ref=1B888C33A65EAA830DA48337CB7EC20E9182713C6B9C15F3D1B94FC668C2B51AE1503D5991A5ED04ADCE09C2348BE9A6BC73BB0432256CC0F5e6H" TargetMode="External"/><Relationship Id="rId79" Type="http://schemas.openxmlformats.org/officeDocument/2006/relationships/hyperlink" Target="consultantplus://offline/ref=1B888C33A65EAA830DA48337CB7EC20E91847F3F659B15F3D1B94FC668C2B51AE1503D5991A5ED01ADCE09C2348BE9A6BC73BB0432256CC0F5e6H" TargetMode="External"/><Relationship Id="rId102" Type="http://schemas.openxmlformats.org/officeDocument/2006/relationships/hyperlink" Target="consultantplus://offline/ref=1B888C33A65EAA830DA48337CB7EC20E9182713C6B9C15F3D1B94FC668C2B51AE1503D5990A3E653FD81089E72D8FAA4B273B90C2EF2e7H" TargetMode="External"/><Relationship Id="rId123" Type="http://schemas.openxmlformats.org/officeDocument/2006/relationships/hyperlink" Target="consultantplus://offline/ref=1B888C33A65EAA830DA48337CB7EC20E9182713C6B9C15F3D1B94FC668C2B51AE1503D5B94A3E653FD81089E72D8FAA4B273B90C2EF2e7H" TargetMode="External"/><Relationship Id="rId128" Type="http://schemas.openxmlformats.org/officeDocument/2006/relationships/hyperlink" Target="consultantplus://offline/ref=1B888C33A65EAA830DA48337CB7EC20E91847A3A669E15F3D1B94FC668C2B51AF350655593A3F307A4DB5F9372FDeEH" TargetMode="External"/><Relationship Id="rId144" Type="http://schemas.openxmlformats.org/officeDocument/2006/relationships/hyperlink" Target="consultantplus://offline/ref=1B888C33A65EAA830DA48337CB7EC20E9182713C6A9B15F3D1B94FC668C2B51AE1503D5991A5ED05A4CE09C2348BE9A6BC73BB0432256CC0F5e6H" TargetMode="External"/><Relationship Id="rId149" Type="http://schemas.openxmlformats.org/officeDocument/2006/relationships/hyperlink" Target="consultantplus://offline/ref=1B888C33A65EAA830DA48337CB7EC20E9182713C6A9B15F3D1B94FC668C2B51AE1503D5991A5EF04ACCE09C2348BE9A6BC73BB0432256CC0F5e6H" TargetMode="External"/><Relationship Id="rId5" Type="http://schemas.openxmlformats.org/officeDocument/2006/relationships/hyperlink" Target="consultantplus://offline/ref=1B888C33A65EAA830DA48337CB7EC20E91817C3C649C15F3D1B94FC668C2B51AF350655593A3F307A4DB5F9372FDeEH" TargetMode="External"/><Relationship Id="rId90" Type="http://schemas.openxmlformats.org/officeDocument/2006/relationships/hyperlink" Target="consultantplus://offline/ref=1B888C33A65EAA830DA48337CB7EC20E9182713C6B9C15F3D1B94FC668C2B51AE1503D5191AEB956E890509176C0E4ACA46FBB0EF2eCH" TargetMode="External"/><Relationship Id="rId95" Type="http://schemas.openxmlformats.org/officeDocument/2006/relationships/hyperlink" Target="consultantplus://offline/ref=1B888C33A65EAA830DA48337CB7EC20E9182713C6B9C15F3D1B94FC668C2B51AE1503D5991A0E653FD81089E72D8FAA4B273B90C2EF2e7H" TargetMode="External"/><Relationship Id="rId22" Type="http://schemas.openxmlformats.org/officeDocument/2006/relationships/hyperlink" Target="consultantplus://offline/ref=1B888C33A65EAA830DA48337CB7EC20E91857D3C609B15F3D1B94FC668C2B51AE1503D5991A5ED06AFCE09C2348BE9A6BC73BB0432256CC0F5e6H" TargetMode="External"/><Relationship Id="rId27" Type="http://schemas.openxmlformats.org/officeDocument/2006/relationships/hyperlink" Target="consultantplus://offline/ref=1B888C33A65EAA830DA48337CB7EC20E9182713C6B9C15F3D1B94FC668C2B51AE1503D5C97A5E653FD81089E72D8FAA4B273B90C2EF2e7H" TargetMode="External"/><Relationship Id="rId43" Type="http://schemas.openxmlformats.org/officeDocument/2006/relationships/hyperlink" Target="consultantplus://offline/ref=1B888C33A65EAA830DA48337CB7EC20E91857D3C609B15F3D1B94FC668C2B51AE1503D5991A5ED06AFCE09C2348BE9A6BC73BB0432256CC0F5e6H" TargetMode="External"/><Relationship Id="rId48" Type="http://schemas.openxmlformats.org/officeDocument/2006/relationships/hyperlink" Target="consultantplus://offline/ref=1B888C33A65EAA830DA48337CB7EC20E9182713C6B9C15F3D1B94FC668C2B51AE1503D5991A4EF05ACCE09C2348BE9A6BC73BB0432256CC0F5e6H" TargetMode="External"/><Relationship Id="rId64" Type="http://schemas.openxmlformats.org/officeDocument/2006/relationships/hyperlink" Target="consultantplus://offline/ref=1B888C33A65EAA830DA48337CB7EC20E9182713C6B9C15F3D1B94FC668C2B51AE1503D5991A4EF04AECE09C2348BE9A6BC73BB0432256CC0F5e6H" TargetMode="External"/><Relationship Id="rId69" Type="http://schemas.openxmlformats.org/officeDocument/2006/relationships/hyperlink" Target="consultantplus://offline/ref=1B888C33A65EAA830DA48337CB7EC20E9182713C6B9C15F3D1B94FC668C2B51AE1503D5991A4EF03A5CE09C2348BE9A6BC73BB0432256CC0F5e6H" TargetMode="External"/><Relationship Id="rId113" Type="http://schemas.openxmlformats.org/officeDocument/2006/relationships/hyperlink" Target="consultantplus://offline/ref=1B888C33A65EAA830DA48337CB7EC20E9182713C6B9C15F3D1B94FC668C2B51AE1503D5991A4EE07A5CE09C2348BE9A6BC73BB0432256CC0F5e6H" TargetMode="External"/><Relationship Id="rId118" Type="http://schemas.openxmlformats.org/officeDocument/2006/relationships/hyperlink" Target="consultantplus://offline/ref=1B888C33A65EAA830DA48337CB7EC20E9182713C6B9C15F3D1B94FC668C2B51AE1503D5F92A4E653FD81089E72D8FAA4B273B90C2EF2e7H" TargetMode="External"/><Relationship Id="rId134" Type="http://schemas.openxmlformats.org/officeDocument/2006/relationships/hyperlink" Target="consultantplus://offline/ref=1B888C33A65EAA830DA48337CB7EC20E91857D3C609B15F3D1B94FC668C2B51AE1503D5991A5ED06AFCE09C2348BE9A6BC73BB0432256CC0F5e6H" TargetMode="External"/><Relationship Id="rId139" Type="http://schemas.openxmlformats.org/officeDocument/2006/relationships/hyperlink" Target="consultantplus://offline/ref=1B888C33A65EAA830DA48337CB7EC20E9182713C6A9B15F3D1B94FC668C2B51AE1503D5991A5ED0FABCE09C2348BE9A6BC73BB0432256CC0F5e6H" TargetMode="External"/><Relationship Id="rId80" Type="http://schemas.openxmlformats.org/officeDocument/2006/relationships/hyperlink" Target="consultantplus://offline/ref=1B888C33A65EAA830DA48337CB7EC20E91857D3C609B15F3D1B94FC668C2B51AE1503D5991A5ED06AFCE09C2348BE9A6BC73BB0432256CC0F5e6H" TargetMode="External"/><Relationship Id="rId85" Type="http://schemas.openxmlformats.org/officeDocument/2006/relationships/hyperlink" Target="consultantplus://offline/ref=1B888C33A65EAA830DA48337CB7EC20E9182713C6B9C15F3D1B94FC668C2B51AE1503D5991A4EF0EACCE09C2348BE9A6BC73BB0432256CC0F5e6H" TargetMode="External"/><Relationship Id="rId150" Type="http://schemas.openxmlformats.org/officeDocument/2006/relationships/hyperlink" Target="consultantplus://offline/ref=1B888C33A65EAA830DA48337CB7EC20E91857D3C609B15F3D1B94FC668C2B51AE1503D5991A5ED06AFCE09C2348BE9A6BC73BB0432256CC0F5e6H" TargetMode="External"/><Relationship Id="rId155" Type="http://schemas.openxmlformats.org/officeDocument/2006/relationships/theme" Target="theme/theme1.xml"/><Relationship Id="rId12" Type="http://schemas.openxmlformats.org/officeDocument/2006/relationships/hyperlink" Target="consultantplus://offline/ref=1B888C33A65EAA830DA48337CB7EC20E9183703C669E15F3D1B94FC668C2B51AE1503D5991A5ED05ADCE09C2348BE9A6BC73BB0432256CC0F5e6H" TargetMode="External"/><Relationship Id="rId17" Type="http://schemas.openxmlformats.org/officeDocument/2006/relationships/hyperlink" Target="consultantplus://offline/ref=1B888C33A65EAA830DA48337CB7EC20E9182713C6B9C15F3D1B94FC668C2B51AE1503D5991A5ED04ADCE09C2348BE9A6BC73BB0432256CC0F5e6H" TargetMode="External"/><Relationship Id="rId25" Type="http://schemas.openxmlformats.org/officeDocument/2006/relationships/hyperlink" Target="consultantplus://offline/ref=1B888C33A65EAA830DA48337CB7EC20E9182713C6B9C15F3D1B94FC668C2B51AE1503D5991A5EC01ADCE09C2348BE9A6BC73BB0432256CC0F5e6H" TargetMode="External"/><Relationship Id="rId33" Type="http://schemas.openxmlformats.org/officeDocument/2006/relationships/hyperlink" Target="consultantplus://offline/ref=1B888C33A65EAA830DA48337CB7EC20E91857D3C609B15F3D1B94FC668C2B51AE1503D5991A5ED06AFCE09C2348BE9A6BC73BB0432256CC0F5e6H" TargetMode="External"/><Relationship Id="rId38" Type="http://schemas.openxmlformats.org/officeDocument/2006/relationships/hyperlink" Target="consultantplus://offline/ref=1B888C33A65EAA830DA48337CB7EC20E9182713C6B9C15F3D1B94FC668C2B51AE1503D5991A5EC0EAACE09C2348BE9A6BC73BB0432256CC0F5e6H" TargetMode="External"/><Relationship Id="rId46" Type="http://schemas.openxmlformats.org/officeDocument/2006/relationships/hyperlink" Target="consultantplus://offline/ref=1B888C33A65EAA830DA48337CB7EC20E9182713C6B9C15F3D1B94FC668C2B51AE1503D5991A5EF07ACCE09C2348BE9A6BC73BB0432256CC0F5e6H" TargetMode="External"/><Relationship Id="rId59" Type="http://schemas.openxmlformats.org/officeDocument/2006/relationships/hyperlink" Target="consultantplus://offline/ref=1B888C33A65EAA830DA48337CB7EC20E9182713C6B9C15F3D1B94FC668C2B51AE1503D5991A5EF05AECE09C2348BE9A6BC73BB0432256CC0F5e6H" TargetMode="External"/><Relationship Id="rId67" Type="http://schemas.openxmlformats.org/officeDocument/2006/relationships/hyperlink" Target="consultantplus://offline/ref=1B888C33A65EAA830DA48337CB7EC20E9182713C6B9C15F3D1B94FC668C2B51AE1503D5991A5EF02ACCE09C2348BE9A6BC73BB0432256CC0F5e6H" TargetMode="External"/><Relationship Id="rId103" Type="http://schemas.openxmlformats.org/officeDocument/2006/relationships/hyperlink" Target="consultantplus://offline/ref=1B888C33A65EAA830DA48337CB7EC20E9182713C6B9C15F3D1B94FC668C2B51AE1503D5990A3E653FD81089E72D8FAA4B273B90C2EF2e7H" TargetMode="External"/><Relationship Id="rId108" Type="http://schemas.openxmlformats.org/officeDocument/2006/relationships/hyperlink" Target="consultantplus://offline/ref=1B888C33A65EAA830DA48337CB7EC20E91857D3C609B15F3D1B94FC668C2B51AE1503D5991A5ED06AFCE09C2348BE9A6BC73BB0432256CC0F5e6H" TargetMode="External"/><Relationship Id="rId116" Type="http://schemas.openxmlformats.org/officeDocument/2006/relationships/hyperlink" Target="consultantplus://offline/ref=1B888C33A65EAA830DA48337CB7EC20E9182713C6B9C15F3D1B94FC668C2B51AE1503D5991A4EE06A8CE09C2348BE9A6BC73BB0432256CC0F5e6H" TargetMode="External"/><Relationship Id="rId124" Type="http://schemas.openxmlformats.org/officeDocument/2006/relationships/hyperlink" Target="consultantplus://offline/ref=1B888C33A65EAA830DA48337CB7EC20E9182713C6B9C15F3D1B94FC668C2B51AE1503D5991A4EE00AECE09C2348BE9A6BC73BB0432256CC0F5e6H" TargetMode="External"/><Relationship Id="rId129" Type="http://schemas.openxmlformats.org/officeDocument/2006/relationships/hyperlink" Target="consultantplus://offline/ref=1B888C33A65EAA830DA48337CB7EC20E9182713C6A9B15F3D1B94FC668C2B51AE1503D5991A5ED0FACCE09C2348BE9A6BC73BB0432256CC0F5e6H" TargetMode="External"/><Relationship Id="rId137" Type="http://schemas.openxmlformats.org/officeDocument/2006/relationships/hyperlink" Target="consultantplus://offline/ref=1B888C33A65EAA830DA48337CB7EC20E9182713C6A9B15F3D1B94FC668C2B51AE1503D5B94AEB956E890509176C0E4ACA46FBB0EF2eCH" TargetMode="External"/><Relationship Id="rId20" Type="http://schemas.openxmlformats.org/officeDocument/2006/relationships/hyperlink" Target="consultantplus://offline/ref=1B888C33A65EAA830DA48337CB7EC20E91847A3A669E15F3D1B94FC668C2B51AF350655593A3F307A4DB5F9372FDeEH" TargetMode="External"/><Relationship Id="rId41" Type="http://schemas.openxmlformats.org/officeDocument/2006/relationships/hyperlink" Target="consultantplus://offline/ref=1B888C33A65EAA830DA48337CB7EC20E91857D3C609B15F3D1B94FC668C2B51AE1503D5991A5ED06AFCE09C2348BE9A6BC73BB0432256CC0F5e6H" TargetMode="External"/><Relationship Id="rId54" Type="http://schemas.openxmlformats.org/officeDocument/2006/relationships/hyperlink" Target="consultantplus://offline/ref=1B888C33A65EAA830DA48337CB7EC20E9182713C6B9C15F3D1B94FC668C2B51AE1503D5991A5EF06A5CE09C2348BE9A6BC73BB0432256CC0F5e6H" TargetMode="External"/><Relationship Id="rId62" Type="http://schemas.openxmlformats.org/officeDocument/2006/relationships/hyperlink" Target="consultantplus://offline/ref=1B888C33A65EAA830DA48337CB7EC20E91847A3A669E15F3D1B94FC668C2B51AF350655593A3F307A4DB5F9372FDeEH" TargetMode="External"/><Relationship Id="rId70" Type="http://schemas.openxmlformats.org/officeDocument/2006/relationships/hyperlink" Target="consultantplus://offline/ref=1B888C33A65EAA830DA48337CB7EC20E9182713C6B9C15F3D1B94FC668C2B51AE1503D5991A4EF01A4CE09C2348BE9A6BC73BB0432256CC0F5e6H" TargetMode="External"/><Relationship Id="rId75" Type="http://schemas.openxmlformats.org/officeDocument/2006/relationships/hyperlink" Target="consultantplus://offline/ref=1B888C33A65EAA830DA48337CB7EC20E9182713C6B9C15F3D1B94FC668C2B51AE1503D5991A5EE01ADCE09C2348BE9A6BC73BB0432256CC0F5e6H" TargetMode="External"/><Relationship Id="rId83" Type="http://schemas.openxmlformats.org/officeDocument/2006/relationships/hyperlink" Target="consultantplus://offline/ref=1B888C33A65EAA830DA48337CB7EC20E9182713C6B9C15F3D1B94FC668C2B51AE1503D5991A5EE01AFCE09C2348BE9A6BC73BB0432256CC0F5e6H" TargetMode="External"/><Relationship Id="rId88" Type="http://schemas.openxmlformats.org/officeDocument/2006/relationships/hyperlink" Target="consultantplus://offline/ref=1B888C33A65EAA830DA48337CB7EC20E9182713C6B9C15F3D1B94FC668C2B51AE1503D5991A4EF0EADCE09C2348BE9A6BC73BB0432256CC0F5e6H" TargetMode="External"/><Relationship Id="rId91" Type="http://schemas.openxmlformats.org/officeDocument/2006/relationships/hyperlink" Target="consultantplus://offline/ref=1B888C33A65EAA830DA48337CB7EC20E9182713C6B9C15F3D1B94FC668C2B51AE1503D5190AEB956E890509176C0E4ACA46FBB0EF2eCH" TargetMode="External"/><Relationship Id="rId96" Type="http://schemas.openxmlformats.org/officeDocument/2006/relationships/hyperlink" Target="consultantplus://offline/ref=1B888C33A65EAA830DA48337CB7EC20E9182713C6B9C15F3D1B94FC668C2B51AE1503D5991A3E653FD81089E72D8FAA4B273B90C2EF2e7H" TargetMode="External"/><Relationship Id="rId111" Type="http://schemas.openxmlformats.org/officeDocument/2006/relationships/hyperlink" Target="consultantplus://offline/ref=1B888C33A65EAA830DA48337CB7EC20E9182713C6B9C15F3D1B94FC668C2B51AE1503D5B95AEB956E890509176C0E4ACA46FBB0EF2eCH" TargetMode="External"/><Relationship Id="rId132" Type="http://schemas.openxmlformats.org/officeDocument/2006/relationships/hyperlink" Target="consultantplus://offline/ref=1B888C33A65EAA830DA48337CB7EC20E9182713C6A9B15F3D1B94FC668C2B51AE1503D5B95AEB956E890509176C0E4ACA46FBB0EF2eCH" TargetMode="External"/><Relationship Id="rId140" Type="http://schemas.openxmlformats.org/officeDocument/2006/relationships/hyperlink" Target="consultantplus://offline/ref=1B888C33A65EAA830DA48337CB7EC20E9182713C6A9B15F3D1B94FC668C2B51AE1503D5991A5ED0FA4CE09C2348BE9A6BC73BB0432256CC0F5e6H" TargetMode="External"/><Relationship Id="rId145" Type="http://schemas.openxmlformats.org/officeDocument/2006/relationships/hyperlink" Target="consultantplus://offline/ref=1B888C33A65EAA830DA48337CB7EC20E91857E3B669C15F3D1B94FC668C2B51AE1503D5991A5ED04ADCE09C2348BE9A6BC73BB0432256CC0F5e6H" TargetMode="External"/><Relationship Id="rId153" Type="http://schemas.openxmlformats.org/officeDocument/2006/relationships/hyperlink" Target="consultantplus://offline/ref=1B888C33A65EAA830DA48337CB7EC20E91817B326B9815F3D1B94FC668C2B51AE1503D5991A5EC04A5CE09C2348BE9A6BC73BB0432256CC0F5e6H" TargetMode="External"/><Relationship Id="rId1" Type="http://schemas.openxmlformats.org/officeDocument/2006/relationships/styles" Target="styles.xml"/><Relationship Id="rId6" Type="http://schemas.openxmlformats.org/officeDocument/2006/relationships/hyperlink" Target="consultantplus://offline/ref=1B888C33A65EAA830DA48337CB7EC20E9081783B6A9515F3D1B94FC668C2B51AE1503D5991A5EF0EACCE09C2348BE9A6BC73BB0432256CC0F5e6H" TargetMode="External"/><Relationship Id="rId15" Type="http://schemas.openxmlformats.org/officeDocument/2006/relationships/hyperlink" Target="consultantplus://offline/ref=1B888C33A65EAA830DA48337CB7EC20E9183703C669E15F3D1B94FC668C2B51AE1503D5991A5EC02ABCE09C2348BE9A6BC73BB0432256CC0F5e6H" TargetMode="External"/><Relationship Id="rId23" Type="http://schemas.openxmlformats.org/officeDocument/2006/relationships/hyperlink" Target="consultantplus://offline/ref=1B888C33A65EAA830DA48337CB7EC20E91857E3B619E15F3D1B94FC668C2B51AE1503D5991A5ED05A4CE09C2348BE9A6BC73BB0432256CC0F5e6H" TargetMode="External"/><Relationship Id="rId28" Type="http://schemas.openxmlformats.org/officeDocument/2006/relationships/hyperlink" Target="consultantplus://offline/ref=1B888C33A65EAA830DA48337CB7EC20E9182713C6B9C15F3D1B94FC668C2B51AE1503D5E97A6E653FD81089E72D8FAA4B273B90C2EF2e7H" TargetMode="External"/><Relationship Id="rId36" Type="http://schemas.openxmlformats.org/officeDocument/2006/relationships/hyperlink" Target="consultantplus://offline/ref=1B888C33A65EAA830DA48337CB7EC20E9182713C6B9C15F3D1B94FC668C2B51AE1503D5991A5EC01ADCE09C2348BE9A6BC73BB0432256CC0F5e6H" TargetMode="External"/><Relationship Id="rId49" Type="http://schemas.openxmlformats.org/officeDocument/2006/relationships/hyperlink" Target="consultantplus://offline/ref=1B888C33A65EAA830DA48337CB7EC20E9182713C6B9C15F3D1B94FC668C2B51AE1503D5991A5EF07AFCE09C2348BE9A6BC73BB0432256CC0F5e6H" TargetMode="External"/><Relationship Id="rId57" Type="http://schemas.openxmlformats.org/officeDocument/2006/relationships/hyperlink" Target="consultantplus://offline/ref=1B888C33A65EAA830DA48337CB7EC20E91857D3C609B15F3D1B94FC668C2B51AE1503D5991A5ED06AFCE09C2348BE9A6BC73BB0432256CC0F5e6H" TargetMode="External"/><Relationship Id="rId106" Type="http://schemas.openxmlformats.org/officeDocument/2006/relationships/hyperlink" Target="consultantplus://offline/ref=1B888C33A65EAA830DA48337CB7EC20E9182713C6B9C15F3D1B94FC668C2B51AE1503D5991A5EE01A4CE09C2348BE9A6BC73BB0432256CC0F5e6H" TargetMode="External"/><Relationship Id="rId114" Type="http://schemas.openxmlformats.org/officeDocument/2006/relationships/hyperlink" Target="consultantplus://offline/ref=1B888C33A65EAA830DA48337CB7EC20E9182713C6B9C15F3D1B94FC668C2B51AE1503D5991A4EE07A5CE09C2348BE9A6BC73BB0432256CC0F5e6H" TargetMode="External"/><Relationship Id="rId119" Type="http://schemas.openxmlformats.org/officeDocument/2006/relationships/hyperlink" Target="consultantplus://offline/ref=1B888C33A65EAA830DA48337CB7EC20E9182713C6B9C15F3D1B94FC668C2B51AE1503D5F94A0E653FD81089E72D8FAA4B273B90C2EF2e7H" TargetMode="External"/><Relationship Id="rId127" Type="http://schemas.openxmlformats.org/officeDocument/2006/relationships/hyperlink" Target="consultantplus://offline/ref=1B888C33A65EAA830DA48337CB7EC20E9182713C6A9B15F3D1B94FC668C2B51AE1503D5991A5EC0EAFCE09C2348BE9A6BC73BB0432256CC0F5e6H" TargetMode="External"/><Relationship Id="rId10" Type="http://schemas.openxmlformats.org/officeDocument/2006/relationships/hyperlink" Target="consultantplus://offline/ref=1B888C33A65EAA830DA48337CB7EC20E91847F3F659B15F3D1B94FC668C2B51AE1503D5996ACE80CF89419C67DDCE2BABA65A50E2C25F6eCH" TargetMode="External"/><Relationship Id="rId31" Type="http://schemas.openxmlformats.org/officeDocument/2006/relationships/hyperlink" Target="consultantplus://offline/ref=1B888C33A65EAA830DA48337CB7EC20E9182713C6B9C15F3D1B94FC668C2B51AE1503D5991A4EF06ADCE09C2348BE9A6BC73BB0432256CC0F5e6H" TargetMode="External"/><Relationship Id="rId44" Type="http://schemas.openxmlformats.org/officeDocument/2006/relationships/hyperlink" Target="consultantplus://offline/ref=1B888C33A65EAA830DA48337CB7EC20E9182713C6B9C15F3D1B94FC668C2B51AE1503D5E96A0E653FD81089E72D8FAA4B273B90C2EF2e7H" TargetMode="External"/><Relationship Id="rId52" Type="http://schemas.openxmlformats.org/officeDocument/2006/relationships/hyperlink" Target="consultantplus://offline/ref=1B888C33A65EAA830DA48337CB7EC20E9182713C6B9C15F3D1B94FC668C2B51AE1503D5991A5EF06ACCE09C2348BE9A6BC73BB0432256CC0F5e6H" TargetMode="External"/><Relationship Id="rId60" Type="http://schemas.openxmlformats.org/officeDocument/2006/relationships/hyperlink" Target="consultantplus://offline/ref=1B888C33A65EAA830DA48337CB7EC20E9182713C6B9C15F3D1B94FC668C2B51AE1503D5991A5EF05AACE09C2348BE9A6BC73BB0432256CC0F5e6H" TargetMode="External"/><Relationship Id="rId65" Type="http://schemas.openxmlformats.org/officeDocument/2006/relationships/hyperlink" Target="consultantplus://offline/ref=1B888C33A65EAA830DA48337CB7EC20E9182713C6B9C15F3D1B94FC668C2B51AE1503D5991A5EF05AECE09C2348BE9A6BC73BB0432256CC0F5e6H" TargetMode="External"/><Relationship Id="rId73" Type="http://schemas.openxmlformats.org/officeDocument/2006/relationships/hyperlink" Target="consultantplus://offline/ref=1B888C33A65EAA830DA48337CB7EC20E9182713C6B9C15F3D1B94FC668C2B51AE1503D5991A4EF01A4CE09C2348BE9A6BC73BB0432256CC0F5e6H" TargetMode="External"/><Relationship Id="rId78" Type="http://schemas.openxmlformats.org/officeDocument/2006/relationships/hyperlink" Target="consultantplus://offline/ref=1B888C33A65EAA830DA48337CB7EC20E91847F3F659B15F3D1B94FC668C2B51AE1503D5991A5ED01ADCE09C2348BE9A6BC73BB0432256CC0F5e6H" TargetMode="External"/><Relationship Id="rId81" Type="http://schemas.openxmlformats.org/officeDocument/2006/relationships/hyperlink" Target="consultantplus://offline/ref=1B888C33A65EAA830DA48337CB7EC20E91857D3C609B15F3D1B94FC668C2B51AE1503D5991A5ED06AFCE09C2348BE9A6BC73BB0432256CC0F5e6H" TargetMode="External"/><Relationship Id="rId86" Type="http://schemas.openxmlformats.org/officeDocument/2006/relationships/hyperlink" Target="consultantplus://offline/ref=1B888C33A65EAA830DA48337CB7EC20E9182713C6B9C15F3D1B94FC668C2B51AE1503D5991A4EF0EACCE09C2348BE9A6BC73BB0432256CC0F5e6H" TargetMode="External"/><Relationship Id="rId94" Type="http://schemas.openxmlformats.org/officeDocument/2006/relationships/hyperlink" Target="consultantplus://offline/ref=1B888C33A65EAA830DA48337CB7EC20E9182713C6B9C15F3D1B94FC668C2B51AE1503D5199AEB956E890509176C0E4ACA46FBB0EF2eCH" TargetMode="External"/><Relationship Id="rId99" Type="http://schemas.openxmlformats.org/officeDocument/2006/relationships/hyperlink" Target="consultantplus://offline/ref=1B888C33A65EAA830DA48337CB7EC20E9182713C6B9C15F3D1B94FC668C2B51AE1503D5991A4EF0EAFCE09C2348BE9A6BC73BB0432256CC0F5e6H" TargetMode="External"/><Relationship Id="rId101" Type="http://schemas.openxmlformats.org/officeDocument/2006/relationships/hyperlink" Target="consultantplus://offline/ref=1B888C33A65EAA830DA48337CB7EC20E91857D3C609B15F3D1B94FC668C2B51AE1503D5991A5ED06AFCE09C2348BE9A6BC73BB0432256CC0F5e6H" TargetMode="External"/><Relationship Id="rId122" Type="http://schemas.openxmlformats.org/officeDocument/2006/relationships/hyperlink" Target="consultantplus://offline/ref=1B888C33A65EAA830DA48337CB7EC20E9182713C6B9C15F3D1B94FC668C2B51AE1503D5991A5EB06AECE09C2348BE9A6BC73BB0432256CC0F5e6H" TargetMode="External"/><Relationship Id="rId130" Type="http://schemas.openxmlformats.org/officeDocument/2006/relationships/hyperlink" Target="consultantplus://offline/ref=1B888C33A65EAA830DA48337CB7EC20E9182713C6A9B15F3D1B94FC668C2B51AE1503D5991A5ED0FA8CE09C2348BE9A6BC73BB0432256CC0F5e6H" TargetMode="External"/><Relationship Id="rId135" Type="http://schemas.openxmlformats.org/officeDocument/2006/relationships/hyperlink" Target="consultantplus://offline/ref=1B888C33A65EAA830DA48337CB7EC20E9182713C6A9B15F3D1B94FC668C2B51AE1503D5991A5EF07A9CE09C2348BE9A6BC73BB0432256CC0F5e6H" TargetMode="External"/><Relationship Id="rId143" Type="http://schemas.openxmlformats.org/officeDocument/2006/relationships/hyperlink" Target="consultantplus://offline/ref=1B888C33A65EAA830DA48337CB7EC20E91857E3B669C15F3D1B94FC668C2B51AE1503D5991A5ED04ADCE09C2348BE9A6BC73BB0432256CC0F5e6H" TargetMode="External"/><Relationship Id="rId148" Type="http://schemas.openxmlformats.org/officeDocument/2006/relationships/hyperlink" Target="consultantplus://offline/ref=1B888C33A65EAA830DA48337CB7EC20E91857E3B669C15F3D1B94FC668C2B51AE1503D5991A5ED04ADCE09C2348BE9A6BC73BB0432256CC0F5e6H" TargetMode="External"/><Relationship Id="rId151" Type="http://schemas.openxmlformats.org/officeDocument/2006/relationships/hyperlink" Target="consultantplus://offline/ref=1B888C33A65EAA830DA48337CB7EC20E91857D3C609B15F3D1B94FC668C2B51AE1503D5991A5ED06AFCE09C2348BE9A6BC73BB0432256CC0F5e6H" TargetMode="External"/><Relationship Id="rId156" Type="http://schemas.microsoft.com/office/2007/relationships/stylesWithEffects" Target="stylesWithEffects.xml"/><Relationship Id="rId4" Type="http://schemas.openxmlformats.org/officeDocument/2006/relationships/hyperlink" Target="http://www.consultant.ru" TargetMode="External"/><Relationship Id="rId9" Type="http://schemas.openxmlformats.org/officeDocument/2006/relationships/hyperlink" Target="consultantplus://offline/ref=1B888C33A65EAA830DA48337CB7EC20E91847A3A669E15F3D1B94FC668C2B51AE1503D5B94ADE653FD81089E72D8FAA4B273B90C2EF2e7H" TargetMode="External"/><Relationship Id="rId13" Type="http://schemas.openxmlformats.org/officeDocument/2006/relationships/hyperlink" Target="consultantplus://offline/ref=1B888C33A65EAA830DA48337CB7EC20E9183703C669E15F3D1B94FC668C2B51AE1503D5991A5ED03ACCE09C2348BE9A6BC73BB0432256CC0F5e6H" TargetMode="External"/><Relationship Id="rId18" Type="http://schemas.openxmlformats.org/officeDocument/2006/relationships/hyperlink" Target="consultantplus://offline/ref=1B888C33A65EAA830DA48337CB7EC20E9182713C6B9C15F3D1B94FC668C2B51AE1503D5991A5ED04A8CE09C2348BE9A6BC73BB0432256CC0F5e6H" TargetMode="External"/><Relationship Id="rId39" Type="http://schemas.openxmlformats.org/officeDocument/2006/relationships/hyperlink" Target="consultantplus://offline/ref=1B888C33A65EAA830DA48337CB7EC20E9182713C6B9C15F3D1B94FC668C2B51AE1503D5E97A2E653FD81089E72D8FAA4B273B90C2EF2e7H" TargetMode="External"/><Relationship Id="rId109" Type="http://schemas.openxmlformats.org/officeDocument/2006/relationships/hyperlink" Target="consultantplus://offline/ref=1B888C33A65EAA830DA48337CB7EC20E9182713C6B9C15F3D1B94FC668C2B51AE1503D5991A4EE07AECE09C2348BE9A6BC73BB0432256CC0F5e6H" TargetMode="External"/><Relationship Id="rId34" Type="http://schemas.openxmlformats.org/officeDocument/2006/relationships/hyperlink" Target="consultantplus://offline/ref=1B888C33A65EAA830DA48337CB7EC20E9182713C6B9C15F3D1B94FC668C2B51AE1503D5991A4EF06A9CE09C2348BE9A6BC73BB0432256CC0F5e6H" TargetMode="External"/><Relationship Id="rId50" Type="http://schemas.openxmlformats.org/officeDocument/2006/relationships/hyperlink" Target="consultantplus://offline/ref=1B888C33A65EAA830DA48337CB7EC20E9182713C6B9C15F3D1B94FC668C2B51AE1503D5991A4EF05AECE09C2348BE9A6BC73BB0432256CC0F5e6H" TargetMode="External"/><Relationship Id="rId55" Type="http://schemas.openxmlformats.org/officeDocument/2006/relationships/hyperlink" Target="consultantplus://offline/ref=1B888C33A65EAA830DA48337CB7EC20E9182713C6B9C15F3D1B94FC668C2B51AE1503D5991A4EF05A8CE09C2348BE9A6BC73BB0432256CC0F5e6H" TargetMode="External"/><Relationship Id="rId76" Type="http://schemas.openxmlformats.org/officeDocument/2006/relationships/hyperlink" Target="consultantplus://offline/ref=1B888C33A65EAA830DA48337CB7EC20E91857D3C609B15F3D1B94FC668C2B51AE1503D5991A5ED06AFCE09C2348BE9A6BC73BB0432256CC0F5e6H" TargetMode="External"/><Relationship Id="rId97" Type="http://schemas.openxmlformats.org/officeDocument/2006/relationships/hyperlink" Target="consultantplus://offline/ref=1B888C33A65EAA830DA48337CB7EC20E9182713C6B9C15F3D1B94FC668C2B51AE1503D5991A4EF0EAECE09C2348BE9A6BC73BB0432256CC0F5e6H" TargetMode="External"/><Relationship Id="rId104" Type="http://schemas.openxmlformats.org/officeDocument/2006/relationships/hyperlink" Target="consultantplus://offline/ref=1B888C33A65EAA830DA48337CB7EC20E9182713C6B9C15F3D1B94FC668C2B51AE1503D5990A3E653FD81089E72D8FAA4B273B90C2EF2e7H" TargetMode="External"/><Relationship Id="rId120" Type="http://schemas.openxmlformats.org/officeDocument/2006/relationships/hyperlink" Target="consultantplus://offline/ref=1B888C33A65EAA830DA48337CB7EC20E9182713C6B9C15F3D1B94FC668C2B51AE1503D5F97A2E653FD81089E72D8FAA4B273B90C2EF2e7H" TargetMode="External"/><Relationship Id="rId125" Type="http://schemas.openxmlformats.org/officeDocument/2006/relationships/hyperlink" Target="consultantplus://offline/ref=1B888C33A65EAA830DA48337CB7EC20E9182713C6B9C15F3D1B94FC668C2B51AE1503D5991A4E905AACE09C2348BE9A6BC73BB0432256CC0F5e6H" TargetMode="External"/><Relationship Id="rId141" Type="http://schemas.openxmlformats.org/officeDocument/2006/relationships/hyperlink" Target="consultantplus://offline/ref=1B888C33A65EAA830DA48337CB7EC20E9182713C6A9B15F3D1B94FC668C2B51AE1503D5991A5ED0FA5CE09C2348BE9A6BC73BB0432256CC0F5e6H" TargetMode="External"/><Relationship Id="rId146" Type="http://schemas.openxmlformats.org/officeDocument/2006/relationships/hyperlink" Target="consultantplus://offline/ref=1B888C33A65EAA830DA48337CB7EC20E91857D3C609B15F3D1B94FC668C2B51AE1503D5991A5ED06AFCE09C2348BE9A6BC73BB0432256CC0F5e6H" TargetMode="External"/><Relationship Id="rId7" Type="http://schemas.openxmlformats.org/officeDocument/2006/relationships/hyperlink" Target="consultantplus://offline/ref=1B888C33A65EAA830DA48337CB7EC20E91857932659C15F3D1B94FC668C2B51AE1503D5991A5EE00A5CE09C2348BE9A6BC73BB0432256CC0F5e6H" TargetMode="External"/><Relationship Id="rId71" Type="http://schemas.openxmlformats.org/officeDocument/2006/relationships/hyperlink" Target="consultantplus://offline/ref=1B888C33A65EAA830DA48337CB7EC20E9182713C6B9C15F3D1B94FC668C2B51AE1503D5991A5EE07AFCE09C2348BE9A6BC73BB0432256CC0F5e6H" TargetMode="External"/><Relationship Id="rId92" Type="http://schemas.openxmlformats.org/officeDocument/2006/relationships/hyperlink" Target="consultantplus://offline/ref=1B888C33A65EAA830DA48337CB7EC20E9182713C6B9C15F3D1B94FC668C2B51AE1503D5199AEB956E890509176C0E4ACA46FBB0EF2eCH" TargetMode="External"/><Relationship Id="rId2" Type="http://schemas.openxmlformats.org/officeDocument/2006/relationships/settings" Target="settings.xml"/><Relationship Id="rId29" Type="http://schemas.openxmlformats.org/officeDocument/2006/relationships/hyperlink" Target="consultantplus://offline/ref=1B888C33A65EAA830DA48337CB7EC20E91857D3C609B15F3D1B94FC668C2B51AE1503D5991A5ED06AFCE09C2348BE9A6BC73BB0432256CC0F5e6H" TargetMode="External"/><Relationship Id="rId24" Type="http://schemas.openxmlformats.org/officeDocument/2006/relationships/hyperlink" Target="consultantplus://offline/ref=1B888C33A65EAA830DA48337CB7EC20E9182713C6B9C15F3D1B94FC668C2B51AE1503D5B9AF1BC43F9C85F956EDEECBAB86DB9F0eCH" TargetMode="External"/><Relationship Id="rId40" Type="http://schemas.openxmlformats.org/officeDocument/2006/relationships/hyperlink" Target="consultantplus://offline/ref=1B888C33A65EAA830DA48337CB7EC20E9182713C6B9C15F3D1B94FC668C2B51AE1503D5E96A7E653FD81089E72D8FAA4B273B90C2EF2e7H" TargetMode="External"/><Relationship Id="rId45" Type="http://schemas.openxmlformats.org/officeDocument/2006/relationships/hyperlink" Target="consultantplus://offline/ref=1B888C33A65EAA830DA48337CB7EC20E9182713C6B9C15F3D1B94FC668C2B51AE1503D5991A5EC0EA4CE09C2348BE9A6BC73BB0432256CC0F5e6H" TargetMode="External"/><Relationship Id="rId66" Type="http://schemas.openxmlformats.org/officeDocument/2006/relationships/hyperlink" Target="consultantplus://offline/ref=1B888C33A65EAA830DA48337CB7EC20E9182713C6B9C15F3D1B94FC668C2B51AE1503D5991A5EF04A4CE09C2348BE9A6BC73BB0432256CC0F5e6H" TargetMode="External"/><Relationship Id="rId87" Type="http://schemas.openxmlformats.org/officeDocument/2006/relationships/hyperlink" Target="consultantplus://offline/ref=1B888C33A65EAA830DA48337CB7EC20E9182713C6B9C15F3D1B94FC668C2B51AE1503D5096AEB956E890509176C0E4ACA46FBB0EF2eCH" TargetMode="External"/><Relationship Id="rId110" Type="http://schemas.openxmlformats.org/officeDocument/2006/relationships/hyperlink" Target="consultantplus://offline/ref=1B888C33A65EAA830DA48337CB7EC20E91847F3F659B15F3D1B94FC668C2B51AE1503D5991A5ED01ADCE09C2348BE9A6BC73BB0432256CC0F5e6H" TargetMode="External"/><Relationship Id="rId115" Type="http://schemas.openxmlformats.org/officeDocument/2006/relationships/hyperlink" Target="consultantplus://offline/ref=1B888C33A65EAA830DA48337CB7EC20E9182713C6B9C15F3D1B94FC668C2B51AE1503D5991A4EE06ACCE09C2348BE9A6BC73BB0432256CC0F5e6H" TargetMode="External"/><Relationship Id="rId131" Type="http://schemas.openxmlformats.org/officeDocument/2006/relationships/hyperlink" Target="consultantplus://offline/ref=1B888C33A65EAA830DA48337CB7EC20E9182713C6A9B15F3D1B94FC668C2B51AE1503D5991A5ED0FACCE09C2348BE9A6BC73BB0432256CC0F5e6H" TargetMode="External"/><Relationship Id="rId136" Type="http://schemas.openxmlformats.org/officeDocument/2006/relationships/hyperlink" Target="consultantplus://offline/ref=1B888C33A65EAA830DA48337CB7EC20E91857E3B669C15F3D1B94FC668C2B51AE1503D5991A5ED04ADCE09C2348BE9A6BC73BB0432256CC0F5e6H" TargetMode="External"/><Relationship Id="rId61" Type="http://schemas.openxmlformats.org/officeDocument/2006/relationships/hyperlink" Target="consultantplus://offline/ref=1B888C33A65EAA830DA48337CB7EC20E9182713C6B9C15F3D1B94FC668C2B51AE1503D5991A4EF05A5CE09C2348BE9A6BC73BB0432256CC0F5e6H" TargetMode="External"/><Relationship Id="rId82" Type="http://schemas.openxmlformats.org/officeDocument/2006/relationships/hyperlink" Target="consultantplus://offline/ref=1B888C33A65EAA830DA48337CB7EC20E91847F3F659B15F3D1B94FC668C2B51AE1503D5996ACE80CF89419C67DDCE2BABA65A50E2C25F6eCH" TargetMode="External"/><Relationship Id="rId152" Type="http://schemas.openxmlformats.org/officeDocument/2006/relationships/hyperlink" Target="consultantplus://offline/ref=1B888C33A65EAA830DA48337CB7EC20E9182713C6A9B15F3D1B94FC668C2B51AE1503D5991A5EF04ABCE09C2348BE9A6BC73BB0432256CC0F5e6H" TargetMode="External"/><Relationship Id="rId19" Type="http://schemas.openxmlformats.org/officeDocument/2006/relationships/hyperlink" Target="consultantplus://offline/ref=1B888C33A65EAA830DA48337CB7EC20E9182713C6B9C15F3D1B94FC668C2B51AE1503D5991A5ED04A8CE09C2348BE9A6BC73BB0432256CC0F5e6H" TargetMode="External"/><Relationship Id="rId14" Type="http://schemas.openxmlformats.org/officeDocument/2006/relationships/hyperlink" Target="consultantplus://offline/ref=1B888C33A65EAA830DA48337CB7EC20E91847A3A669E15F3D1B94FC668C2B51AF350655593A3F307A4DB5F9372FDeEH" TargetMode="External"/><Relationship Id="rId30" Type="http://schemas.openxmlformats.org/officeDocument/2006/relationships/hyperlink" Target="consultantplus://offline/ref=1B888C33A65EAA830DA48337CB7EC20E9182713C6B9C15F3D1B94FC668C2B51AE1503D5991A5EC00ADCE09C2348BE9A6BC73BB0432256CC0F5e6H" TargetMode="External"/><Relationship Id="rId35" Type="http://schemas.openxmlformats.org/officeDocument/2006/relationships/hyperlink" Target="consultantplus://offline/ref=1B888C33A65EAA830DA48337CB7EC20E9182713C6B9C15F3D1B94FC668C2B51AE1503D5991A4EF06ABCE09C2348BE9A6BC73BB0432256CC0F5e6H" TargetMode="External"/><Relationship Id="rId56" Type="http://schemas.openxmlformats.org/officeDocument/2006/relationships/hyperlink" Target="consultantplus://offline/ref=1B888C33A65EAA830DA48337CB7EC20E9182713C6B9C15F3D1B94FC668C2B51AE1503D5E96ADE653FD81089E72D8FAA4B273B90C2EF2e7H" TargetMode="External"/><Relationship Id="rId77" Type="http://schemas.openxmlformats.org/officeDocument/2006/relationships/hyperlink" Target="consultantplus://offline/ref=1B888C33A65EAA830DA48337CB7EC20E9182713C6B9C15F3D1B94FC668C2B51AE1503D5991A5ED04ADCE09C2348BE9A6BC73BB0432256CC0F5e6H" TargetMode="External"/><Relationship Id="rId100" Type="http://schemas.openxmlformats.org/officeDocument/2006/relationships/hyperlink" Target="consultantplus://offline/ref=1B888C33A65EAA830DA48337CB7EC20E9182713C6B9C15F3D1B94FC668C2B51AE1503D5991A4EF0EA9CE09C2348BE9A6BC73BB0432256CC0F5e6H" TargetMode="External"/><Relationship Id="rId105" Type="http://schemas.openxmlformats.org/officeDocument/2006/relationships/hyperlink" Target="consultantplus://offline/ref=1B888C33A65EAA830DA48337CB7EC20E9182713C6B9C15F3D1B94FC668C2B51AE1503D5990A2E653FD81089E72D8FAA4B273B90C2EF2e7H" TargetMode="External"/><Relationship Id="rId126" Type="http://schemas.openxmlformats.org/officeDocument/2006/relationships/hyperlink" Target="consultantplus://offline/ref=1B888C33A65EAA830DA48337CB7EC20E9182713C6A9B15F3D1B94FC668C2B51AE1503D5991A5ED05A4CE09C2348BE9A6BC73BB0432256CC0F5e6H" TargetMode="External"/><Relationship Id="rId147" Type="http://schemas.openxmlformats.org/officeDocument/2006/relationships/hyperlink" Target="consultantplus://offline/ref=1B888C33A65EAA830DA48337CB7EC20E91847F3F659B15F3D1B94FC668C2B51AE1503D5991A5ED01ADCE09C2348BE9A6BC73BB0432256CC0F5e6H" TargetMode="External"/><Relationship Id="rId8" Type="http://schemas.openxmlformats.org/officeDocument/2006/relationships/hyperlink" Target="consultantplus://offline/ref=1B888C33A65EAA830DA48337CB7EC20E91857932659C15F3D1B94FC668C2B51AE1503D5991A4EF03ACCE09C2348BE9A6BC73BB0432256CC0F5e6H" TargetMode="External"/><Relationship Id="rId51" Type="http://schemas.openxmlformats.org/officeDocument/2006/relationships/hyperlink" Target="consultantplus://offline/ref=1B888C33A65EAA830DA48337CB7EC20E9182713C6B9C15F3D1B94FC668C2B51AE1503D5991A5EC0EA4CE09C2348BE9A6BC73BB0432256CC0F5e6H" TargetMode="External"/><Relationship Id="rId72" Type="http://schemas.openxmlformats.org/officeDocument/2006/relationships/hyperlink" Target="consultantplus://offline/ref=1B888C33A65EAA830DA48337CB7EC20E9182713C6B9C15F3D1B94FC668C2B51AE1503D5991A4EF01A5CE09C2348BE9A6BC73BB0432256CC0F5e6H" TargetMode="External"/><Relationship Id="rId93" Type="http://schemas.openxmlformats.org/officeDocument/2006/relationships/hyperlink" Target="consultantplus://offline/ref=1B888C33A65EAA830DA48337CB7EC20E9182713C6B9C15F3D1B94FC668C2B51AE1503D5199AEB956E890509176C0E4ACA46FBB0EF2eCH" TargetMode="External"/><Relationship Id="rId98" Type="http://schemas.openxmlformats.org/officeDocument/2006/relationships/hyperlink" Target="consultantplus://offline/ref=1B888C33A65EAA830DA48337CB7EC20E9182713C6B9C15F3D1B94FC668C2B51AE1503D5991A4EF0EAECE09C2348BE9A6BC73BB0432256CC0F5e6H" TargetMode="External"/><Relationship Id="rId121" Type="http://schemas.openxmlformats.org/officeDocument/2006/relationships/hyperlink" Target="consultantplus://offline/ref=1B888C33A65EAA830DA48337CB7EC20E9182713C6B9C15F3D1B94FC668C2B51AE1503D5F99A3E653FD81089E72D8FAA4B273B90C2EF2e7H" TargetMode="External"/><Relationship Id="rId142" Type="http://schemas.openxmlformats.org/officeDocument/2006/relationships/hyperlink" Target="consultantplus://offline/ref=1B888C33A65EAA830DA48337CB7EC20E91847F3F659B15F3D1B94FC668C2B51AE1503D5991A5ED01ADCE09C2348BE9A6BC73BB0432256CC0F5e6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13815</Words>
  <Characters>78752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dc:creator>
  <cp:lastModifiedBy>Пользователь Windows</cp:lastModifiedBy>
  <cp:revision>2</cp:revision>
  <dcterms:created xsi:type="dcterms:W3CDTF">2020-09-15T05:40:00Z</dcterms:created>
  <dcterms:modified xsi:type="dcterms:W3CDTF">2020-09-15T05:40:00Z</dcterms:modified>
</cp:coreProperties>
</file>