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0204E3" w:rsidRPr="000204E3">
        <w:rPr>
          <w:rFonts w:ascii="Calibri" w:hAnsi="Calibri" w:cs="Times New Roman"/>
          <w:b/>
        </w:rPr>
        <w:t>04</w:t>
      </w:r>
      <w:r w:rsidR="0080543E">
        <w:rPr>
          <w:rFonts w:ascii="Calibri" w:hAnsi="Calibri" w:cs="Times New Roman"/>
          <w:b/>
        </w:rPr>
        <w:t>.</w:t>
      </w:r>
      <w:r w:rsidR="000204E3" w:rsidRPr="000204E3">
        <w:rPr>
          <w:rFonts w:ascii="Calibri" w:hAnsi="Calibri" w:cs="Times New Roman"/>
          <w:b/>
        </w:rPr>
        <w:t>08</w:t>
      </w:r>
      <w:r w:rsidR="000204E3">
        <w:rPr>
          <w:rFonts w:ascii="Calibri" w:hAnsi="Calibri" w:cs="Times New Roman"/>
          <w:b/>
        </w:rPr>
        <w:t>.2020</w:t>
      </w:r>
    </w:p>
    <w:p w:rsidR="00D36213" w:rsidRDefault="005570FA" w:rsidP="0002296B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0204E3">
        <w:rPr>
          <w:rFonts w:eastAsia="Times New Roman" w:cs="Times New Roman"/>
          <w:color w:val="4F4F4F"/>
          <w:sz w:val="24"/>
          <w:szCs w:val="24"/>
          <w:lang w:eastAsia="ru-RU"/>
        </w:rPr>
        <w:t>КАК</w:t>
      </w:r>
      <w:r w:rsidR="00493FD1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ОБЕЗОПАСИТЬ НЕДВИЖИМОСТЬ</w:t>
      </w:r>
      <w:r w:rsidR="000204E3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С ПОМОЩЬЮ АДРЕСА ЭЛЕКТРОННОЙ ПОЧТЫ</w:t>
      </w:r>
    </w:p>
    <w:p w:rsidR="0002296B" w:rsidRPr="0002296B" w:rsidRDefault="0002296B" w:rsidP="0002296B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1B3180" w:rsidRPr="0038017A" w:rsidRDefault="00063DE4" w:rsidP="002A3843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38017A">
        <w:rPr>
          <w:rFonts w:eastAsia="Times New Roman"/>
          <w:sz w:val="24"/>
          <w:szCs w:val="24"/>
        </w:rPr>
        <w:t xml:space="preserve">Управление Росреестра по Ростовской </w:t>
      </w:r>
      <w:r w:rsidR="00E04A41">
        <w:rPr>
          <w:rFonts w:eastAsia="Times New Roman"/>
          <w:sz w:val="24"/>
          <w:szCs w:val="24"/>
        </w:rPr>
        <w:t>области напоминает</w:t>
      </w:r>
      <w:r w:rsidRPr="0038017A">
        <w:rPr>
          <w:rFonts w:eastAsia="Times New Roman"/>
          <w:sz w:val="24"/>
          <w:szCs w:val="24"/>
        </w:rPr>
        <w:t xml:space="preserve">, что после поступления заявления о государственной регистрации перехода, прекращения права собственности на объект недвижимости, принадлежащий физическому лицу, а также прилагаемых к заявлению документов в форме электронных документов и (или) электронных образов документов, подписанных усиленной квалифицированной электронной подписью, орган регистрации уведомляет физическое лицо, за которым в ЕГРН зарегистрировано право собственности на объект недвижимости, об </w:t>
      </w:r>
      <w:r w:rsidR="00B477F5">
        <w:rPr>
          <w:rFonts w:eastAsia="Times New Roman"/>
          <w:sz w:val="24"/>
          <w:szCs w:val="24"/>
        </w:rPr>
        <w:t>этом</w:t>
      </w:r>
      <w:r w:rsidRPr="0038017A">
        <w:rPr>
          <w:rFonts w:eastAsia="Times New Roman"/>
          <w:sz w:val="24"/>
          <w:szCs w:val="24"/>
        </w:rPr>
        <w:t xml:space="preserve"> заявлении.</w:t>
      </w:r>
    </w:p>
    <w:p w:rsidR="0038017A" w:rsidRDefault="0038017A" w:rsidP="002A3843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38017A">
        <w:rPr>
          <w:rFonts w:eastAsia="Times New Roman"/>
          <w:sz w:val="24"/>
          <w:szCs w:val="24"/>
        </w:rPr>
        <w:t>В настоящее время адрес электронной почты правообладателя в большинстве случаев отсутствует</w:t>
      </w:r>
      <w:r>
        <w:rPr>
          <w:rFonts w:eastAsia="Times New Roman"/>
          <w:sz w:val="24"/>
          <w:szCs w:val="24"/>
        </w:rPr>
        <w:t xml:space="preserve"> в ЕГРН. Кроме того, </w:t>
      </w:r>
      <w:r w:rsidR="00AA5359">
        <w:rPr>
          <w:rFonts w:eastAsia="Times New Roman"/>
          <w:sz w:val="24"/>
          <w:szCs w:val="24"/>
        </w:rPr>
        <w:t>часто в графе</w:t>
      </w:r>
      <w:r w:rsidRPr="0038017A">
        <w:rPr>
          <w:rFonts w:eastAsia="Times New Roman"/>
          <w:sz w:val="24"/>
          <w:szCs w:val="24"/>
        </w:rPr>
        <w:t xml:space="preserve"> «адрес электронной почты» указывается адрес электронной почты представителя правообладателя (представителя по доверенности, нотариуса, ПАО «Сбербанк» и др.).</w:t>
      </w:r>
    </w:p>
    <w:p w:rsidR="00806268" w:rsidRDefault="00E04A41" w:rsidP="002A3843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bookmarkStart w:id="0" w:name="_GoBack"/>
      <w:bookmarkEnd w:id="0"/>
      <w:r w:rsidR="005B6C35">
        <w:rPr>
          <w:rFonts w:eastAsia="Times New Roman"/>
          <w:sz w:val="24"/>
          <w:szCs w:val="24"/>
        </w:rPr>
        <w:t xml:space="preserve">ля того, чтобы защитить свою недвижимость от недобросовестных действий по отчуждению </w:t>
      </w:r>
      <w:r w:rsidR="00A83408">
        <w:rPr>
          <w:rFonts w:eastAsia="Times New Roman"/>
          <w:sz w:val="24"/>
          <w:szCs w:val="24"/>
        </w:rPr>
        <w:t xml:space="preserve">объекта </w:t>
      </w:r>
      <w:r w:rsidR="005B6C35">
        <w:rPr>
          <w:rFonts w:eastAsia="Times New Roman"/>
          <w:sz w:val="24"/>
          <w:szCs w:val="24"/>
        </w:rPr>
        <w:t xml:space="preserve">недвижимого имущества с помощью незаконно полученного ключа электронной подписи, </w:t>
      </w:r>
      <w:r w:rsidR="00867E45">
        <w:rPr>
          <w:rFonts w:eastAsia="Times New Roman"/>
          <w:sz w:val="24"/>
          <w:szCs w:val="24"/>
        </w:rPr>
        <w:t>собственник может обратиться с заявлением</w:t>
      </w:r>
      <w:r w:rsidR="00806268">
        <w:rPr>
          <w:rFonts w:eastAsia="Times New Roman"/>
          <w:sz w:val="24"/>
          <w:szCs w:val="24"/>
        </w:rPr>
        <w:t xml:space="preserve"> о внес</w:t>
      </w:r>
      <w:r w:rsidR="00867E45">
        <w:rPr>
          <w:rFonts w:eastAsia="Times New Roman"/>
          <w:sz w:val="24"/>
          <w:szCs w:val="24"/>
        </w:rPr>
        <w:t>ении</w:t>
      </w:r>
      <w:r w:rsidR="00806268">
        <w:rPr>
          <w:rFonts w:eastAsia="Times New Roman"/>
          <w:sz w:val="24"/>
          <w:szCs w:val="24"/>
        </w:rPr>
        <w:t xml:space="preserve"> в ЕГРН сведений об адресе электронной почты и (или) о почтовом адресе, по которым осуществляется связь</w:t>
      </w:r>
      <w:r w:rsidR="00CA29F2">
        <w:rPr>
          <w:rFonts w:eastAsia="Times New Roman"/>
          <w:sz w:val="24"/>
          <w:szCs w:val="24"/>
        </w:rPr>
        <w:t xml:space="preserve"> с лицом, чье право на объект недвижимости зарегистрировано, а также лицом, в пользу которого зарегистрировано ограничение права и обременение объект</w:t>
      </w:r>
      <w:r w:rsidR="00867E45">
        <w:rPr>
          <w:rFonts w:eastAsia="Times New Roman"/>
          <w:sz w:val="24"/>
          <w:szCs w:val="24"/>
        </w:rPr>
        <w:t>а недвижимости в ЕГРН. Запись в ЕГРН</w:t>
      </w:r>
      <w:r w:rsidR="00CA29F2">
        <w:rPr>
          <w:rFonts w:eastAsia="Times New Roman"/>
          <w:sz w:val="24"/>
          <w:szCs w:val="24"/>
        </w:rPr>
        <w:t xml:space="preserve"> </w:t>
      </w:r>
      <w:r w:rsidR="00867E45">
        <w:rPr>
          <w:rFonts w:eastAsia="Times New Roman"/>
          <w:sz w:val="24"/>
          <w:szCs w:val="24"/>
        </w:rPr>
        <w:t xml:space="preserve">вносится </w:t>
      </w:r>
      <w:r w:rsidR="00CA29F2">
        <w:rPr>
          <w:rFonts w:eastAsia="Times New Roman"/>
          <w:sz w:val="24"/>
          <w:szCs w:val="24"/>
        </w:rPr>
        <w:t>в срок не более 3 рабочих дней со дня приема органом регистрации прав соответствующего заявления</w:t>
      </w:r>
      <w:r w:rsidR="00867E45">
        <w:rPr>
          <w:rFonts w:eastAsia="Times New Roman"/>
          <w:sz w:val="24"/>
          <w:szCs w:val="24"/>
        </w:rPr>
        <w:t>.</w:t>
      </w:r>
    </w:p>
    <w:p w:rsidR="008D1B44" w:rsidRDefault="00F915DE" w:rsidP="002A3843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8D1B44">
        <w:rPr>
          <w:rFonts w:eastAsia="Times New Roman"/>
          <w:sz w:val="24"/>
          <w:szCs w:val="24"/>
        </w:rPr>
        <w:t xml:space="preserve">обственники объектов недвижимости могут внести в ЕГРН сведения об адресе электронной почты и (или) о почтовом адресе, обратившись </w:t>
      </w:r>
      <w:r w:rsidR="008D1B44">
        <w:rPr>
          <w:rFonts w:eastAsia="Times New Roman"/>
          <w:sz w:val="24"/>
          <w:szCs w:val="24"/>
        </w:rPr>
        <w:br/>
        <w:t xml:space="preserve">в офис МФЦ. </w:t>
      </w:r>
    </w:p>
    <w:p w:rsidR="00014E0A" w:rsidRPr="00014E0A" w:rsidRDefault="00014E0A" w:rsidP="002A3843">
      <w:pPr>
        <w:spacing w:after="0"/>
        <w:ind w:firstLine="708"/>
        <w:jc w:val="both"/>
        <w:rPr>
          <w:rFonts w:eastAsia="Times New Roman"/>
          <w:sz w:val="24"/>
          <w:szCs w:val="24"/>
        </w:rPr>
      </w:pPr>
    </w:p>
    <w:p w:rsidR="0038017A" w:rsidRPr="00806268" w:rsidRDefault="00BD6E43" w:rsidP="00ED4D7C">
      <w:pPr>
        <w:spacing w:after="0"/>
        <w:jc w:val="both"/>
        <w:rPr>
          <w:rFonts w:eastAsia="Times New Roman"/>
          <w:sz w:val="24"/>
          <w:szCs w:val="24"/>
        </w:rPr>
      </w:pPr>
      <w:r w:rsidRPr="00806268">
        <w:rPr>
          <w:rFonts w:eastAsia="Times New Roman"/>
          <w:sz w:val="24"/>
          <w:szCs w:val="24"/>
        </w:rPr>
        <w:tab/>
      </w:r>
    </w:p>
    <w:sectPr w:rsidR="0038017A" w:rsidRPr="00806268" w:rsidSect="007E3F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4E0A"/>
    <w:rsid w:val="000204E3"/>
    <w:rsid w:val="0002296B"/>
    <w:rsid w:val="000458A8"/>
    <w:rsid w:val="00063DE4"/>
    <w:rsid w:val="00077758"/>
    <w:rsid w:val="000815DF"/>
    <w:rsid w:val="00085DF5"/>
    <w:rsid w:val="000A2149"/>
    <w:rsid w:val="000B5777"/>
    <w:rsid w:val="000C7F5B"/>
    <w:rsid w:val="00111590"/>
    <w:rsid w:val="00130B9A"/>
    <w:rsid w:val="001362A3"/>
    <w:rsid w:val="001555CD"/>
    <w:rsid w:val="00165D83"/>
    <w:rsid w:val="00171676"/>
    <w:rsid w:val="00172499"/>
    <w:rsid w:val="00190F44"/>
    <w:rsid w:val="001938A9"/>
    <w:rsid w:val="00194C07"/>
    <w:rsid w:val="001A21F0"/>
    <w:rsid w:val="001A2EB9"/>
    <w:rsid w:val="001B3180"/>
    <w:rsid w:val="001C3799"/>
    <w:rsid w:val="001D2156"/>
    <w:rsid w:val="001E4431"/>
    <w:rsid w:val="001F48CF"/>
    <w:rsid w:val="0020576E"/>
    <w:rsid w:val="002105D2"/>
    <w:rsid w:val="002148B7"/>
    <w:rsid w:val="002158DC"/>
    <w:rsid w:val="00224500"/>
    <w:rsid w:val="002278F1"/>
    <w:rsid w:val="002371C3"/>
    <w:rsid w:val="00243785"/>
    <w:rsid w:val="00251E19"/>
    <w:rsid w:val="00257E52"/>
    <w:rsid w:val="002669C0"/>
    <w:rsid w:val="002909AB"/>
    <w:rsid w:val="00292CCC"/>
    <w:rsid w:val="002A3843"/>
    <w:rsid w:val="002B6515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8017A"/>
    <w:rsid w:val="003A21FE"/>
    <w:rsid w:val="003D1AEC"/>
    <w:rsid w:val="003E05F1"/>
    <w:rsid w:val="00400F45"/>
    <w:rsid w:val="0042119D"/>
    <w:rsid w:val="00427760"/>
    <w:rsid w:val="00427EF8"/>
    <w:rsid w:val="00441012"/>
    <w:rsid w:val="00444202"/>
    <w:rsid w:val="004564C9"/>
    <w:rsid w:val="00471CB2"/>
    <w:rsid w:val="004817D0"/>
    <w:rsid w:val="00482A1C"/>
    <w:rsid w:val="00493FD1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6C35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6601A"/>
    <w:rsid w:val="00681A13"/>
    <w:rsid w:val="00687BF8"/>
    <w:rsid w:val="00691C3B"/>
    <w:rsid w:val="006933A4"/>
    <w:rsid w:val="0069796C"/>
    <w:rsid w:val="006A2D05"/>
    <w:rsid w:val="006A723D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0007E"/>
    <w:rsid w:val="00723B17"/>
    <w:rsid w:val="00724144"/>
    <w:rsid w:val="00724187"/>
    <w:rsid w:val="007253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A4A24"/>
    <w:rsid w:val="007B6E97"/>
    <w:rsid w:val="007D3544"/>
    <w:rsid w:val="007E3F39"/>
    <w:rsid w:val="007F7D8F"/>
    <w:rsid w:val="0080543E"/>
    <w:rsid w:val="00806268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45"/>
    <w:rsid w:val="00867E9A"/>
    <w:rsid w:val="00873854"/>
    <w:rsid w:val="0088006C"/>
    <w:rsid w:val="008C1E84"/>
    <w:rsid w:val="008D1B44"/>
    <w:rsid w:val="008D2A0F"/>
    <w:rsid w:val="008D6446"/>
    <w:rsid w:val="008E63AD"/>
    <w:rsid w:val="00903F9A"/>
    <w:rsid w:val="00907D2A"/>
    <w:rsid w:val="009218CF"/>
    <w:rsid w:val="0092691B"/>
    <w:rsid w:val="00930DA1"/>
    <w:rsid w:val="00931A7C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83408"/>
    <w:rsid w:val="00A9771F"/>
    <w:rsid w:val="00AA5359"/>
    <w:rsid w:val="00AC27BB"/>
    <w:rsid w:val="00AE2676"/>
    <w:rsid w:val="00B04788"/>
    <w:rsid w:val="00B052CB"/>
    <w:rsid w:val="00B06568"/>
    <w:rsid w:val="00B477F5"/>
    <w:rsid w:val="00B55401"/>
    <w:rsid w:val="00B6447C"/>
    <w:rsid w:val="00B744C2"/>
    <w:rsid w:val="00B7600C"/>
    <w:rsid w:val="00B839C6"/>
    <w:rsid w:val="00BA1F90"/>
    <w:rsid w:val="00BA68B9"/>
    <w:rsid w:val="00BB4CA1"/>
    <w:rsid w:val="00BB5A4B"/>
    <w:rsid w:val="00BD1F70"/>
    <w:rsid w:val="00BD5D4F"/>
    <w:rsid w:val="00BD6E43"/>
    <w:rsid w:val="00BF013C"/>
    <w:rsid w:val="00C21831"/>
    <w:rsid w:val="00C3735A"/>
    <w:rsid w:val="00C40E4E"/>
    <w:rsid w:val="00C46F4C"/>
    <w:rsid w:val="00C50093"/>
    <w:rsid w:val="00C766A3"/>
    <w:rsid w:val="00C77AD6"/>
    <w:rsid w:val="00C80F6C"/>
    <w:rsid w:val="00C83C5F"/>
    <w:rsid w:val="00C91EF1"/>
    <w:rsid w:val="00C942EF"/>
    <w:rsid w:val="00C97CAA"/>
    <w:rsid w:val="00CA299D"/>
    <w:rsid w:val="00CA29F2"/>
    <w:rsid w:val="00CA2CC3"/>
    <w:rsid w:val="00CA594B"/>
    <w:rsid w:val="00CB7C04"/>
    <w:rsid w:val="00CC29FF"/>
    <w:rsid w:val="00CF5018"/>
    <w:rsid w:val="00D131A3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04A41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D4D7C"/>
    <w:rsid w:val="00EE3A4E"/>
    <w:rsid w:val="00EF4462"/>
    <w:rsid w:val="00F021E7"/>
    <w:rsid w:val="00F02D50"/>
    <w:rsid w:val="00F217E0"/>
    <w:rsid w:val="00F25FD9"/>
    <w:rsid w:val="00F30E15"/>
    <w:rsid w:val="00F311A4"/>
    <w:rsid w:val="00F52775"/>
    <w:rsid w:val="00F57CC0"/>
    <w:rsid w:val="00F84ECA"/>
    <w:rsid w:val="00F915DE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449-5745-4E06-BE82-0E8C96CE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231</cp:revision>
  <cp:lastPrinted>2019-12-30T08:34:00Z</cp:lastPrinted>
  <dcterms:created xsi:type="dcterms:W3CDTF">2019-04-16T08:53:00Z</dcterms:created>
  <dcterms:modified xsi:type="dcterms:W3CDTF">2020-07-23T05:25:00Z</dcterms:modified>
</cp:coreProperties>
</file>