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19" w:rsidRPr="000E123C" w:rsidRDefault="00F06519" w:rsidP="00F06519">
      <w:pPr>
        <w:pStyle w:val="a3"/>
        <w:keepNext/>
        <w:widowControl w:val="0"/>
        <w:ind w:left="-1418"/>
        <w:rPr>
          <w:b/>
          <w:sz w:val="34"/>
          <w:szCs w:val="34"/>
        </w:rPr>
      </w:pPr>
      <w:r w:rsidRPr="000E123C">
        <w:rPr>
          <w:b/>
          <w:sz w:val="34"/>
          <w:szCs w:val="34"/>
        </w:rPr>
        <w:t>ПРАВИТЕЛЬСТВО РОСТОВСКОЙ ОБЛАСТИ</w:t>
      </w:r>
    </w:p>
    <w:p w:rsidR="00F06519" w:rsidRDefault="00F06519" w:rsidP="00F06519">
      <w:pPr>
        <w:pStyle w:val="a3"/>
        <w:keepNext/>
        <w:widowControl w:val="0"/>
        <w:ind w:left="-1418"/>
        <w:rPr>
          <w:b/>
          <w:szCs w:val="28"/>
        </w:rPr>
      </w:pPr>
    </w:p>
    <w:p w:rsidR="00F06519" w:rsidRPr="00ED78ED" w:rsidRDefault="00F06519" w:rsidP="00F06519">
      <w:pPr>
        <w:pStyle w:val="a3"/>
        <w:keepNext/>
        <w:widowControl w:val="0"/>
        <w:ind w:left="-1418"/>
        <w:rPr>
          <w:b/>
          <w:szCs w:val="28"/>
        </w:rPr>
      </w:pPr>
      <w:r w:rsidRPr="00ED78ED">
        <w:rPr>
          <w:b/>
          <w:szCs w:val="28"/>
        </w:rPr>
        <w:t>МИНИСТЕРСТВО ПРИРОДНЫХ РЕСУРСОВ И ЭКОЛОГИИ</w:t>
      </w:r>
    </w:p>
    <w:p w:rsidR="00F06519" w:rsidRPr="00ED78ED" w:rsidRDefault="00F06519" w:rsidP="00F06519">
      <w:pPr>
        <w:pStyle w:val="a3"/>
        <w:keepNext/>
        <w:widowControl w:val="0"/>
        <w:ind w:left="-1418"/>
        <w:rPr>
          <w:b/>
          <w:szCs w:val="28"/>
        </w:rPr>
      </w:pPr>
      <w:r w:rsidRPr="00ED78ED">
        <w:rPr>
          <w:b/>
          <w:szCs w:val="28"/>
        </w:rPr>
        <w:t>РОСТОВСКОЙ ОБЛАСТИ</w:t>
      </w:r>
    </w:p>
    <w:p w:rsidR="00F06519" w:rsidRDefault="00F06519" w:rsidP="00F06519">
      <w:pPr>
        <w:pStyle w:val="a3"/>
        <w:keepNext/>
        <w:widowControl w:val="0"/>
        <w:ind w:left="-1418"/>
        <w:rPr>
          <w:b/>
          <w:sz w:val="32"/>
          <w:szCs w:val="32"/>
        </w:rPr>
      </w:pPr>
    </w:p>
    <w:p w:rsidR="00F06519" w:rsidRPr="000E123C" w:rsidRDefault="00F06519" w:rsidP="00F06519">
      <w:pPr>
        <w:pStyle w:val="a3"/>
        <w:keepNext/>
        <w:widowControl w:val="0"/>
        <w:ind w:left="-1418"/>
        <w:rPr>
          <w:b/>
          <w:sz w:val="34"/>
          <w:szCs w:val="34"/>
        </w:rPr>
      </w:pPr>
      <w:r w:rsidRPr="000E123C">
        <w:rPr>
          <w:b/>
          <w:sz w:val="34"/>
          <w:szCs w:val="34"/>
        </w:rPr>
        <w:t>ПОСТАНОВЛЕНИЕ</w:t>
      </w:r>
    </w:p>
    <w:p w:rsidR="00F06519" w:rsidRDefault="00F06519" w:rsidP="00F06519">
      <w:pPr>
        <w:pStyle w:val="a3"/>
        <w:keepNext/>
        <w:widowControl w:val="0"/>
        <w:ind w:left="-1418"/>
        <w:rPr>
          <w:b/>
          <w:szCs w:val="28"/>
        </w:rPr>
      </w:pPr>
    </w:p>
    <w:p w:rsidR="00F06519" w:rsidRPr="00A954F0" w:rsidRDefault="00F06519" w:rsidP="00F06519">
      <w:pPr>
        <w:pStyle w:val="a3"/>
        <w:keepNext/>
        <w:widowControl w:val="0"/>
        <w:ind w:left="-1418"/>
        <w:rPr>
          <w:szCs w:val="28"/>
          <w:lang w:val="ru-RU"/>
        </w:rPr>
      </w:pPr>
      <w:r>
        <w:rPr>
          <w:szCs w:val="28"/>
          <w:lang w:val="ru-RU"/>
        </w:rPr>
        <w:t>О</w:t>
      </w:r>
      <w:r>
        <w:rPr>
          <w:szCs w:val="28"/>
        </w:rPr>
        <w:t>т</w:t>
      </w:r>
      <w:r>
        <w:rPr>
          <w:szCs w:val="28"/>
          <w:lang w:val="ru-RU"/>
        </w:rPr>
        <w:t xml:space="preserve"> 29.04.2021 </w:t>
      </w:r>
      <w:r>
        <w:rPr>
          <w:szCs w:val="28"/>
        </w:rPr>
        <w:t>№</w:t>
      </w:r>
      <w:bookmarkStart w:id="0" w:name="_GoBack"/>
      <w:bookmarkEnd w:id="0"/>
      <w:r>
        <w:rPr>
          <w:szCs w:val="28"/>
          <w:lang w:val="ru-RU"/>
        </w:rPr>
        <w:t>П-5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          </w:t>
      </w:r>
    </w:p>
    <w:p w:rsidR="00F06519" w:rsidRDefault="00F06519" w:rsidP="00F06519">
      <w:pPr>
        <w:pStyle w:val="a3"/>
        <w:keepNext/>
        <w:widowControl w:val="0"/>
        <w:ind w:left="-1418"/>
        <w:rPr>
          <w:szCs w:val="28"/>
        </w:rPr>
      </w:pPr>
    </w:p>
    <w:p w:rsidR="00F06519" w:rsidRDefault="00F06519" w:rsidP="00F06519">
      <w:pPr>
        <w:pStyle w:val="a3"/>
        <w:keepNext/>
        <w:widowControl w:val="0"/>
        <w:ind w:left="-1418"/>
        <w:rPr>
          <w:szCs w:val="28"/>
        </w:rPr>
      </w:pPr>
      <w:r>
        <w:rPr>
          <w:szCs w:val="28"/>
        </w:rPr>
        <w:t>г. Ростов-на-Дону</w:t>
      </w:r>
    </w:p>
    <w:p w:rsidR="00F06519" w:rsidRDefault="00F06519" w:rsidP="00F06519">
      <w:pPr>
        <w:pStyle w:val="a3"/>
        <w:keepNext/>
        <w:widowControl w:val="0"/>
        <w:ind w:left="-1418"/>
        <w:rPr>
          <w:szCs w:val="28"/>
        </w:rPr>
      </w:pPr>
    </w:p>
    <w:p w:rsidR="00F06519" w:rsidRDefault="00F06519" w:rsidP="00F06519">
      <w:pPr>
        <w:pStyle w:val="a3"/>
        <w:keepNext/>
        <w:widowControl w:val="0"/>
        <w:ind w:left="-1418"/>
        <w:rPr>
          <w:b/>
          <w:szCs w:val="28"/>
          <w:lang w:val="ru-RU"/>
        </w:rPr>
      </w:pPr>
    </w:p>
    <w:p w:rsidR="00F06519" w:rsidRPr="00876B72" w:rsidRDefault="00F06519" w:rsidP="00F06519">
      <w:pPr>
        <w:pStyle w:val="a3"/>
        <w:keepNext/>
        <w:widowControl w:val="0"/>
        <w:ind w:left="-1418"/>
        <w:rPr>
          <w:b/>
          <w:szCs w:val="28"/>
        </w:rPr>
      </w:pPr>
      <w:r w:rsidRPr="00876B72">
        <w:rPr>
          <w:b/>
          <w:szCs w:val="28"/>
        </w:rPr>
        <w:t xml:space="preserve">Об ограничении пребывания граждан в лесах </w:t>
      </w:r>
    </w:p>
    <w:p w:rsidR="00F06519" w:rsidRPr="00876B72" w:rsidRDefault="00F06519" w:rsidP="00F06519">
      <w:pPr>
        <w:pStyle w:val="a3"/>
        <w:keepNext/>
        <w:widowControl w:val="0"/>
        <w:ind w:left="-1418"/>
        <w:rPr>
          <w:b/>
          <w:szCs w:val="28"/>
        </w:rPr>
      </w:pPr>
      <w:r w:rsidRPr="00876B72">
        <w:rPr>
          <w:b/>
          <w:szCs w:val="28"/>
        </w:rPr>
        <w:t>и въезда в них транспортных средств</w:t>
      </w:r>
      <w:r>
        <w:rPr>
          <w:b/>
          <w:szCs w:val="28"/>
          <w:lang w:val="ru-RU"/>
        </w:rPr>
        <w:t>,</w:t>
      </w:r>
      <w:r>
        <w:rPr>
          <w:b/>
          <w:szCs w:val="28"/>
        </w:rPr>
        <w:t xml:space="preserve"> </w:t>
      </w:r>
      <w:r w:rsidRPr="00876B72">
        <w:rPr>
          <w:b/>
          <w:szCs w:val="28"/>
        </w:rPr>
        <w:t xml:space="preserve">проведения в лесах </w:t>
      </w:r>
    </w:p>
    <w:p w:rsidR="00F06519" w:rsidRPr="000E7D4E" w:rsidRDefault="00F06519" w:rsidP="00F06519">
      <w:pPr>
        <w:pStyle w:val="a3"/>
        <w:keepNext/>
        <w:widowControl w:val="0"/>
        <w:ind w:left="-1418"/>
        <w:rPr>
          <w:b/>
          <w:szCs w:val="28"/>
          <w:lang w:val="ru-RU"/>
        </w:rPr>
      </w:pPr>
      <w:r w:rsidRPr="00876B72">
        <w:rPr>
          <w:b/>
          <w:szCs w:val="28"/>
        </w:rPr>
        <w:t xml:space="preserve">определенных видов работ в целях обеспечения </w:t>
      </w:r>
      <w:r>
        <w:rPr>
          <w:b/>
          <w:szCs w:val="28"/>
          <w:lang w:val="ru-RU"/>
        </w:rPr>
        <w:t xml:space="preserve">пожарной </w:t>
      </w:r>
      <w:r w:rsidRPr="00876B72">
        <w:rPr>
          <w:b/>
          <w:szCs w:val="28"/>
        </w:rPr>
        <w:t>безопасности</w:t>
      </w:r>
    </w:p>
    <w:p w:rsidR="00F06519" w:rsidRPr="00D956A4" w:rsidRDefault="00F06519" w:rsidP="00F06519">
      <w:pPr>
        <w:keepNext/>
        <w:widowControl w:val="0"/>
        <w:ind w:left="-1418" w:firstLine="720"/>
        <w:jc w:val="both"/>
        <w:rPr>
          <w:sz w:val="20"/>
        </w:rPr>
      </w:pPr>
    </w:p>
    <w:p w:rsidR="00F06519" w:rsidRDefault="00F06519" w:rsidP="00F06519">
      <w:pPr>
        <w:keepNext/>
        <w:widowControl w:val="0"/>
        <w:ind w:left="-1418" w:firstLine="720"/>
        <w:jc w:val="both"/>
        <w:rPr>
          <w:sz w:val="20"/>
        </w:rPr>
      </w:pPr>
      <w:proofErr w:type="gramStart"/>
      <w:r>
        <w:rPr>
          <w:szCs w:val="28"/>
        </w:rPr>
        <w:t>В соответствии со статьей 53</w:t>
      </w:r>
      <w:r>
        <w:rPr>
          <w:szCs w:val="28"/>
          <w:vertAlign w:val="superscript"/>
        </w:rPr>
        <w:t>5</w:t>
      </w:r>
      <w:r>
        <w:rPr>
          <w:szCs w:val="28"/>
        </w:rPr>
        <w:t xml:space="preserve"> Лесного кодекса Российской Федерации, приказом Министерства природных ресурсов и экологии Российской Федерации </w:t>
      </w:r>
      <w:r>
        <w:rPr>
          <w:szCs w:val="28"/>
        </w:rPr>
        <w:br/>
        <w:t xml:space="preserve">от 06.09.2016 № 457 «Об утверждении Порядка ограничения пребывания граждан </w:t>
      </w:r>
      <w:r>
        <w:rPr>
          <w:szCs w:val="28"/>
        </w:rPr>
        <w:br/>
        <w:t>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 xml:space="preserve">проведения в лесах определенных видов работ в целях обеспечения санитарной безопасности в лесах», </w:t>
      </w:r>
      <w:r>
        <w:t xml:space="preserve">постановлением Правительства Российской Федерации </w:t>
      </w:r>
      <w:r>
        <w:br/>
      </w:r>
      <w:r>
        <w:rPr>
          <w:rStyle w:val="s10"/>
        </w:rPr>
        <w:t>от 07.10.2020 № 1614</w:t>
      </w:r>
      <w:r>
        <w:t xml:space="preserve"> «Об утверждении Правил пожарной безопасности в лесах»,</w:t>
      </w:r>
      <w:r>
        <w:rPr>
          <w:szCs w:val="28"/>
        </w:rPr>
        <w:t xml:space="preserve"> подпунктом 2.1.13 пункта 2.1 раздела 2 Положения о министерстве природных ресурсов и экологии Ростовской области, утвержденного постановлением Правительства Ростовской области от 30.04.2014 № 320, установлением особого противопожарного режима на территории Ростовской области постановлением правительства</w:t>
      </w:r>
      <w:proofErr w:type="gramEnd"/>
      <w:r>
        <w:rPr>
          <w:szCs w:val="28"/>
        </w:rPr>
        <w:t xml:space="preserve"> Ростовской области от 19.04.2021 № 313 и в связи с прогнозируемым установлением </w:t>
      </w:r>
      <w:r>
        <w:rPr>
          <w:szCs w:val="28"/>
          <w:lang w:val="en-US"/>
        </w:rPr>
        <w:t>IV</w:t>
      </w:r>
      <w:r>
        <w:rPr>
          <w:szCs w:val="28"/>
        </w:rPr>
        <w:t xml:space="preserve"> и </w:t>
      </w:r>
      <w:r>
        <w:rPr>
          <w:szCs w:val="28"/>
          <w:lang w:val="en-US"/>
        </w:rPr>
        <w:t>V</w:t>
      </w:r>
      <w:r>
        <w:rPr>
          <w:szCs w:val="28"/>
        </w:rPr>
        <w:t xml:space="preserve"> классов пожарной опасности на территории Ростовской области по условиям погоды и отсутствии улучшения пожарной обстановки (по данным прогноза метеорологических (погодных) условий), в целях обеспечения пожарной безопасности в лесах министерство природных ресурсов и экологии Ростовской области </w:t>
      </w:r>
      <w:r>
        <w:rPr>
          <w:b/>
          <w:spacing w:val="60"/>
          <w:szCs w:val="28"/>
        </w:rPr>
        <w:t>постановляет</w:t>
      </w:r>
      <w:r>
        <w:rPr>
          <w:spacing w:val="60"/>
          <w:szCs w:val="28"/>
        </w:rPr>
        <w:t>:</w:t>
      </w:r>
    </w:p>
    <w:p w:rsidR="00F06519" w:rsidRPr="00D956A4" w:rsidRDefault="00F06519" w:rsidP="00F06519">
      <w:pPr>
        <w:keepNext/>
        <w:widowControl w:val="0"/>
        <w:ind w:left="-1418" w:firstLine="720"/>
        <w:jc w:val="both"/>
        <w:rPr>
          <w:sz w:val="20"/>
        </w:rPr>
      </w:pPr>
    </w:p>
    <w:p w:rsidR="00F06519" w:rsidRPr="003B1B3D" w:rsidRDefault="00F06519" w:rsidP="00F06519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ind w:left="-1418" w:firstLine="709"/>
        <w:jc w:val="both"/>
        <w:outlineLvl w:val="0"/>
        <w:rPr>
          <w:color w:val="000000"/>
          <w:szCs w:val="28"/>
        </w:rPr>
      </w:pPr>
      <w:r w:rsidRPr="003B1B3D">
        <w:rPr>
          <w:color w:val="000000"/>
          <w:szCs w:val="28"/>
        </w:rPr>
        <w:t xml:space="preserve">Ограничить в период </w:t>
      </w:r>
      <w:r w:rsidRPr="003B1B3D">
        <w:rPr>
          <w:szCs w:val="28"/>
        </w:rPr>
        <w:t xml:space="preserve">с </w:t>
      </w:r>
      <w:r>
        <w:rPr>
          <w:szCs w:val="28"/>
        </w:rPr>
        <w:t>01.05.2021</w:t>
      </w:r>
      <w:r w:rsidRPr="003B1B3D">
        <w:rPr>
          <w:szCs w:val="28"/>
        </w:rPr>
        <w:t xml:space="preserve"> по </w:t>
      </w:r>
      <w:r>
        <w:rPr>
          <w:szCs w:val="28"/>
        </w:rPr>
        <w:t>21.05</w:t>
      </w:r>
      <w:r w:rsidRPr="003B1B3D">
        <w:rPr>
          <w:szCs w:val="28"/>
        </w:rPr>
        <w:t>.20</w:t>
      </w:r>
      <w:r>
        <w:rPr>
          <w:szCs w:val="28"/>
        </w:rPr>
        <w:t xml:space="preserve">21 </w:t>
      </w:r>
      <w:r w:rsidRPr="00F909A5">
        <w:rPr>
          <w:szCs w:val="28"/>
        </w:rPr>
        <w:t>(далее – период ограничения, ограничения)</w:t>
      </w:r>
      <w:r w:rsidRPr="00F909A5">
        <w:rPr>
          <w:color w:val="000000"/>
          <w:szCs w:val="28"/>
        </w:rPr>
        <w:t>:</w:t>
      </w:r>
    </w:p>
    <w:p w:rsidR="00F06519" w:rsidRDefault="00F06519" w:rsidP="00F06519">
      <w:pPr>
        <w:pStyle w:val="a5"/>
        <w:keepNext/>
        <w:numPr>
          <w:ilvl w:val="1"/>
          <w:numId w:val="1"/>
        </w:numPr>
        <w:autoSpaceDE w:val="0"/>
        <w:autoSpaceDN w:val="0"/>
        <w:adjustRightInd w:val="0"/>
        <w:ind w:left="-1418" w:firstLine="709"/>
        <w:jc w:val="both"/>
        <w:outlineLvl w:val="0"/>
        <w:rPr>
          <w:color w:val="000000"/>
          <w:szCs w:val="28"/>
        </w:rPr>
      </w:pPr>
      <w:r w:rsidRPr="003B1B3D">
        <w:rPr>
          <w:color w:val="000000"/>
          <w:szCs w:val="28"/>
        </w:rPr>
        <w:t xml:space="preserve">Пребывание граждан в лесах, расположенных на территории Ростовской области, в границах лесничеств, </w:t>
      </w:r>
      <w:r>
        <w:rPr>
          <w:color w:val="000000"/>
          <w:szCs w:val="28"/>
        </w:rPr>
        <w:t xml:space="preserve">в </w:t>
      </w:r>
      <w:r w:rsidRPr="003B1B3D">
        <w:rPr>
          <w:color w:val="000000"/>
          <w:szCs w:val="28"/>
        </w:rPr>
        <w:t xml:space="preserve">соответствии с Перечнем лесных участков, </w:t>
      </w:r>
      <w:r>
        <w:rPr>
          <w:color w:val="000000"/>
          <w:szCs w:val="28"/>
        </w:rPr>
        <w:br/>
      </w:r>
      <w:r w:rsidRPr="003B1B3D">
        <w:rPr>
          <w:color w:val="000000"/>
          <w:szCs w:val="28"/>
        </w:rPr>
        <w:t>на которых вводится режим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безопасности,</w:t>
      </w:r>
      <w:r>
        <w:rPr>
          <w:color w:val="000000"/>
          <w:szCs w:val="28"/>
        </w:rPr>
        <w:t xml:space="preserve"> </w:t>
      </w:r>
      <w:r w:rsidRPr="00C03434">
        <w:rPr>
          <w:color w:val="000000"/>
          <w:szCs w:val="28"/>
        </w:rPr>
        <w:t>согласно приложению.</w:t>
      </w:r>
    </w:p>
    <w:p w:rsidR="00F06519" w:rsidRPr="00146F33" w:rsidRDefault="00F06519" w:rsidP="00F06519">
      <w:pPr>
        <w:pStyle w:val="a5"/>
        <w:keepNext/>
        <w:numPr>
          <w:ilvl w:val="1"/>
          <w:numId w:val="1"/>
        </w:numPr>
        <w:autoSpaceDE w:val="0"/>
        <w:autoSpaceDN w:val="0"/>
        <w:adjustRightInd w:val="0"/>
        <w:ind w:left="-1418" w:firstLine="709"/>
        <w:jc w:val="both"/>
        <w:outlineLvl w:val="0"/>
        <w:rPr>
          <w:color w:val="000000"/>
          <w:szCs w:val="28"/>
        </w:rPr>
      </w:pPr>
      <w:r w:rsidRPr="00146F33">
        <w:rPr>
          <w:color w:val="000000"/>
          <w:szCs w:val="28"/>
        </w:rPr>
        <w:lastRenderedPageBreak/>
        <w:t xml:space="preserve">Въезд в леса, указанные в подпункте 1.1 пункта 1 настоящего постановления, транспортных средств, за исключением транспортных средств </w:t>
      </w:r>
      <w:proofErr w:type="spellStart"/>
      <w:r w:rsidRPr="00146F33">
        <w:rPr>
          <w:color w:val="000000"/>
          <w:szCs w:val="28"/>
        </w:rPr>
        <w:t>лесопожарных</w:t>
      </w:r>
      <w:proofErr w:type="spellEnd"/>
      <w:r w:rsidRPr="00146F33">
        <w:rPr>
          <w:color w:val="000000"/>
          <w:szCs w:val="28"/>
        </w:rPr>
        <w:t xml:space="preserve"> формирований, оперативных служб, пожарных частей, аварийно-спасательных формирований, добровольных пожарных дружин.</w:t>
      </w:r>
    </w:p>
    <w:p w:rsidR="00F06519" w:rsidRPr="00146F33" w:rsidRDefault="00F06519" w:rsidP="00F06519">
      <w:pPr>
        <w:keepNext/>
        <w:widowControl w:val="0"/>
        <w:numPr>
          <w:ilvl w:val="1"/>
          <w:numId w:val="2"/>
        </w:numPr>
        <w:tabs>
          <w:tab w:val="left" w:pos="0"/>
        </w:tabs>
        <w:spacing w:line="233" w:lineRule="auto"/>
        <w:ind w:left="-1418" w:firstLine="709"/>
        <w:jc w:val="both"/>
        <w:rPr>
          <w:rFonts w:eastAsia="Calibri"/>
          <w:szCs w:val="28"/>
          <w:lang w:eastAsia="en-US"/>
        </w:rPr>
      </w:pPr>
      <w:r w:rsidRPr="00146F33">
        <w:rPr>
          <w:szCs w:val="28"/>
        </w:rPr>
        <w:t>Проведение всех видов работ</w:t>
      </w:r>
      <w:r w:rsidRPr="00146F33">
        <w:rPr>
          <w:color w:val="000000"/>
          <w:szCs w:val="28"/>
        </w:rPr>
        <w:t xml:space="preserve"> в лесах, указанных в подпункте 1.1 пункта 1 настоящего постановления, </w:t>
      </w:r>
      <w:r w:rsidRPr="00146F33">
        <w:rPr>
          <w:szCs w:val="28"/>
        </w:rPr>
        <w:t>за исключением работ, связанных с охраной лесов от пожаров.</w:t>
      </w:r>
    </w:p>
    <w:p w:rsidR="00F06519" w:rsidRDefault="00F06519" w:rsidP="00F06519">
      <w:pPr>
        <w:keepNext/>
        <w:widowControl w:val="0"/>
        <w:numPr>
          <w:ilvl w:val="0"/>
          <w:numId w:val="1"/>
        </w:numPr>
        <w:tabs>
          <w:tab w:val="left" w:pos="0"/>
        </w:tabs>
        <w:spacing w:line="233" w:lineRule="auto"/>
        <w:ind w:left="-141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Начальникам межрайонных </w:t>
      </w:r>
      <w:proofErr w:type="gramStart"/>
      <w:r>
        <w:rPr>
          <w:color w:val="000000"/>
          <w:szCs w:val="28"/>
        </w:rPr>
        <w:t xml:space="preserve">отделов управления лесного хозяйства </w:t>
      </w:r>
      <w:r>
        <w:rPr>
          <w:szCs w:val="28"/>
        </w:rPr>
        <w:t>министерства природных ресурсов</w:t>
      </w:r>
      <w:proofErr w:type="gramEnd"/>
      <w:r>
        <w:rPr>
          <w:szCs w:val="28"/>
        </w:rPr>
        <w:t xml:space="preserve"> и экологии </w:t>
      </w:r>
      <w:r>
        <w:rPr>
          <w:color w:val="000000"/>
          <w:szCs w:val="28"/>
        </w:rPr>
        <w:t>Ростовской области, руководителям государственных учреждений, подведомственных министерству природных ресурсов и экологии Ростовской области:</w:t>
      </w:r>
    </w:p>
    <w:p w:rsidR="00F06519" w:rsidRDefault="00F06519" w:rsidP="00F06519">
      <w:pPr>
        <w:keepNext/>
        <w:widowControl w:val="0"/>
        <w:numPr>
          <w:ilvl w:val="1"/>
          <w:numId w:val="1"/>
        </w:numPr>
        <w:tabs>
          <w:tab w:val="left" w:pos="1418"/>
        </w:tabs>
        <w:spacing w:line="233" w:lineRule="auto"/>
        <w:ind w:left="-141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Обеспечить:</w:t>
      </w:r>
    </w:p>
    <w:p w:rsidR="00F06519" w:rsidRPr="00E8053A" w:rsidRDefault="00F06519" w:rsidP="00F06519">
      <w:pPr>
        <w:keepNext/>
        <w:widowControl w:val="0"/>
        <w:tabs>
          <w:tab w:val="left" w:pos="1418"/>
        </w:tabs>
        <w:spacing w:line="233" w:lineRule="auto"/>
        <w:ind w:left="-141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осуществление в течение всего светлого времени суток мониторинга пожарной опасности</w:t>
      </w:r>
      <w:r w:rsidRPr="00DF1C4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лесах, дежурство на пунктах наблюдения и работу пунктов диспетчерского управления в лесничествах, готовность пожарных команд, </w:t>
      </w:r>
      <w:proofErr w:type="spellStart"/>
      <w:r>
        <w:rPr>
          <w:color w:val="000000"/>
          <w:szCs w:val="28"/>
        </w:rPr>
        <w:t>лесопожарных</w:t>
      </w:r>
      <w:proofErr w:type="spellEnd"/>
      <w:r w:rsidRPr="00E8053A">
        <w:rPr>
          <w:color w:val="000000"/>
          <w:szCs w:val="28"/>
        </w:rPr>
        <w:t xml:space="preserve"> станций и других </w:t>
      </w:r>
      <w:proofErr w:type="spellStart"/>
      <w:r w:rsidRPr="00E8053A">
        <w:rPr>
          <w:color w:val="000000"/>
          <w:szCs w:val="28"/>
        </w:rPr>
        <w:t>лесопожарных</w:t>
      </w:r>
      <w:proofErr w:type="spellEnd"/>
      <w:r w:rsidRPr="00E8053A">
        <w:rPr>
          <w:color w:val="000000"/>
          <w:szCs w:val="28"/>
        </w:rPr>
        <w:t xml:space="preserve"> формирований с увеличением </w:t>
      </w:r>
      <w:r>
        <w:rPr>
          <w:color w:val="000000"/>
          <w:szCs w:val="28"/>
        </w:rPr>
        <w:br/>
      </w:r>
      <w:r w:rsidRPr="00E8053A">
        <w:rPr>
          <w:color w:val="000000"/>
          <w:szCs w:val="28"/>
        </w:rPr>
        <w:t>при необходимости их численности за счет других сотрудников подведомственных учреждений</w:t>
      </w:r>
      <w:r>
        <w:rPr>
          <w:color w:val="000000"/>
          <w:szCs w:val="28"/>
        </w:rPr>
        <w:t>;</w:t>
      </w:r>
    </w:p>
    <w:p w:rsidR="00F06519" w:rsidRPr="00E8053A" w:rsidRDefault="00F06519" w:rsidP="00F06519">
      <w:pPr>
        <w:keepNext/>
        <w:widowControl w:val="0"/>
        <w:tabs>
          <w:tab w:val="left" w:pos="1418"/>
        </w:tabs>
        <w:spacing w:line="233" w:lineRule="auto"/>
        <w:ind w:left="-1418" w:firstLine="709"/>
        <w:jc w:val="both"/>
        <w:rPr>
          <w:color w:val="000000"/>
          <w:szCs w:val="28"/>
        </w:rPr>
      </w:pPr>
      <w:r w:rsidRPr="00E8053A">
        <w:rPr>
          <w:color w:val="000000"/>
          <w:szCs w:val="28"/>
        </w:rPr>
        <w:t xml:space="preserve">выдвижение и несение дежурства отдельными </w:t>
      </w:r>
      <w:proofErr w:type="spellStart"/>
      <w:r w:rsidRPr="00E8053A">
        <w:rPr>
          <w:color w:val="000000"/>
          <w:szCs w:val="28"/>
        </w:rPr>
        <w:t>лесопожарными</w:t>
      </w:r>
      <w:proofErr w:type="spellEnd"/>
      <w:r w:rsidRPr="00E8053A">
        <w:rPr>
          <w:color w:val="000000"/>
          <w:szCs w:val="28"/>
        </w:rPr>
        <w:t xml:space="preserve"> формированиями в местах предположительного возникновения лесных пожаров.</w:t>
      </w:r>
    </w:p>
    <w:p w:rsidR="00F06519" w:rsidRPr="00E8053A" w:rsidRDefault="00F06519" w:rsidP="00F06519">
      <w:pPr>
        <w:pStyle w:val="a5"/>
        <w:keepNext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33" w:lineRule="auto"/>
        <w:ind w:left="-1418" w:firstLine="709"/>
        <w:jc w:val="both"/>
        <w:rPr>
          <w:szCs w:val="28"/>
        </w:rPr>
      </w:pPr>
      <w:r w:rsidRPr="00E8053A">
        <w:rPr>
          <w:szCs w:val="28"/>
        </w:rPr>
        <w:t xml:space="preserve">Организовать прием информации в </w:t>
      </w:r>
      <w:r w:rsidRPr="00E8053A">
        <w:rPr>
          <w:color w:val="000000"/>
          <w:szCs w:val="28"/>
        </w:rPr>
        <w:t xml:space="preserve">пунктах диспетчерского управления </w:t>
      </w:r>
      <w:r w:rsidRPr="00E8053A">
        <w:rPr>
          <w:szCs w:val="28"/>
        </w:rPr>
        <w:t xml:space="preserve">лесничеств, а также </w:t>
      </w:r>
      <w:r>
        <w:rPr>
          <w:szCs w:val="28"/>
        </w:rPr>
        <w:t xml:space="preserve">передачу информации </w:t>
      </w:r>
      <w:r w:rsidRPr="00E8053A">
        <w:rPr>
          <w:szCs w:val="28"/>
        </w:rPr>
        <w:t>в отдел дежурно-диспетчерской службы министерства природных ресурсов и экологии Ростовской области</w:t>
      </w:r>
      <w:r>
        <w:rPr>
          <w:szCs w:val="28"/>
        </w:rPr>
        <w:t>.</w:t>
      </w:r>
    </w:p>
    <w:p w:rsidR="00F06519" w:rsidRPr="00E8053A" w:rsidRDefault="00F06519" w:rsidP="00F06519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spacing w:line="233" w:lineRule="auto"/>
        <w:ind w:left="-1418" w:firstLine="709"/>
        <w:jc w:val="both"/>
        <w:outlineLvl w:val="0"/>
        <w:rPr>
          <w:color w:val="000000"/>
          <w:szCs w:val="28"/>
        </w:rPr>
      </w:pPr>
      <w:r w:rsidRPr="00E8053A">
        <w:rPr>
          <w:color w:val="000000"/>
          <w:szCs w:val="28"/>
        </w:rPr>
        <w:t>Руководителям государственных учреждений, подведомственных министерству природных ресурсов и экологии Ростовской области:</w:t>
      </w:r>
    </w:p>
    <w:p w:rsidR="00F06519" w:rsidRPr="00171FF1" w:rsidRDefault="00F06519" w:rsidP="00F06519">
      <w:pPr>
        <w:pStyle w:val="a5"/>
        <w:keepNext/>
        <w:autoSpaceDE w:val="0"/>
        <w:autoSpaceDN w:val="0"/>
        <w:adjustRightInd w:val="0"/>
        <w:spacing w:line="233" w:lineRule="auto"/>
        <w:ind w:left="-1418" w:firstLine="709"/>
        <w:jc w:val="both"/>
        <w:outlineLvl w:val="0"/>
        <w:rPr>
          <w:color w:val="000000"/>
          <w:szCs w:val="28"/>
        </w:rPr>
      </w:pPr>
      <w:r w:rsidRPr="00E8053A">
        <w:rPr>
          <w:color w:val="000000"/>
          <w:szCs w:val="28"/>
        </w:rPr>
        <w:t xml:space="preserve">3.1. Организовать установку </w:t>
      </w:r>
      <w:r w:rsidRPr="00E8053A">
        <w:rPr>
          <w:szCs w:val="28"/>
        </w:rPr>
        <w:t>по границам территорий, на которых согласно настоящему постановлению введены ограничения</w:t>
      </w:r>
      <w:r w:rsidRPr="00C00A0B">
        <w:rPr>
          <w:szCs w:val="28"/>
        </w:rPr>
        <w:t>, предупредительны</w:t>
      </w:r>
      <w:r>
        <w:rPr>
          <w:szCs w:val="28"/>
        </w:rPr>
        <w:t>х</w:t>
      </w:r>
      <w:r w:rsidRPr="00C00A0B">
        <w:rPr>
          <w:szCs w:val="28"/>
        </w:rPr>
        <w:t xml:space="preserve"> аншлаг</w:t>
      </w:r>
      <w:r>
        <w:rPr>
          <w:szCs w:val="28"/>
        </w:rPr>
        <w:t>ов</w:t>
      </w:r>
      <w:r w:rsidRPr="00C00A0B">
        <w:rPr>
          <w:szCs w:val="28"/>
        </w:rPr>
        <w:t xml:space="preserve"> размером не менее 1 </w:t>
      </w:r>
      <w:proofErr w:type="spellStart"/>
      <w:r w:rsidRPr="00C00A0B">
        <w:rPr>
          <w:szCs w:val="28"/>
        </w:rPr>
        <w:t>х</w:t>
      </w:r>
      <w:proofErr w:type="spellEnd"/>
      <w:r w:rsidRPr="00C00A0B">
        <w:rPr>
          <w:szCs w:val="28"/>
        </w:rPr>
        <w:t xml:space="preserve"> 1,5 метра с указанием</w:t>
      </w:r>
      <w:r>
        <w:rPr>
          <w:szCs w:val="28"/>
        </w:rPr>
        <w:t xml:space="preserve"> информации о введении ограничения </w:t>
      </w:r>
      <w:r>
        <w:rPr>
          <w:szCs w:val="28"/>
        </w:rPr>
        <w:br/>
        <w:t>и о периоде его действия.</w:t>
      </w:r>
    </w:p>
    <w:p w:rsidR="00F06519" w:rsidRPr="00273027" w:rsidRDefault="00F06519" w:rsidP="00F06519">
      <w:pPr>
        <w:pStyle w:val="a5"/>
        <w:keepNext/>
        <w:numPr>
          <w:ilvl w:val="1"/>
          <w:numId w:val="3"/>
        </w:numPr>
        <w:autoSpaceDE w:val="0"/>
        <w:autoSpaceDN w:val="0"/>
        <w:adjustRightInd w:val="0"/>
        <w:spacing w:line="233" w:lineRule="auto"/>
        <w:ind w:left="-1418" w:firstLine="709"/>
        <w:jc w:val="both"/>
        <w:outlineLvl w:val="0"/>
        <w:rPr>
          <w:color w:val="000000"/>
          <w:szCs w:val="28"/>
        </w:rPr>
      </w:pPr>
      <w:r>
        <w:rPr>
          <w:szCs w:val="28"/>
        </w:rPr>
        <w:t xml:space="preserve">Осуществить перекрытие шлагбаумами лесных дорог. Въезды </w:t>
      </w:r>
      <w:r>
        <w:rPr>
          <w:szCs w:val="28"/>
        </w:rPr>
        <w:br/>
      </w:r>
      <w:r w:rsidRPr="00273027">
        <w:rPr>
          <w:szCs w:val="28"/>
        </w:rPr>
        <w:t>на несанкционированные дороги в лесные массивы перепахать.</w:t>
      </w:r>
    </w:p>
    <w:p w:rsidR="00F06519" w:rsidRPr="0001527E" w:rsidRDefault="00F06519" w:rsidP="00F06519">
      <w:pPr>
        <w:pStyle w:val="a5"/>
        <w:keepNext/>
        <w:numPr>
          <w:ilvl w:val="1"/>
          <w:numId w:val="3"/>
        </w:numPr>
        <w:autoSpaceDE w:val="0"/>
        <w:autoSpaceDN w:val="0"/>
        <w:adjustRightInd w:val="0"/>
        <w:spacing w:line="233" w:lineRule="auto"/>
        <w:ind w:left="-1418" w:firstLine="709"/>
        <w:jc w:val="both"/>
        <w:outlineLvl w:val="0"/>
        <w:rPr>
          <w:color w:val="000000"/>
          <w:szCs w:val="28"/>
        </w:rPr>
      </w:pPr>
      <w:r>
        <w:rPr>
          <w:szCs w:val="28"/>
        </w:rPr>
        <w:t xml:space="preserve">Создать систему контрольно-пропускных пунктов, </w:t>
      </w: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о контактных телефонах пунктов диспетчерского управления </w:t>
      </w:r>
      <w:r>
        <w:rPr>
          <w:szCs w:val="28"/>
        </w:rPr>
        <w:br/>
        <w:t>в лесничествах.</w:t>
      </w:r>
    </w:p>
    <w:p w:rsidR="00F06519" w:rsidRPr="001F3350" w:rsidRDefault="00F06519" w:rsidP="00F06519">
      <w:pPr>
        <w:pStyle w:val="a5"/>
        <w:keepNext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33" w:lineRule="auto"/>
        <w:ind w:left="-1418" w:firstLine="709"/>
        <w:jc w:val="both"/>
        <w:outlineLvl w:val="0"/>
        <w:rPr>
          <w:szCs w:val="28"/>
        </w:rPr>
      </w:pPr>
      <w:r>
        <w:rPr>
          <w:szCs w:val="28"/>
        </w:rPr>
        <w:t xml:space="preserve">Обеспечить дежурство ответственных лиц на </w:t>
      </w:r>
      <w:r>
        <w:rPr>
          <w:color w:val="000000"/>
          <w:szCs w:val="28"/>
        </w:rPr>
        <w:t xml:space="preserve">пунктах диспетчерского управления </w:t>
      </w:r>
      <w:r>
        <w:rPr>
          <w:szCs w:val="28"/>
        </w:rPr>
        <w:t>лесничеств</w:t>
      </w:r>
      <w:r>
        <w:rPr>
          <w:color w:val="000000"/>
          <w:szCs w:val="28"/>
        </w:rPr>
        <w:t>.</w:t>
      </w:r>
    </w:p>
    <w:p w:rsidR="00F06519" w:rsidRPr="00E95D77" w:rsidRDefault="00F06519" w:rsidP="00F06519">
      <w:pPr>
        <w:pStyle w:val="a5"/>
        <w:keepNext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33" w:lineRule="auto"/>
        <w:ind w:left="-1418" w:firstLine="709"/>
        <w:jc w:val="both"/>
        <w:outlineLvl w:val="0"/>
        <w:rPr>
          <w:szCs w:val="28"/>
        </w:rPr>
      </w:pPr>
      <w:r>
        <w:rPr>
          <w:color w:val="000000"/>
          <w:szCs w:val="28"/>
        </w:rPr>
        <w:t xml:space="preserve">Обеспечить мониторинг пожарной опасности в лесах в соответствии </w:t>
      </w:r>
      <w:r>
        <w:rPr>
          <w:color w:val="000000"/>
          <w:szCs w:val="28"/>
        </w:rPr>
        <w:br/>
        <w:t xml:space="preserve">с требованиями приказа Министерства природных ресурсов и экологии Российской Федерации от 23.06.2014 № 276 </w:t>
      </w:r>
      <w:r w:rsidRPr="00E95D77">
        <w:rPr>
          <w:color w:val="000000"/>
          <w:szCs w:val="28"/>
        </w:rPr>
        <w:t>«</w:t>
      </w:r>
      <w:r w:rsidRPr="00E95D77">
        <w:rPr>
          <w:rFonts w:eastAsia="Calibri"/>
          <w:szCs w:val="28"/>
        </w:rPr>
        <w:t xml:space="preserve">Об </w:t>
      </w:r>
      <w:r w:rsidRPr="00480A23">
        <w:rPr>
          <w:rFonts w:eastAsia="Calibri"/>
          <w:szCs w:val="28"/>
        </w:rPr>
        <w:t>утверждении Порядка</w:t>
      </w:r>
      <w:r>
        <w:rPr>
          <w:rFonts w:eastAsia="Calibri"/>
          <w:szCs w:val="28"/>
        </w:rPr>
        <w:t xml:space="preserve"> осуществления мониторинга</w:t>
      </w:r>
      <w:r w:rsidRPr="00E95D7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пожарной опасности в лесах и лесных пожаров»</w:t>
      </w:r>
      <w:r w:rsidRPr="00E95D77">
        <w:rPr>
          <w:color w:val="000000"/>
          <w:szCs w:val="28"/>
        </w:rPr>
        <w:t>.</w:t>
      </w:r>
    </w:p>
    <w:p w:rsidR="00F06519" w:rsidRDefault="00F06519" w:rsidP="00F06519">
      <w:pPr>
        <w:pStyle w:val="a5"/>
        <w:keepNext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33" w:lineRule="auto"/>
        <w:ind w:left="-1418" w:firstLine="709"/>
        <w:jc w:val="both"/>
        <w:outlineLvl w:val="0"/>
        <w:rPr>
          <w:szCs w:val="28"/>
        </w:rPr>
      </w:pPr>
      <w:r>
        <w:rPr>
          <w:szCs w:val="28"/>
        </w:rPr>
        <w:t>Демонтировать предупредительные аншлаги по истечении периода ограничения.</w:t>
      </w:r>
    </w:p>
    <w:p w:rsidR="00F06519" w:rsidRDefault="00F06519" w:rsidP="00F06519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spacing w:line="233" w:lineRule="auto"/>
        <w:ind w:left="-1418" w:firstLine="709"/>
        <w:jc w:val="both"/>
        <w:outlineLvl w:val="0"/>
        <w:rPr>
          <w:szCs w:val="28"/>
        </w:rPr>
      </w:pPr>
      <w:r>
        <w:rPr>
          <w:szCs w:val="28"/>
        </w:rPr>
        <w:t xml:space="preserve">В случае необходимости проведения на лесных участках в период ограничения работ, связанных с охраной лесов от пожаров, аварийно-спасательных работ, а также лесозащитных работ, такие работы осуществляются </w:t>
      </w:r>
      <w:r w:rsidRPr="009B39B2">
        <w:rPr>
          <w:szCs w:val="28"/>
        </w:rPr>
        <w:t xml:space="preserve">силами и средствами </w:t>
      </w:r>
      <w:r>
        <w:rPr>
          <w:szCs w:val="28"/>
        </w:rPr>
        <w:t xml:space="preserve">подведомственных министерству природных ресурсов и экологии </w:t>
      </w:r>
      <w:r>
        <w:rPr>
          <w:szCs w:val="28"/>
        </w:rPr>
        <w:lastRenderedPageBreak/>
        <w:t xml:space="preserve">Ростовской области учреждений, </w:t>
      </w:r>
      <w:proofErr w:type="spellStart"/>
      <w:r w:rsidRPr="009B39B2">
        <w:rPr>
          <w:szCs w:val="28"/>
        </w:rPr>
        <w:t>лесопожарных</w:t>
      </w:r>
      <w:proofErr w:type="spellEnd"/>
      <w:r w:rsidRPr="009B39B2">
        <w:rPr>
          <w:szCs w:val="28"/>
        </w:rPr>
        <w:t xml:space="preserve"> формирований, оперативных служб, пожарных частей, аварийно-спасательных </w:t>
      </w:r>
      <w:r w:rsidRPr="005D2461">
        <w:rPr>
          <w:szCs w:val="28"/>
        </w:rPr>
        <w:t xml:space="preserve">формирований, </w:t>
      </w:r>
      <w:r w:rsidRPr="005D2461">
        <w:rPr>
          <w:color w:val="000000"/>
          <w:szCs w:val="28"/>
        </w:rPr>
        <w:t>добровольных пожарных дружин</w:t>
      </w:r>
      <w:r w:rsidRPr="005D2461">
        <w:rPr>
          <w:szCs w:val="28"/>
        </w:rPr>
        <w:t>.</w:t>
      </w:r>
    </w:p>
    <w:p w:rsidR="00F06519" w:rsidRDefault="00F06519" w:rsidP="00F06519">
      <w:pPr>
        <w:pStyle w:val="a5"/>
        <w:keepNext/>
        <w:autoSpaceDE w:val="0"/>
        <w:autoSpaceDN w:val="0"/>
        <w:adjustRightInd w:val="0"/>
        <w:ind w:left="-1418" w:firstLine="709"/>
        <w:jc w:val="both"/>
        <w:outlineLvl w:val="0"/>
        <w:rPr>
          <w:szCs w:val="28"/>
        </w:rPr>
      </w:pPr>
      <w:r w:rsidRPr="0008657C">
        <w:rPr>
          <w:szCs w:val="28"/>
        </w:rPr>
        <w:t xml:space="preserve">При проведении аварийно-спасательных работ лица, заинтересованные </w:t>
      </w:r>
      <w:r w:rsidRPr="0008657C">
        <w:rPr>
          <w:szCs w:val="28"/>
        </w:rPr>
        <w:br/>
        <w:t>в проведении таких работ</w:t>
      </w:r>
      <w:r>
        <w:rPr>
          <w:szCs w:val="28"/>
        </w:rPr>
        <w:t>,</w:t>
      </w:r>
      <w:r w:rsidRPr="0008657C">
        <w:rPr>
          <w:szCs w:val="28"/>
        </w:rPr>
        <w:t xml:space="preserve"> уведомляют в телефонном режиме дежурно-диспетчерскую службу министерства природных ресурсов и экологии Ростовской области и диспетчерские службы лесничеств о проведении работ, с последующим направле</w:t>
      </w:r>
      <w:r>
        <w:rPr>
          <w:szCs w:val="28"/>
        </w:rPr>
        <w:t>нием письменного подтверждения.</w:t>
      </w:r>
    </w:p>
    <w:p w:rsidR="00F06519" w:rsidRPr="0008657C" w:rsidRDefault="00F06519" w:rsidP="00F06519">
      <w:pPr>
        <w:pStyle w:val="a5"/>
        <w:keepNext/>
        <w:autoSpaceDE w:val="0"/>
        <w:autoSpaceDN w:val="0"/>
        <w:adjustRightInd w:val="0"/>
        <w:ind w:left="-1418" w:firstLine="709"/>
        <w:jc w:val="both"/>
        <w:outlineLvl w:val="0"/>
        <w:rPr>
          <w:szCs w:val="28"/>
        </w:rPr>
      </w:pPr>
      <w:r w:rsidRPr="0008657C">
        <w:rPr>
          <w:szCs w:val="28"/>
        </w:rPr>
        <w:t xml:space="preserve">Уведомление должно содержать наименование и срок проводимых работ, количество человек, машин и механизмов, применяемых при проведении работ, должность, фамилию, имя, отчество ответственного за проведение работ и номер телефона. </w:t>
      </w:r>
    </w:p>
    <w:p w:rsidR="00F06519" w:rsidRPr="005D2461" w:rsidRDefault="00F06519" w:rsidP="00F06519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1418" w:firstLine="709"/>
        <w:jc w:val="both"/>
        <w:outlineLvl w:val="0"/>
        <w:rPr>
          <w:szCs w:val="28"/>
        </w:rPr>
      </w:pPr>
      <w:r w:rsidRPr="005D2461">
        <w:rPr>
          <w:spacing w:val="-2"/>
          <w:szCs w:val="28"/>
        </w:rPr>
        <w:t xml:space="preserve">Главному специалисту отдела организационной работы </w:t>
      </w:r>
      <w:r w:rsidRPr="005D2461">
        <w:rPr>
          <w:spacing w:val="-2"/>
          <w:szCs w:val="28"/>
        </w:rPr>
        <w:br/>
        <w:t xml:space="preserve">и делопроизводства </w:t>
      </w:r>
      <w:r>
        <w:rPr>
          <w:spacing w:val="-2"/>
          <w:szCs w:val="28"/>
        </w:rPr>
        <w:t>(</w:t>
      </w:r>
      <w:proofErr w:type="spellStart"/>
      <w:r w:rsidRPr="005D2461">
        <w:rPr>
          <w:spacing w:val="-2"/>
          <w:szCs w:val="28"/>
        </w:rPr>
        <w:t>Крадинов</w:t>
      </w:r>
      <w:proofErr w:type="spellEnd"/>
      <w:r w:rsidRPr="005D2461">
        <w:rPr>
          <w:spacing w:val="-2"/>
          <w:szCs w:val="28"/>
        </w:rPr>
        <w:t xml:space="preserve"> В.В.</w:t>
      </w:r>
      <w:r>
        <w:rPr>
          <w:spacing w:val="-2"/>
          <w:szCs w:val="28"/>
        </w:rPr>
        <w:t xml:space="preserve">) </w:t>
      </w:r>
      <w:r w:rsidRPr="005D2461">
        <w:rPr>
          <w:spacing w:val="-2"/>
          <w:szCs w:val="28"/>
        </w:rPr>
        <w:t xml:space="preserve">разместить настоящее постановление </w:t>
      </w:r>
      <w:r>
        <w:rPr>
          <w:spacing w:val="-2"/>
          <w:szCs w:val="28"/>
        </w:rPr>
        <w:br/>
      </w:r>
      <w:r w:rsidRPr="005D2461">
        <w:rPr>
          <w:spacing w:val="-2"/>
          <w:szCs w:val="28"/>
        </w:rPr>
        <w:t>на официальном сайте министерства природных ресурсов и экологии Ростовской области в информационно-телекоммуникационной сети «Интернет» «</w:t>
      </w:r>
      <w:r w:rsidRPr="005D2461">
        <w:rPr>
          <w:spacing w:val="-2"/>
          <w:szCs w:val="28"/>
          <w:lang w:val="en-US"/>
        </w:rPr>
        <w:t>http</w:t>
      </w:r>
      <w:r w:rsidRPr="005D2461">
        <w:rPr>
          <w:spacing w:val="-2"/>
          <w:szCs w:val="28"/>
        </w:rPr>
        <w:t>://</w:t>
      </w:r>
      <w:proofErr w:type="spellStart"/>
      <w:r w:rsidRPr="005D2461">
        <w:rPr>
          <w:spacing w:val="-2"/>
          <w:szCs w:val="28"/>
        </w:rPr>
        <w:t>минприродыро</w:t>
      </w:r>
      <w:proofErr w:type="gramStart"/>
      <w:r w:rsidRPr="005D2461">
        <w:rPr>
          <w:spacing w:val="-2"/>
          <w:szCs w:val="28"/>
        </w:rPr>
        <w:t>.р</w:t>
      </w:r>
      <w:proofErr w:type="gramEnd"/>
      <w:r w:rsidRPr="005D2461">
        <w:rPr>
          <w:spacing w:val="-2"/>
          <w:szCs w:val="28"/>
        </w:rPr>
        <w:t>ф</w:t>
      </w:r>
      <w:proofErr w:type="spellEnd"/>
      <w:r w:rsidRPr="005D2461">
        <w:rPr>
          <w:spacing w:val="-2"/>
          <w:szCs w:val="28"/>
        </w:rPr>
        <w:t xml:space="preserve">» </w:t>
      </w:r>
      <w:r>
        <w:rPr>
          <w:spacing w:val="-2"/>
          <w:szCs w:val="28"/>
        </w:rPr>
        <w:t xml:space="preserve">и на </w:t>
      </w:r>
      <w:r w:rsidRPr="00354489">
        <w:rPr>
          <w:szCs w:val="28"/>
        </w:rPr>
        <w:t xml:space="preserve">Едином портале независимой </w:t>
      </w:r>
      <w:proofErr w:type="spellStart"/>
      <w:r w:rsidRPr="00354489">
        <w:rPr>
          <w:szCs w:val="28"/>
        </w:rPr>
        <w:t>антикоррупционной</w:t>
      </w:r>
      <w:proofErr w:type="spellEnd"/>
      <w:r w:rsidRPr="00354489">
        <w:rPr>
          <w:szCs w:val="28"/>
        </w:rPr>
        <w:t xml:space="preserve"> экспертизы Ростовской области</w:t>
      </w:r>
      <w:r>
        <w:rPr>
          <w:szCs w:val="28"/>
        </w:rPr>
        <w:t>.</w:t>
      </w:r>
    </w:p>
    <w:p w:rsidR="00F06519" w:rsidRDefault="00F06519" w:rsidP="00F06519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1418" w:firstLine="709"/>
        <w:jc w:val="both"/>
        <w:outlineLvl w:val="0"/>
        <w:rPr>
          <w:szCs w:val="28"/>
        </w:rPr>
      </w:pPr>
      <w:r>
        <w:rPr>
          <w:szCs w:val="28"/>
        </w:rPr>
        <w:t xml:space="preserve">Рекомендовать главам администраций городских округов </w:t>
      </w:r>
      <w:r>
        <w:rPr>
          <w:szCs w:val="28"/>
        </w:rPr>
        <w:br/>
        <w:t>и муниципальных районов Ростовской области:</w:t>
      </w:r>
    </w:p>
    <w:p w:rsidR="00F06519" w:rsidRDefault="00F06519" w:rsidP="00F06519">
      <w:pPr>
        <w:pStyle w:val="a5"/>
        <w:keepNext/>
        <w:autoSpaceDE w:val="0"/>
        <w:autoSpaceDN w:val="0"/>
        <w:adjustRightInd w:val="0"/>
        <w:ind w:left="-1418" w:firstLine="709"/>
        <w:jc w:val="both"/>
        <w:outlineLvl w:val="0"/>
        <w:rPr>
          <w:szCs w:val="28"/>
        </w:rPr>
      </w:pPr>
      <w:r>
        <w:rPr>
          <w:szCs w:val="28"/>
        </w:rPr>
        <w:t xml:space="preserve">6.1. Ввести соответствующие ограничения на территории, прилегающей </w:t>
      </w:r>
      <w:r>
        <w:rPr>
          <w:szCs w:val="28"/>
        </w:rPr>
        <w:br/>
        <w:t>к землям лесного фонда</w:t>
      </w:r>
      <w:r w:rsidRPr="003B11B4">
        <w:rPr>
          <w:szCs w:val="28"/>
        </w:rPr>
        <w:t xml:space="preserve">. </w:t>
      </w:r>
    </w:p>
    <w:p w:rsidR="00F06519" w:rsidRDefault="00F06519" w:rsidP="00F06519">
      <w:pPr>
        <w:pStyle w:val="a5"/>
        <w:keepNext/>
        <w:numPr>
          <w:ilvl w:val="1"/>
          <w:numId w:val="3"/>
        </w:numPr>
        <w:autoSpaceDE w:val="0"/>
        <w:autoSpaceDN w:val="0"/>
        <w:adjustRightInd w:val="0"/>
        <w:ind w:left="-1418" w:firstLine="709"/>
        <w:jc w:val="both"/>
        <w:outlineLvl w:val="0"/>
        <w:rPr>
          <w:szCs w:val="28"/>
        </w:rPr>
      </w:pPr>
      <w:r w:rsidRPr="003B11B4">
        <w:rPr>
          <w:szCs w:val="28"/>
        </w:rPr>
        <w:t xml:space="preserve">Принять меры по обеспечению ограничения пребывания граждан </w:t>
      </w:r>
      <w:r>
        <w:rPr>
          <w:szCs w:val="28"/>
        </w:rPr>
        <w:br/>
      </w:r>
      <w:r w:rsidRPr="003B11B4">
        <w:rPr>
          <w:szCs w:val="28"/>
        </w:rPr>
        <w:t>и автотранспортных сре</w:t>
      </w:r>
      <w:proofErr w:type="gramStart"/>
      <w:r w:rsidRPr="003B11B4">
        <w:rPr>
          <w:szCs w:val="28"/>
        </w:rPr>
        <w:t>дств в л</w:t>
      </w:r>
      <w:proofErr w:type="gramEnd"/>
      <w:r w:rsidRPr="003B11B4">
        <w:rPr>
          <w:szCs w:val="28"/>
        </w:rPr>
        <w:t>есных массивах на территории муниципального образования, организации дополнительного патрулирования.</w:t>
      </w:r>
    </w:p>
    <w:p w:rsidR="00F06519" w:rsidRDefault="00F06519" w:rsidP="00F06519">
      <w:pPr>
        <w:pStyle w:val="a5"/>
        <w:keepNext/>
        <w:numPr>
          <w:ilvl w:val="1"/>
          <w:numId w:val="3"/>
        </w:numPr>
        <w:autoSpaceDE w:val="0"/>
        <w:autoSpaceDN w:val="0"/>
        <w:adjustRightInd w:val="0"/>
        <w:ind w:left="-1418" w:firstLine="709"/>
        <w:jc w:val="both"/>
        <w:outlineLvl w:val="0"/>
        <w:rPr>
          <w:szCs w:val="28"/>
        </w:rPr>
      </w:pPr>
      <w:r>
        <w:rPr>
          <w:szCs w:val="28"/>
        </w:rPr>
        <w:t xml:space="preserve">Организовать проведение разъяснительной работы с населением </w:t>
      </w:r>
      <w:r>
        <w:rPr>
          <w:szCs w:val="28"/>
        </w:rPr>
        <w:br/>
        <w:t xml:space="preserve">по соблюдению мер ограничения пребывания граждан в лесах, публикацию </w:t>
      </w:r>
      <w:r>
        <w:rPr>
          <w:szCs w:val="28"/>
        </w:rPr>
        <w:br/>
        <w:t xml:space="preserve">в местных средствах массовой информации принятых органами государственной власти Ростовской области и органами местного самоуправления решений </w:t>
      </w:r>
      <w:r>
        <w:rPr>
          <w:szCs w:val="28"/>
        </w:rPr>
        <w:br/>
        <w:t>по обеспечению пожарной безопасности в лесах.</w:t>
      </w:r>
    </w:p>
    <w:p w:rsidR="00F06519" w:rsidRPr="005D2461" w:rsidRDefault="00F06519" w:rsidP="00F06519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1418" w:firstLine="709"/>
        <w:jc w:val="both"/>
        <w:outlineLvl w:val="0"/>
        <w:rPr>
          <w:szCs w:val="28"/>
        </w:rPr>
      </w:pPr>
      <w:r w:rsidRPr="005D2461">
        <w:rPr>
          <w:szCs w:val="28"/>
        </w:rPr>
        <w:t>Настоящее постановление вступает в силу со дня его официального опубликования.</w:t>
      </w:r>
    </w:p>
    <w:p w:rsidR="00F06519" w:rsidRPr="005D2461" w:rsidRDefault="00F06519" w:rsidP="00F06519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1418" w:firstLine="709"/>
        <w:jc w:val="both"/>
        <w:outlineLvl w:val="0"/>
        <w:rPr>
          <w:szCs w:val="28"/>
        </w:rPr>
      </w:pPr>
      <w:proofErr w:type="gramStart"/>
      <w:r w:rsidRPr="005D2461">
        <w:rPr>
          <w:szCs w:val="28"/>
        </w:rPr>
        <w:t>Контроль за</w:t>
      </w:r>
      <w:proofErr w:type="gramEnd"/>
      <w:r w:rsidRPr="005D2461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собой.</w:t>
      </w:r>
    </w:p>
    <w:p w:rsidR="00F06519" w:rsidRDefault="00F06519" w:rsidP="00F06519">
      <w:pPr>
        <w:keepNext/>
        <w:autoSpaceDE w:val="0"/>
        <w:autoSpaceDN w:val="0"/>
        <w:adjustRightInd w:val="0"/>
        <w:ind w:left="-1418"/>
        <w:jc w:val="both"/>
        <w:outlineLvl w:val="0"/>
        <w:rPr>
          <w:szCs w:val="28"/>
        </w:rPr>
      </w:pPr>
    </w:p>
    <w:p w:rsidR="00F06519" w:rsidRPr="002A15FD" w:rsidRDefault="00F06519" w:rsidP="00F06519">
      <w:pPr>
        <w:keepNext/>
        <w:autoSpaceDE w:val="0"/>
        <w:autoSpaceDN w:val="0"/>
        <w:adjustRightInd w:val="0"/>
        <w:ind w:left="-1418"/>
        <w:jc w:val="both"/>
        <w:outlineLvl w:val="0"/>
        <w:rPr>
          <w:szCs w:val="28"/>
        </w:rPr>
      </w:pPr>
    </w:p>
    <w:p w:rsidR="00F06519" w:rsidRPr="002904D8" w:rsidRDefault="00F06519" w:rsidP="00F06519">
      <w:pPr>
        <w:pStyle w:val="a3"/>
        <w:ind w:left="-1418"/>
        <w:jc w:val="both"/>
        <w:rPr>
          <w:lang w:val="ru-RU"/>
        </w:rPr>
      </w:pPr>
    </w:p>
    <w:p w:rsidR="00F06519" w:rsidRDefault="00F06519" w:rsidP="00F06519">
      <w:pPr>
        <w:pStyle w:val="a3"/>
        <w:ind w:left="-1418"/>
        <w:jc w:val="both"/>
        <w:rPr>
          <w:lang w:val="ru-RU"/>
        </w:rPr>
      </w:pPr>
      <w:r>
        <w:rPr>
          <w:lang w:val="ru-RU"/>
        </w:rPr>
        <w:t>И.о. м</w:t>
      </w:r>
      <w:proofErr w:type="spellStart"/>
      <w:r>
        <w:t>инист</w:t>
      </w:r>
      <w:r>
        <w:rPr>
          <w:lang w:val="ru-RU"/>
        </w:rPr>
        <w:t>ра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ab/>
      </w:r>
      <w:r>
        <w:rPr>
          <w:lang w:val="ru-RU"/>
        </w:rPr>
        <w:tab/>
      </w:r>
      <w:r>
        <w:tab/>
      </w:r>
      <w:r>
        <w:rPr>
          <w:lang w:val="ru-RU"/>
        </w:rPr>
        <w:t xml:space="preserve">           С.Н. Бодряков</w:t>
      </w:r>
    </w:p>
    <w:p w:rsidR="00F06519" w:rsidRDefault="00F06519" w:rsidP="00F06519">
      <w:pPr>
        <w:pStyle w:val="a3"/>
        <w:ind w:left="-1418"/>
        <w:jc w:val="both"/>
        <w:rPr>
          <w:sz w:val="20"/>
          <w:lang w:val="ru-RU"/>
        </w:rPr>
      </w:pPr>
    </w:p>
    <w:p w:rsidR="00F06519" w:rsidRDefault="00F06519" w:rsidP="00F06519">
      <w:pPr>
        <w:pStyle w:val="a3"/>
        <w:ind w:left="-1418"/>
        <w:jc w:val="both"/>
        <w:rPr>
          <w:sz w:val="20"/>
          <w:lang w:val="ru-RU"/>
        </w:rPr>
      </w:pPr>
    </w:p>
    <w:p w:rsidR="00F06519" w:rsidRDefault="00F06519" w:rsidP="00F06519">
      <w:pPr>
        <w:pStyle w:val="a3"/>
        <w:ind w:left="-1418"/>
        <w:jc w:val="both"/>
        <w:rPr>
          <w:sz w:val="20"/>
          <w:lang w:val="ru-RU"/>
        </w:rPr>
      </w:pPr>
    </w:p>
    <w:p w:rsidR="00F06519" w:rsidRDefault="00F06519" w:rsidP="00F06519">
      <w:pPr>
        <w:pStyle w:val="a3"/>
        <w:ind w:left="-1418"/>
        <w:jc w:val="both"/>
        <w:rPr>
          <w:sz w:val="20"/>
          <w:lang w:val="ru-RU"/>
        </w:rPr>
      </w:pPr>
    </w:p>
    <w:p w:rsidR="00F06519" w:rsidRPr="00DB7E47" w:rsidRDefault="00F06519" w:rsidP="00F06519">
      <w:pPr>
        <w:pStyle w:val="a3"/>
        <w:ind w:left="-1418"/>
        <w:jc w:val="both"/>
        <w:rPr>
          <w:sz w:val="24"/>
          <w:lang w:val="ru-RU"/>
        </w:rPr>
      </w:pPr>
      <w:r w:rsidRPr="00DB7E47">
        <w:rPr>
          <w:sz w:val="24"/>
        </w:rPr>
        <w:t>Постановление вносит</w:t>
      </w:r>
      <w:r w:rsidRPr="00DB7E47">
        <w:rPr>
          <w:sz w:val="24"/>
          <w:lang w:val="ru-RU"/>
        </w:rPr>
        <w:t xml:space="preserve"> </w:t>
      </w:r>
      <w:r w:rsidRPr="00DB7E47">
        <w:rPr>
          <w:sz w:val="24"/>
        </w:rPr>
        <w:t xml:space="preserve">отдел охраны и защиты </w:t>
      </w:r>
    </w:p>
    <w:p w:rsidR="007D0222" w:rsidRDefault="00F06519" w:rsidP="00F06519">
      <w:pPr>
        <w:ind w:left="-1418"/>
      </w:pPr>
      <w:r w:rsidRPr="00DB7E47">
        <w:rPr>
          <w:sz w:val="24"/>
        </w:rPr>
        <w:t>лесов управления лесного хозяйства</w:t>
      </w:r>
      <w:r>
        <w:rPr>
          <w:sz w:val="24"/>
        </w:rPr>
        <w:tab/>
      </w:r>
    </w:p>
    <w:sectPr w:rsidR="007D0222" w:rsidSect="00AF4E2A">
      <w:pgSz w:w="11909" w:h="16838"/>
      <w:pgMar w:top="1134" w:right="851" w:bottom="1134" w:left="1418" w:header="0" w:footer="6" w:gutter="947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3C0"/>
    <w:multiLevelType w:val="multilevel"/>
    <w:tmpl w:val="1286E7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1823745"/>
    <w:multiLevelType w:val="multilevel"/>
    <w:tmpl w:val="7DBC39A0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2">
    <w:nsid w:val="496C7070"/>
    <w:multiLevelType w:val="multilevel"/>
    <w:tmpl w:val="F4EA4DA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6519"/>
    <w:rsid w:val="00066505"/>
    <w:rsid w:val="004F3F9A"/>
    <w:rsid w:val="007D0222"/>
    <w:rsid w:val="00824966"/>
    <w:rsid w:val="00AF4E2A"/>
    <w:rsid w:val="00E80D49"/>
    <w:rsid w:val="00F06519"/>
    <w:rsid w:val="00F2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06519"/>
    <w:pPr>
      <w:ind w:left="6237"/>
      <w:jc w:val="center"/>
    </w:pPr>
    <w:rPr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F06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06519"/>
    <w:pPr>
      <w:ind w:left="720"/>
      <w:contextualSpacing/>
    </w:pPr>
  </w:style>
  <w:style w:type="character" w:customStyle="1" w:styleId="s10">
    <w:name w:val="s_10"/>
    <w:basedOn w:val="a0"/>
    <w:rsid w:val="00F06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1034</Words>
  <Characters>5898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2021-04-30T12:18:00Z</dcterms:created>
  <dcterms:modified xsi:type="dcterms:W3CDTF">2021-04-30T12:20:00Z</dcterms:modified>
</cp:coreProperties>
</file>