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030B" w:rsidRDefault="009D030B" w:rsidP="0013048C">
      <w:pPr>
        <w:ind w:right="-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Pr="00A12B77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                                 ПРОЕКТ</w:t>
      </w: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ЦИМЛЯНСКИЙ РАЙОН</w:t>
      </w: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ЛОЗНОВСКОЕ СЕЛЬСКОЕ ПОСЕЛЕНИЕ</w:t>
      </w:r>
      <w:r w:rsidRPr="00A12B77">
        <w:rPr>
          <w:sz w:val="28"/>
          <w:szCs w:val="28"/>
        </w:rPr>
        <w:t>»</w:t>
      </w: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ЛОЗНОВСКОГО СЕЛЬСКОГО ПОСЕЛЕНИЯ</w:t>
      </w: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</w:p>
    <w:p w:rsidR="009D030B" w:rsidRDefault="009D030B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9D030B" w:rsidRPr="00A12B77" w:rsidRDefault="009D030B" w:rsidP="0013048C">
      <w:pPr>
        <w:ind w:right="-2"/>
        <w:jc w:val="center"/>
        <w:rPr>
          <w:sz w:val="28"/>
          <w:szCs w:val="28"/>
        </w:rPr>
      </w:pPr>
    </w:p>
    <w:p w:rsidR="009D030B" w:rsidRDefault="009D030B" w:rsidP="00D477B4">
      <w:pPr>
        <w:ind w:right="-2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>О порядке проведения конкурса</w:t>
      </w:r>
    </w:p>
    <w:p w:rsidR="009D030B" w:rsidRDefault="009D030B" w:rsidP="00D477B4">
      <w:pPr>
        <w:ind w:right="-2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 xml:space="preserve"> на должность главы Администрации </w:t>
      </w:r>
    </w:p>
    <w:p w:rsidR="009D030B" w:rsidRPr="00A12B77" w:rsidRDefault="009D030B" w:rsidP="00D477B4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Лозновского сельского поселения</w:t>
      </w:r>
    </w:p>
    <w:p w:rsidR="009D030B" w:rsidRPr="00A12B77" w:rsidRDefault="009D030B" w:rsidP="0013048C">
      <w:pPr>
        <w:ind w:firstLine="839"/>
        <w:jc w:val="both"/>
        <w:rPr>
          <w:sz w:val="28"/>
          <w:szCs w:val="28"/>
        </w:rPr>
      </w:pPr>
    </w:p>
    <w:p w:rsidR="009D030B" w:rsidRDefault="009D030B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принято Собранием депутатов</w:t>
      </w:r>
    </w:p>
    <w:p w:rsidR="009D030B" w:rsidRDefault="009D030B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Лозновского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«__» _______ 20__ года</w:t>
      </w:r>
    </w:p>
    <w:p w:rsidR="009D030B" w:rsidRPr="00A12B77" w:rsidRDefault="009D030B" w:rsidP="0013048C">
      <w:pPr>
        <w:ind w:firstLine="839"/>
        <w:jc w:val="both"/>
        <w:rPr>
          <w:sz w:val="28"/>
          <w:szCs w:val="28"/>
        </w:rPr>
      </w:pPr>
    </w:p>
    <w:p w:rsidR="009D030B" w:rsidRPr="00A12B77" w:rsidRDefault="009D030B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Лозновского сельского поселения</w:t>
      </w:r>
    </w:p>
    <w:p w:rsidR="009D030B" w:rsidRPr="00A12B77" w:rsidRDefault="009D030B" w:rsidP="002E217C">
      <w:pPr>
        <w:ind w:firstLine="839"/>
        <w:jc w:val="both"/>
        <w:rPr>
          <w:sz w:val="28"/>
          <w:szCs w:val="28"/>
        </w:rPr>
      </w:pPr>
    </w:p>
    <w:p w:rsidR="009D030B" w:rsidRPr="00A12B77" w:rsidRDefault="009D030B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D030B" w:rsidRPr="00A12B77" w:rsidRDefault="009D030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>
        <w:rPr>
          <w:sz w:val="28"/>
          <w:szCs w:val="28"/>
        </w:rPr>
        <w:t>Лозновского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9D030B" w:rsidRPr="00A12B77" w:rsidRDefault="009D030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Лозновского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9D030B" w:rsidRPr="00A12B77" w:rsidRDefault="009D030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9D030B" w:rsidRPr="00A12B77" w:rsidRDefault="009D030B" w:rsidP="002E217C">
      <w:pPr>
        <w:ind w:firstLine="709"/>
        <w:jc w:val="both"/>
        <w:rPr>
          <w:sz w:val="28"/>
          <w:szCs w:val="28"/>
        </w:rPr>
      </w:pPr>
    </w:p>
    <w:p w:rsidR="009D030B" w:rsidRPr="00A12B77" w:rsidRDefault="009D030B" w:rsidP="002E217C">
      <w:pPr>
        <w:ind w:firstLine="709"/>
        <w:jc w:val="both"/>
        <w:rPr>
          <w:sz w:val="28"/>
          <w:szCs w:val="28"/>
        </w:rPr>
      </w:pPr>
    </w:p>
    <w:p w:rsidR="009D030B" w:rsidRPr="00A12B77" w:rsidRDefault="009D030B" w:rsidP="002E217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462" w:type="dxa"/>
        <w:tblLook w:val="00A0" w:firstRow="1" w:lastRow="0" w:firstColumn="1" w:lastColumn="0" w:noHBand="0" w:noVBand="0"/>
      </w:tblPr>
      <w:tblGrid>
        <w:gridCol w:w="3473"/>
        <w:gridCol w:w="5515"/>
        <w:gridCol w:w="3474"/>
      </w:tblGrid>
      <w:tr w:rsidR="009D030B" w:rsidRPr="00A12B77">
        <w:tc>
          <w:tcPr>
            <w:tcW w:w="3473" w:type="dxa"/>
          </w:tcPr>
          <w:p w:rsidR="009D030B" w:rsidRDefault="009D030B" w:rsidP="0011162F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Председатель Собрания </w:t>
            </w:r>
          </w:p>
          <w:p w:rsidR="009D030B" w:rsidRDefault="009D030B" w:rsidP="0011162F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депутатов – </w:t>
            </w:r>
          </w:p>
          <w:p w:rsidR="009D030B" w:rsidRPr="00B17EE9" w:rsidRDefault="009D030B" w:rsidP="0011162F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Глава  Лозновского   сельского поселения                               </w:t>
            </w:r>
          </w:p>
        </w:tc>
        <w:tc>
          <w:tcPr>
            <w:tcW w:w="5515" w:type="dxa"/>
          </w:tcPr>
          <w:p w:rsidR="009D030B" w:rsidRDefault="009D030B" w:rsidP="006E2CE9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</w:p>
          <w:p w:rsidR="009D030B" w:rsidRDefault="009D030B" w:rsidP="006E2CE9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</w:p>
          <w:p w:rsidR="009D030B" w:rsidRDefault="009D030B" w:rsidP="006E2CE9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ru-RU"/>
              </w:rPr>
            </w:pPr>
          </w:p>
          <w:p w:rsidR="009D030B" w:rsidRPr="00B17EE9" w:rsidRDefault="009D030B" w:rsidP="0011162F">
            <w:pPr>
              <w:autoSpaceDE w:val="0"/>
              <w:autoSpaceDN w:val="0"/>
              <w:adjustRightInd w:val="0"/>
              <w:ind w:left="2407"/>
              <w:rPr>
                <w:snapToGrid w:val="0"/>
                <w:sz w:val="28"/>
                <w:szCs w:val="28"/>
              </w:rPr>
            </w:pPr>
            <w:r w:rsidRPr="00B17EE9">
              <w:rPr>
                <w:snapToGrid w:val="0"/>
                <w:sz w:val="28"/>
                <w:szCs w:val="28"/>
                <w:lang w:eastAsia="ru-RU"/>
              </w:rPr>
              <w:t xml:space="preserve">Л.Н. Кузнецова  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3474" w:type="dxa"/>
          </w:tcPr>
          <w:p w:rsidR="009D030B" w:rsidRDefault="009D030B" w:rsidP="0011162F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9D030B" w:rsidRPr="0011162F" w:rsidRDefault="009D030B" w:rsidP="0011162F">
            <w:pPr>
              <w:rPr>
                <w:sz w:val="28"/>
                <w:szCs w:val="28"/>
              </w:rPr>
            </w:pPr>
          </w:p>
          <w:p w:rsidR="009D030B" w:rsidRPr="0011162F" w:rsidRDefault="009D030B" w:rsidP="0011162F">
            <w:pPr>
              <w:jc w:val="right"/>
              <w:rPr>
                <w:sz w:val="28"/>
                <w:szCs w:val="28"/>
              </w:rPr>
            </w:pPr>
          </w:p>
        </w:tc>
      </w:tr>
    </w:tbl>
    <w:p w:rsidR="009D030B" w:rsidRDefault="009D030B" w:rsidP="002E217C">
      <w:pPr>
        <w:ind w:firstLine="709"/>
        <w:jc w:val="both"/>
        <w:rPr>
          <w:sz w:val="28"/>
          <w:szCs w:val="28"/>
        </w:rPr>
      </w:pPr>
    </w:p>
    <w:p w:rsidR="009D030B" w:rsidRPr="0011162F" w:rsidRDefault="009D030B" w:rsidP="0011162F">
      <w:pPr>
        <w:rPr>
          <w:sz w:val="28"/>
          <w:szCs w:val="28"/>
        </w:rPr>
      </w:pPr>
    </w:p>
    <w:p w:rsidR="009D030B" w:rsidRDefault="009D030B" w:rsidP="002E217C">
      <w:pPr>
        <w:ind w:firstLine="709"/>
        <w:jc w:val="both"/>
        <w:rPr>
          <w:sz w:val="28"/>
          <w:szCs w:val="28"/>
        </w:rPr>
      </w:pPr>
    </w:p>
    <w:p w:rsidR="009D030B" w:rsidRPr="00A12B77" w:rsidRDefault="009D030B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D030B" w:rsidRPr="00A12B77" w:rsidRDefault="009D030B" w:rsidP="00B326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озной</w:t>
      </w:r>
      <w:proofErr w:type="spellEnd"/>
      <w:r>
        <w:rPr>
          <w:sz w:val="28"/>
          <w:szCs w:val="28"/>
        </w:rPr>
        <w:t xml:space="preserve"> </w:t>
      </w:r>
    </w:p>
    <w:p w:rsidR="009D030B" w:rsidRPr="00A12B77" w:rsidRDefault="009D030B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«___» ______ 20</w:t>
      </w:r>
      <w:r>
        <w:rPr>
          <w:sz w:val="28"/>
          <w:szCs w:val="28"/>
        </w:rPr>
        <w:t>__</w:t>
      </w:r>
      <w:r w:rsidRPr="00A12B77">
        <w:rPr>
          <w:sz w:val="28"/>
          <w:szCs w:val="28"/>
        </w:rPr>
        <w:t xml:space="preserve"> года</w:t>
      </w:r>
    </w:p>
    <w:p w:rsidR="009D030B" w:rsidRPr="00A12B77" w:rsidRDefault="009D030B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9D030B" w:rsidRDefault="009D03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030B" w:rsidRPr="00A12B77" w:rsidRDefault="009D030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</w:p>
    <w:p w:rsidR="009D030B" w:rsidRPr="00A12B77" w:rsidRDefault="009D030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2017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9D030B" w:rsidRPr="00A12B77" w:rsidRDefault="009D030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ПОРЯДОК</w:t>
      </w:r>
    </w:p>
    <w:p w:rsidR="009D030B" w:rsidRPr="00A12B77" w:rsidRDefault="009D030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9D030B" w:rsidRPr="00A12B77" w:rsidRDefault="009D030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67C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9D030B" w:rsidRPr="00A12B77" w:rsidRDefault="009D030B" w:rsidP="00467C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D030B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Лозновского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Pr="00816219" w:rsidRDefault="009D030B" w:rsidP="00467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>Администрации Лозновского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 указанные полномочия реализует Глава Лозновского сельского поселения.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9D030B" w:rsidRPr="00382E6E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9D030B" w:rsidRPr="00382E6E" w:rsidRDefault="009D030B" w:rsidP="00467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конкурсной комиссии его обязанности исполняет член конкурсной комиссии, определяемый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9D030B" w:rsidRPr="00A12B77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Лозновского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9D030B" w:rsidRPr="00816219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>Собранием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Лозновского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Лозновского сельского поселения в течение пяти лет.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9D030B" w:rsidRPr="00A12B77" w:rsidRDefault="009D030B" w:rsidP="00467C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67C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9D030B" w:rsidRDefault="009D030B" w:rsidP="00467C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Лозновского сельского поселения.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Лозновского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Лозновского сельского поселения.</w:t>
      </w:r>
    </w:p>
    <w:p w:rsidR="009D030B" w:rsidRDefault="009D030B" w:rsidP="00467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Лозновского сельского поселения об объявлении конкурса подлежит официальному опубликованию и размещению на официальном сайте Администрации Лозновского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Лозновского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9D030B" w:rsidRPr="002C63FF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67C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9D030B" w:rsidRPr="00854176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9D030B" w:rsidRPr="00854176" w:rsidRDefault="009D030B" w:rsidP="00467CF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Лозновского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>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9D030B" w:rsidRPr="00854176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9D030B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трудовой договор (контракт) заключается впервые;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9D030B" w:rsidRPr="00853FA2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D030B" w:rsidRDefault="009D030B" w:rsidP="00467C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 25-ФЗ «О муниципальной службе в Российской Федерации»;</w:t>
      </w:r>
    </w:p>
    <w:p w:rsidR="009D030B" w:rsidRDefault="009D030B" w:rsidP="00467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9D030B" w:rsidRDefault="009D030B" w:rsidP="00467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Лозновского сельского поселения.</w:t>
      </w:r>
    </w:p>
    <w:p w:rsidR="009D030B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9D030B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Pr="001E4F25" w:rsidRDefault="009D030B" w:rsidP="00467C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Лозновского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Лозновского сельского поселения сроков представления документов;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9D030B" w:rsidRPr="00A12B77" w:rsidRDefault="009D030B" w:rsidP="00467CFF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A12B7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2B77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онкурса</w:t>
      </w:r>
    </w:p>
    <w:p w:rsidR="009D030B" w:rsidRPr="00A12B77" w:rsidRDefault="009D030B" w:rsidP="00467CFF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9D030B" w:rsidRPr="00382E6E" w:rsidRDefault="009D030B" w:rsidP="00467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9D030B" w:rsidRPr="004670A5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r w:rsidR="00034CF4">
        <w:rPr>
          <w:rFonts w:ascii="Times New Roman" w:hAnsi="Times New Roman" w:cs="Times New Roman"/>
          <w:sz w:val="28"/>
          <w:szCs w:val="28"/>
        </w:rPr>
        <w:t>Лозновское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34CF4">
        <w:rPr>
          <w:rFonts w:ascii="Times New Roman" w:hAnsi="Times New Roman" w:cs="Times New Roman"/>
          <w:sz w:val="28"/>
          <w:szCs w:val="28"/>
        </w:rPr>
        <w:t>Лозновское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D030B" w:rsidRPr="00AC5BB3" w:rsidRDefault="009D030B" w:rsidP="0046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Лозновского сельского поселения.</w:t>
      </w:r>
    </w:p>
    <w:p w:rsidR="009D030B" w:rsidRPr="00BF3E4F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kern w:val="0"/>
          <w:sz w:val="28"/>
          <w:szCs w:val="28"/>
          <w:lang w:eastAsia="en-US"/>
        </w:rPr>
        <w:t>Лозновского сельского поселения</w:t>
      </w:r>
      <w:r w:rsidRPr="00BF3E4F">
        <w:rPr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kern w:val="0"/>
          <w:sz w:val="28"/>
          <w:szCs w:val="28"/>
          <w:lang w:eastAsia="en-US"/>
        </w:rPr>
        <w:t>Лозновского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lastRenderedPageBreak/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kern w:val="0"/>
          <w:sz w:val="28"/>
          <w:szCs w:val="28"/>
          <w:lang w:eastAsia="en-US"/>
        </w:rPr>
        <w:t>Лозновского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9D030B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9D030B" w:rsidRPr="003875B2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9D030B" w:rsidRPr="00BF3E4F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9D030B" w:rsidRPr="00A12B77" w:rsidRDefault="009D030B" w:rsidP="00467CFF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9D030B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9D030B" w:rsidRPr="00B16C56" w:rsidRDefault="009D030B" w:rsidP="00467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</w:t>
      </w:r>
      <w:r w:rsidRPr="00B16C56">
        <w:rPr>
          <w:rFonts w:ascii="Times New Roman" w:hAnsi="Times New Roman" w:cs="Times New Roman"/>
          <w:sz w:val="28"/>
          <w:szCs w:val="28"/>
        </w:rPr>
        <w:lastRenderedPageBreak/>
        <w:t xml:space="preserve">получивших наивысшую оценку по итогам конкурса, Собранию депутатов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9D030B" w:rsidRPr="00A12B77" w:rsidRDefault="009D030B" w:rsidP="00467C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9D030B" w:rsidRPr="00E10D1C" w:rsidRDefault="009D030B" w:rsidP="00467CFF">
      <w:pPr>
        <w:pStyle w:val="ConsPlusNormal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9D030B" w:rsidRPr="00E10D1C" w:rsidRDefault="009D030B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Лозновского сельского поселения</w:t>
      </w:r>
    </w:p>
    <w:p w:rsidR="009D030B" w:rsidRPr="00A12B77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9D030B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030B" w:rsidRPr="00A12B77" w:rsidRDefault="009D030B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9D030B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9D030B" w:rsidRPr="00A12B77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D030B" w:rsidRPr="00A12B77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030B" w:rsidRPr="00A12B77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030B" w:rsidRPr="00A12B77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030B" w:rsidRPr="00A12B77" w:rsidRDefault="009D030B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9D030B" w:rsidRPr="00A12B77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9D030B" w:rsidRDefault="009D030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9D030B" w:rsidRPr="00A12B77" w:rsidRDefault="009D030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9D030B" w:rsidRDefault="009D030B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поселения.</w:t>
      </w:r>
    </w:p>
    <w:p w:rsidR="009D030B" w:rsidRPr="00A12B77" w:rsidRDefault="009D030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030B" w:rsidRPr="00A12B77" w:rsidRDefault="009D030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030B" w:rsidRPr="00E10D1C" w:rsidRDefault="009D030B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D030B" w:rsidRPr="00A12B77" w:rsidRDefault="009D030B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30B" w:rsidRPr="00E10D1C" w:rsidRDefault="009D030B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9D030B" w:rsidRPr="009942E6" w:rsidRDefault="009D030B" w:rsidP="00467CF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>к 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E10D1C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Лозновского сельского поселения</w:t>
      </w:r>
    </w:p>
    <w:p w:rsidR="009D030B" w:rsidRPr="00A12B77" w:rsidRDefault="009D030B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9D030B" w:rsidRPr="00A12B77" w:rsidRDefault="009D030B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9D030B" w:rsidRPr="009942E6" w:rsidRDefault="009D030B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030B" w:rsidRPr="00A12B77" w:rsidRDefault="009D030B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9D030B" w:rsidRPr="00A12B77" w:rsidRDefault="009D030B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9D030B" w:rsidRPr="00A12B77" w:rsidRDefault="009D030B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65"/>
        <w:gridCol w:w="1390"/>
      </w:tblGrid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030B" w:rsidRPr="009942E6" w:rsidRDefault="009D030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030B" w:rsidRPr="009942E6" w:rsidRDefault="009D030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030B" w:rsidRPr="009942E6" w:rsidRDefault="009D030B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9942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9942E6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0B" w:rsidRPr="00467C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467CFF" w:rsidRDefault="009D030B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467CFF" w:rsidRDefault="009D030B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030B" w:rsidRPr="00467CFF" w:rsidRDefault="009D030B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30B" w:rsidRPr="00467CFF" w:rsidRDefault="009D030B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CFF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9D030B" w:rsidRPr="00467CFF" w:rsidRDefault="009D030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CFF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9D030B" w:rsidRPr="00467CFF" w:rsidRDefault="009D030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CFF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467CFF">
        <w:rPr>
          <w:rFonts w:ascii="Times New Roman" w:hAnsi="Times New Roman" w:cs="Times New Roman"/>
          <w:sz w:val="28"/>
          <w:szCs w:val="28"/>
        </w:rPr>
        <w:tab/>
      </w:r>
      <w:r w:rsidRPr="00467CFF">
        <w:rPr>
          <w:rFonts w:ascii="Times New Roman" w:hAnsi="Times New Roman" w:cs="Times New Roman"/>
          <w:sz w:val="28"/>
          <w:szCs w:val="28"/>
        </w:rPr>
        <w:tab/>
      </w:r>
      <w:r w:rsidRPr="00467CFF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9D030B" w:rsidRPr="00467CFF" w:rsidRDefault="009D030B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CFF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9D030B" w:rsidRPr="00467CFF" w:rsidRDefault="009D030B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CFF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467CFF">
        <w:rPr>
          <w:rFonts w:ascii="Times New Roman" w:hAnsi="Times New Roman" w:cs="Times New Roman"/>
          <w:sz w:val="28"/>
          <w:szCs w:val="28"/>
        </w:rPr>
        <w:tab/>
      </w:r>
      <w:r w:rsidRPr="00467CFF">
        <w:rPr>
          <w:rFonts w:ascii="Times New Roman" w:hAnsi="Times New Roman" w:cs="Times New Roman"/>
          <w:sz w:val="28"/>
          <w:szCs w:val="28"/>
        </w:rPr>
        <w:tab/>
      </w:r>
    </w:p>
    <w:p w:rsidR="009D030B" w:rsidRPr="00467CFF" w:rsidRDefault="009D030B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7CFF">
        <w:rPr>
          <w:rFonts w:ascii="Times New Roman" w:hAnsi="Times New Roman" w:cs="Times New Roman"/>
          <w:sz w:val="28"/>
          <w:szCs w:val="28"/>
        </w:rPr>
        <w:t xml:space="preserve">(лица, исполняющего его обязанности) </w:t>
      </w:r>
      <w:r w:rsidRPr="00467CFF">
        <w:rPr>
          <w:rFonts w:ascii="Times New Roman" w:hAnsi="Times New Roman" w:cs="Times New Roman"/>
          <w:sz w:val="28"/>
          <w:szCs w:val="28"/>
        </w:rPr>
        <w:tab/>
      </w:r>
      <w:r w:rsidRPr="00467CFF">
        <w:rPr>
          <w:rFonts w:ascii="Times New Roman" w:hAnsi="Times New Roman" w:cs="Times New Roman"/>
          <w:sz w:val="28"/>
          <w:szCs w:val="28"/>
        </w:rPr>
        <w:tab/>
      </w:r>
      <w:r w:rsidRPr="00467CFF">
        <w:rPr>
          <w:rFonts w:ascii="Times New Roman" w:hAnsi="Times New Roman" w:cs="Times New Roman"/>
          <w:sz w:val="28"/>
          <w:szCs w:val="28"/>
        </w:rPr>
        <w:tab/>
      </w:r>
    </w:p>
    <w:p w:rsidR="009D030B" w:rsidRPr="00A12B77" w:rsidRDefault="009D030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D030B" w:rsidRPr="00A12B77" w:rsidRDefault="009D030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Лозновского сельского поселения</w:t>
      </w:r>
    </w:p>
    <w:p w:rsidR="009D030B" w:rsidRPr="00A12B77" w:rsidRDefault="009D030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9D030B" w:rsidRDefault="009D030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4" w:name="Par172"/>
      <w:bookmarkEnd w:id="4"/>
    </w:p>
    <w:p w:rsidR="009D030B" w:rsidRDefault="009D030B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 xml:space="preserve">УСЛОВИЯ КОНТРАКТА </w:t>
      </w:r>
    </w:p>
    <w:p w:rsidR="009D030B" w:rsidRDefault="009D030B" w:rsidP="00467CFF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 xml:space="preserve">для главы Администрации </w:t>
      </w:r>
      <w:r>
        <w:rPr>
          <w:sz w:val="28"/>
          <w:szCs w:val="28"/>
        </w:rPr>
        <w:t>Лозновского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9D030B" w:rsidRPr="00A150CA" w:rsidRDefault="009D030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Лозновского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9D030B" w:rsidRPr="00A150CA" w:rsidRDefault="009D030B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«Лозновское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Лозновского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Лозновского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Лозновского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Лозновского сельского поселения;</w:t>
      </w:r>
    </w:p>
    <w:p w:rsidR="009D030B" w:rsidRDefault="009D030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Лозновского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Лозновского сельского поселения</w:t>
      </w:r>
      <w:r w:rsidRPr="00A150CA">
        <w:rPr>
          <w:sz w:val="28"/>
          <w:szCs w:val="28"/>
        </w:rPr>
        <w:t>;</w:t>
      </w:r>
    </w:p>
    <w:p w:rsidR="009D030B" w:rsidRPr="00A150CA" w:rsidRDefault="009D030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9D030B" w:rsidRPr="00A150CA" w:rsidRDefault="009D030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Лозновского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9D030B" w:rsidRPr="00A150CA" w:rsidRDefault="009D030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034CF4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9D030B" w:rsidRPr="00A150CA" w:rsidRDefault="009D030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Лозновского сельского поселения</w:t>
      </w:r>
      <w:r w:rsidRPr="00A150CA">
        <w:rPr>
          <w:sz w:val="28"/>
          <w:szCs w:val="28"/>
        </w:rPr>
        <w:t>;</w:t>
      </w:r>
    </w:p>
    <w:p w:rsidR="009D030B" w:rsidRPr="00971D5D" w:rsidRDefault="009D030B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9D030B" w:rsidRDefault="009D030B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Лозновского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Лозновского сельского поселения</w:t>
      </w:r>
      <w:r w:rsidRPr="00A150CA">
        <w:rPr>
          <w:sz w:val="28"/>
          <w:szCs w:val="28"/>
        </w:rPr>
        <w:t>;</w:t>
      </w:r>
    </w:p>
    <w:p w:rsidR="009D030B" w:rsidRPr="00971D5D" w:rsidRDefault="009D030B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9D030B" w:rsidRPr="00A12B77" w:rsidRDefault="009D030B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Лозновского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34CF4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sectPr w:rsidR="009D030B" w:rsidRPr="00A12B77" w:rsidSect="00D477B4">
      <w:footerReference w:type="default" r:id="rId8"/>
      <w:footnotePr>
        <w:pos w:val="beneathText"/>
      </w:footnotePr>
      <w:pgSz w:w="11905" w:h="16837"/>
      <w:pgMar w:top="709" w:right="865" w:bottom="426" w:left="8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0B" w:rsidRDefault="009D030B" w:rsidP="008622F8">
      <w:r>
        <w:separator/>
      </w:r>
    </w:p>
  </w:endnote>
  <w:endnote w:type="continuationSeparator" w:id="0">
    <w:p w:rsidR="009D030B" w:rsidRDefault="009D030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B" w:rsidRDefault="00034CF4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9D030B" w:rsidRDefault="009D030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0B" w:rsidRDefault="009D030B" w:rsidP="008622F8">
      <w:r>
        <w:separator/>
      </w:r>
    </w:p>
  </w:footnote>
  <w:footnote w:type="continuationSeparator" w:id="0">
    <w:p w:rsidR="009D030B" w:rsidRDefault="009D030B" w:rsidP="008622F8">
      <w:r>
        <w:continuationSeparator/>
      </w:r>
    </w:p>
  </w:footnote>
  <w:footnote w:id="1">
    <w:p w:rsidR="009D030B" w:rsidRDefault="009D030B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2F8"/>
    <w:rsid w:val="00017E67"/>
    <w:rsid w:val="000238B5"/>
    <w:rsid w:val="00024A58"/>
    <w:rsid w:val="00034C19"/>
    <w:rsid w:val="00034CF4"/>
    <w:rsid w:val="00035736"/>
    <w:rsid w:val="00035F52"/>
    <w:rsid w:val="00037DB2"/>
    <w:rsid w:val="0004258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162F"/>
    <w:rsid w:val="00115310"/>
    <w:rsid w:val="0012402C"/>
    <w:rsid w:val="0013048C"/>
    <w:rsid w:val="00134FCF"/>
    <w:rsid w:val="00140DE4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D43C0"/>
    <w:rsid w:val="001E4F25"/>
    <w:rsid w:val="001F07D7"/>
    <w:rsid w:val="0020057C"/>
    <w:rsid w:val="00201503"/>
    <w:rsid w:val="00203220"/>
    <w:rsid w:val="002059DE"/>
    <w:rsid w:val="0021001A"/>
    <w:rsid w:val="0023011E"/>
    <w:rsid w:val="00232E26"/>
    <w:rsid w:val="002334AC"/>
    <w:rsid w:val="00234F4F"/>
    <w:rsid w:val="00235AE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CFF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2CE9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622F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030B"/>
    <w:rsid w:val="009D1CF3"/>
    <w:rsid w:val="009D3247"/>
    <w:rsid w:val="009D4872"/>
    <w:rsid w:val="009D59D4"/>
    <w:rsid w:val="009E3D5B"/>
    <w:rsid w:val="009E50A6"/>
    <w:rsid w:val="009E52EE"/>
    <w:rsid w:val="009E75B3"/>
    <w:rsid w:val="009F1B2B"/>
    <w:rsid w:val="009F720A"/>
    <w:rsid w:val="00A0451F"/>
    <w:rsid w:val="00A049B9"/>
    <w:rsid w:val="00A073A6"/>
    <w:rsid w:val="00A11B88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17EE9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3E5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69FF"/>
    <w:rsid w:val="00CF39B1"/>
    <w:rsid w:val="00CF515A"/>
    <w:rsid w:val="00CF6C17"/>
    <w:rsid w:val="00D12369"/>
    <w:rsid w:val="00D1682C"/>
    <w:rsid w:val="00D173D9"/>
    <w:rsid w:val="00D25CE1"/>
    <w:rsid w:val="00D37018"/>
    <w:rsid w:val="00D379CD"/>
    <w:rsid w:val="00D4354F"/>
    <w:rsid w:val="00D477B4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66C01"/>
    <w:rsid w:val="00F73E20"/>
    <w:rsid w:val="00F8363B"/>
    <w:rsid w:val="00FA13D3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235AEF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5AEF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35AEF"/>
    <w:rPr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5AEF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4471</Words>
  <Characters>25487</Characters>
  <Application>Microsoft Office Word</Application>
  <DocSecurity>0</DocSecurity>
  <Lines>212</Lines>
  <Paragraphs>59</Paragraphs>
  <ScaleCrop>false</ScaleCrop>
  <Company>Волгодонская городская Дума</Company>
  <LinksUpToDate>false</LinksUpToDate>
  <CharactersWithSpaces>29899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Admin</cp:lastModifiedBy>
  <cp:revision>5</cp:revision>
  <cp:lastPrinted>2017-12-27T07:47:00Z</cp:lastPrinted>
  <dcterms:created xsi:type="dcterms:W3CDTF">2017-12-26T11:30:00Z</dcterms:created>
  <dcterms:modified xsi:type="dcterms:W3CDTF">2017-12-27T19:24:00Z</dcterms:modified>
</cp:coreProperties>
</file>